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0DA5" w:rsidRDefault="003C6AD6" w:rsidP="00F73BFB">
      <w:r w:rsidRPr="00654A76">
        <w:rPr>
          <w:noProof/>
          <w:lang w:eastAsia="pt-BR"/>
        </w:rPr>
        <w:drawing>
          <wp:anchor distT="0" distB="0" distL="114300" distR="114300" simplePos="0" relativeHeight="251658240" behindDoc="0" locked="0" layoutInCell="1" allowOverlap="1" wp14:anchorId="1D08AC14" wp14:editId="70BE479D">
            <wp:simplePos x="0" y="0"/>
            <wp:positionH relativeFrom="margin">
              <wp:posOffset>3491865</wp:posOffset>
            </wp:positionH>
            <wp:positionV relativeFrom="margin">
              <wp:posOffset>-498475</wp:posOffset>
            </wp:positionV>
            <wp:extent cx="2005330" cy="731520"/>
            <wp:effectExtent l="0" t="0" r="0" b="0"/>
            <wp:wrapSquare wrapText="bothSides"/>
            <wp:docPr id="1" name="Imagem 1" descr="C:\Users\Augusto\AppData\Local\Microsoft\Windows\INetCache\IE\KEC7477U\logo_Abece_40ANOS_v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ugusto\AppData\Local\Microsoft\Windows\INetCache\IE\KEC7477U\logo_Abece_40ANOS_v2.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05330" cy="73152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3682B" w:rsidRDefault="00C3682B" w:rsidP="00C3682B"/>
    <w:p w:rsidR="00BA0BD0" w:rsidRPr="00965F8C" w:rsidRDefault="00BA0BD0" w:rsidP="00BA0BD0">
      <w:pPr>
        <w:spacing w:after="0" w:line="240" w:lineRule="auto"/>
        <w:jc w:val="center"/>
        <w:rPr>
          <w:b/>
          <w:sz w:val="28"/>
          <w:szCs w:val="28"/>
        </w:rPr>
      </w:pPr>
      <w:r>
        <w:rPr>
          <w:b/>
          <w:sz w:val="28"/>
          <w:szCs w:val="28"/>
        </w:rPr>
        <w:t>RESENHA</w:t>
      </w:r>
      <w:r w:rsidRPr="00965F8C">
        <w:rPr>
          <w:b/>
          <w:sz w:val="28"/>
          <w:szCs w:val="28"/>
        </w:rPr>
        <w:t xml:space="preserve"> SEMANAL ABECE</w:t>
      </w:r>
    </w:p>
    <w:p w:rsidR="00BA0BD0" w:rsidRDefault="00BA0BD0" w:rsidP="00BA0BD0">
      <w:pPr>
        <w:spacing w:after="0" w:line="240" w:lineRule="auto"/>
        <w:rPr>
          <w:b/>
          <w:sz w:val="24"/>
          <w:szCs w:val="24"/>
        </w:rPr>
      </w:pPr>
    </w:p>
    <w:p w:rsidR="00BA0BD0" w:rsidRDefault="00BA0BD0" w:rsidP="00BA0BD0">
      <w:pPr>
        <w:spacing w:after="0" w:line="240" w:lineRule="auto"/>
        <w:rPr>
          <w:b/>
          <w:sz w:val="24"/>
          <w:szCs w:val="24"/>
        </w:rPr>
      </w:pPr>
    </w:p>
    <w:p w:rsidR="00BA0BD0" w:rsidRPr="00965F8C" w:rsidRDefault="00BA0BD0" w:rsidP="00BA0BD0">
      <w:pPr>
        <w:spacing w:after="0" w:line="240" w:lineRule="auto"/>
        <w:rPr>
          <w:sz w:val="28"/>
          <w:szCs w:val="28"/>
        </w:rPr>
      </w:pPr>
      <w:r w:rsidRPr="00965F8C">
        <w:rPr>
          <w:sz w:val="28"/>
          <w:szCs w:val="28"/>
        </w:rPr>
        <w:t>Prezado Associado,</w:t>
      </w:r>
    </w:p>
    <w:p w:rsidR="00BA0BD0" w:rsidRPr="00965F8C" w:rsidRDefault="00BA0BD0" w:rsidP="00BA0BD0">
      <w:pPr>
        <w:spacing w:after="0" w:line="240" w:lineRule="auto"/>
        <w:rPr>
          <w:b/>
          <w:sz w:val="28"/>
          <w:szCs w:val="28"/>
        </w:rPr>
      </w:pPr>
    </w:p>
    <w:p w:rsidR="001816A5" w:rsidRDefault="001816A5" w:rsidP="001816A5">
      <w:pPr>
        <w:spacing w:after="0" w:line="240" w:lineRule="auto"/>
        <w:rPr>
          <w:sz w:val="28"/>
          <w:szCs w:val="28"/>
        </w:rPr>
      </w:pPr>
      <w:r w:rsidRPr="00965F8C">
        <w:rPr>
          <w:sz w:val="28"/>
          <w:szCs w:val="28"/>
        </w:rPr>
        <w:t xml:space="preserve">Segue resumo das </w:t>
      </w:r>
      <w:r w:rsidR="00D97126">
        <w:rPr>
          <w:sz w:val="28"/>
          <w:szCs w:val="28"/>
        </w:rPr>
        <w:t xml:space="preserve">normas </w:t>
      </w:r>
      <w:r w:rsidRPr="00965F8C">
        <w:rPr>
          <w:sz w:val="28"/>
          <w:szCs w:val="28"/>
        </w:rPr>
        <w:t xml:space="preserve">que consideramos mais relevantes para os </w:t>
      </w:r>
      <w:r w:rsidR="00D97126">
        <w:rPr>
          <w:sz w:val="28"/>
          <w:szCs w:val="28"/>
        </w:rPr>
        <w:t>a</w:t>
      </w:r>
      <w:r>
        <w:rPr>
          <w:sz w:val="28"/>
          <w:szCs w:val="28"/>
        </w:rPr>
        <w:t>ssociados veiculadas n</w:t>
      </w:r>
      <w:r w:rsidR="009C67DB">
        <w:rPr>
          <w:sz w:val="28"/>
          <w:szCs w:val="28"/>
        </w:rPr>
        <w:t>a</w:t>
      </w:r>
      <w:r w:rsidR="00967086">
        <w:rPr>
          <w:sz w:val="28"/>
          <w:szCs w:val="28"/>
        </w:rPr>
        <w:t>s</w:t>
      </w:r>
      <w:r>
        <w:rPr>
          <w:sz w:val="28"/>
          <w:szCs w:val="28"/>
        </w:rPr>
        <w:t xml:space="preserve"> </w:t>
      </w:r>
      <w:r w:rsidR="009C67DB">
        <w:rPr>
          <w:sz w:val="28"/>
          <w:szCs w:val="28"/>
        </w:rPr>
        <w:t>semana</w:t>
      </w:r>
      <w:r w:rsidR="00967086">
        <w:rPr>
          <w:sz w:val="28"/>
          <w:szCs w:val="28"/>
        </w:rPr>
        <w:t>s</w:t>
      </w:r>
      <w:r w:rsidR="0090696A">
        <w:rPr>
          <w:sz w:val="28"/>
          <w:szCs w:val="28"/>
        </w:rPr>
        <w:t xml:space="preserve"> de </w:t>
      </w:r>
      <w:r w:rsidR="00351605">
        <w:rPr>
          <w:sz w:val="28"/>
          <w:szCs w:val="28"/>
        </w:rPr>
        <w:t>16 a</w:t>
      </w:r>
      <w:r w:rsidR="0062155C">
        <w:rPr>
          <w:sz w:val="28"/>
          <w:szCs w:val="28"/>
        </w:rPr>
        <w:t xml:space="preserve"> </w:t>
      </w:r>
      <w:r w:rsidR="00351605">
        <w:rPr>
          <w:sz w:val="28"/>
          <w:szCs w:val="28"/>
        </w:rPr>
        <w:t>20</w:t>
      </w:r>
      <w:r w:rsidR="0062155C">
        <w:rPr>
          <w:sz w:val="28"/>
          <w:szCs w:val="28"/>
        </w:rPr>
        <w:t xml:space="preserve"> de julho</w:t>
      </w:r>
      <w:r w:rsidR="007C118D">
        <w:rPr>
          <w:sz w:val="28"/>
          <w:szCs w:val="28"/>
        </w:rPr>
        <w:t xml:space="preserve"> </w:t>
      </w:r>
      <w:r w:rsidR="00D0697B">
        <w:rPr>
          <w:sz w:val="28"/>
          <w:szCs w:val="28"/>
        </w:rPr>
        <w:t>de</w:t>
      </w:r>
      <w:r w:rsidR="00D37BBA">
        <w:rPr>
          <w:sz w:val="28"/>
          <w:szCs w:val="28"/>
        </w:rPr>
        <w:t xml:space="preserve"> 2018.</w:t>
      </w:r>
    </w:p>
    <w:p w:rsidR="00D97126" w:rsidRDefault="00D97126" w:rsidP="001816A5">
      <w:pPr>
        <w:spacing w:after="0" w:line="240" w:lineRule="auto"/>
        <w:rPr>
          <w:sz w:val="28"/>
          <w:szCs w:val="28"/>
        </w:rPr>
      </w:pPr>
    </w:p>
    <w:p w:rsidR="00D97126" w:rsidRDefault="00D97126" w:rsidP="001816A5">
      <w:pPr>
        <w:spacing w:after="0" w:line="240" w:lineRule="auto"/>
        <w:rPr>
          <w:sz w:val="28"/>
          <w:szCs w:val="28"/>
        </w:rPr>
      </w:pPr>
      <w:r>
        <w:rPr>
          <w:sz w:val="28"/>
          <w:szCs w:val="28"/>
        </w:rPr>
        <w:t>Trata-se de informação de caráter exclusivo para associados com divulgação restrita.</w:t>
      </w:r>
    </w:p>
    <w:p w:rsidR="001816A5" w:rsidRDefault="001816A5" w:rsidP="001816A5">
      <w:pPr>
        <w:spacing w:after="0" w:line="240" w:lineRule="auto"/>
        <w:rPr>
          <w:sz w:val="28"/>
          <w:szCs w:val="28"/>
        </w:rPr>
      </w:pPr>
    </w:p>
    <w:p w:rsidR="001816A5" w:rsidRDefault="001816A5" w:rsidP="001816A5">
      <w:pPr>
        <w:spacing w:after="0" w:line="240" w:lineRule="auto"/>
        <w:rPr>
          <w:sz w:val="28"/>
          <w:szCs w:val="28"/>
        </w:rPr>
      </w:pPr>
      <w:r>
        <w:rPr>
          <w:sz w:val="28"/>
          <w:szCs w:val="28"/>
        </w:rPr>
        <w:t xml:space="preserve">Para cancelar o recebimento, solicitamos enviar mensagem neste </w:t>
      </w:r>
      <w:proofErr w:type="spellStart"/>
      <w:proofErr w:type="gramStart"/>
      <w:r>
        <w:rPr>
          <w:sz w:val="28"/>
          <w:szCs w:val="28"/>
        </w:rPr>
        <w:t>e.mail</w:t>
      </w:r>
      <w:proofErr w:type="spellEnd"/>
      <w:proofErr w:type="gramEnd"/>
      <w:r>
        <w:rPr>
          <w:sz w:val="28"/>
          <w:szCs w:val="28"/>
        </w:rPr>
        <w:t>.</w:t>
      </w:r>
    </w:p>
    <w:p w:rsidR="001816A5" w:rsidRDefault="001816A5" w:rsidP="001816A5">
      <w:pPr>
        <w:spacing w:after="0" w:line="240" w:lineRule="auto"/>
        <w:rPr>
          <w:sz w:val="28"/>
          <w:szCs w:val="28"/>
        </w:rPr>
      </w:pPr>
    </w:p>
    <w:p w:rsidR="001816A5" w:rsidRDefault="001816A5" w:rsidP="001816A5">
      <w:pPr>
        <w:spacing w:after="0" w:line="240" w:lineRule="auto"/>
        <w:rPr>
          <w:sz w:val="28"/>
          <w:szCs w:val="28"/>
        </w:rPr>
      </w:pPr>
      <w:r>
        <w:rPr>
          <w:sz w:val="28"/>
          <w:szCs w:val="28"/>
        </w:rPr>
        <w:t>Atenciosamente</w:t>
      </w:r>
    </w:p>
    <w:p w:rsidR="001816A5" w:rsidRDefault="00B75C9D" w:rsidP="001816A5">
      <w:pPr>
        <w:spacing w:after="0" w:line="240" w:lineRule="auto"/>
        <w:rPr>
          <w:sz w:val="28"/>
          <w:szCs w:val="28"/>
        </w:rPr>
      </w:pPr>
      <w:r>
        <w:rPr>
          <w:sz w:val="28"/>
          <w:szCs w:val="28"/>
        </w:rPr>
        <w:t xml:space="preserve"> </w:t>
      </w:r>
    </w:p>
    <w:p w:rsidR="0059090B" w:rsidRDefault="001816A5" w:rsidP="00EF2DFD">
      <w:pPr>
        <w:spacing w:after="0" w:line="240" w:lineRule="auto"/>
        <w:rPr>
          <w:sz w:val="28"/>
          <w:szCs w:val="28"/>
        </w:rPr>
      </w:pPr>
      <w:r>
        <w:rPr>
          <w:sz w:val="28"/>
          <w:szCs w:val="28"/>
        </w:rPr>
        <w:t>Secretaria Executiva da ABECE</w:t>
      </w:r>
    </w:p>
    <w:p w:rsidR="0063124C" w:rsidRDefault="0063124C" w:rsidP="00EF2DFD">
      <w:pPr>
        <w:spacing w:after="0" w:line="240" w:lineRule="auto"/>
        <w:rPr>
          <w:sz w:val="28"/>
          <w:szCs w:val="28"/>
        </w:rPr>
      </w:pPr>
    </w:p>
    <w:p w:rsidR="0063124C" w:rsidRDefault="0063124C" w:rsidP="0063124C">
      <w:pPr>
        <w:pStyle w:val="NormalWeb"/>
        <w:jc w:val="center"/>
        <w:rPr>
          <w:rFonts w:asciiTheme="minorHAnsi" w:hAnsiTheme="minorHAnsi"/>
          <w:b/>
        </w:rPr>
      </w:pPr>
    </w:p>
    <w:p w:rsidR="00A93831" w:rsidRDefault="0063124C" w:rsidP="00D61B77">
      <w:pPr>
        <w:pStyle w:val="NormalWeb"/>
        <w:jc w:val="both"/>
        <w:rPr>
          <w:rFonts w:ascii="Calibri" w:hAnsi="Calibri"/>
          <w:b/>
          <w:bCs/>
          <w:color w:val="FF0000"/>
        </w:rPr>
      </w:pPr>
      <w:r w:rsidRPr="0063124C">
        <w:rPr>
          <w:rFonts w:asciiTheme="minorHAnsi" w:hAnsiTheme="minorHAnsi"/>
          <w:b/>
        </w:rPr>
        <w:t>PORTARIA</w:t>
      </w:r>
      <w:r>
        <w:rPr>
          <w:rFonts w:asciiTheme="minorHAnsi" w:hAnsiTheme="minorHAnsi"/>
          <w:b/>
        </w:rPr>
        <w:t xml:space="preserve"> SECEX</w:t>
      </w:r>
      <w:r w:rsidRPr="0063124C">
        <w:rPr>
          <w:rFonts w:asciiTheme="minorHAnsi" w:hAnsiTheme="minorHAnsi"/>
          <w:b/>
        </w:rPr>
        <w:t xml:space="preserve"> Nº 37, DE 13 DE JULHO DE 2018 (DOU 17/7/2018)</w:t>
      </w:r>
      <w:r>
        <w:rPr>
          <w:rFonts w:asciiTheme="minorHAnsi" w:hAnsiTheme="minorHAnsi"/>
          <w:b/>
        </w:rPr>
        <w:t xml:space="preserve"> </w:t>
      </w:r>
    </w:p>
    <w:p w:rsidR="00242A14" w:rsidRDefault="00242A14" w:rsidP="00A93831">
      <w:pPr>
        <w:pStyle w:val="NormalWeb"/>
        <w:jc w:val="both"/>
        <w:rPr>
          <w:rFonts w:asciiTheme="minorHAnsi" w:hAnsiTheme="minorHAnsi"/>
          <w:b/>
        </w:rPr>
      </w:pPr>
    </w:p>
    <w:p w:rsidR="00242A14" w:rsidRDefault="00242A14" w:rsidP="00242A14">
      <w:pPr>
        <w:pStyle w:val="NormalWeb"/>
        <w:jc w:val="both"/>
        <w:rPr>
          <w:rFonts w:asciiTheme="minorHAnsi" w:hAnsiTheme="minorHAnsi"/>
        </w:rPr>
      </w:pPr>
      <w:r>
        <w:rPr>
          <w:rFonts w:asciiTheme="minorHAnsi" w:hAnsiTheme="minorHAnsi"/>
          <w:b/>
        </w:rPr>
        <w:t>S</w:t>
      </w:r>
      <w:r w:rsidR="00A93831" w:rsidRPr="00A93831">
        <w:rPr>
          <w:rFonts w:asciiTheme="minorHAnsi" w:hAnsiTheme="minorHAnsi"/>
          <w:b/>
        </w:rPr>
        <w:t>OLUÇÃO DE CONSULTA Nº 7</w:t>
      </w:r>
      <w:r>
        <w:rPr>
          <w:rFonts w:asciiTheme="minorHAnsi" w:hAnsiTheme="minorHAnsi"/>
          <w:b/>
        </w:rPr>
        <w:t>4</w:t>
      </w:r>
      <w:r w:rsidR="00A93831" w:rsidRPr="00A93831">
        <w:rPr>
          <w:rFonts w:asciiTheme="minorHAnsi" w:hAnsiTheme="minorHAnsi"/>
          <w:b/>
        </w:rPr>
        <w:t xml:space="preserve">, DE </w:t>
      </w:r>
      <w:r>
        <w:rPr>
          <w:rFonts w:asciiTheme="minorHAnsi" w:hAnsiTheme="minorHAnsi"/>
          <w:b/>
        </w:rPr>
        <w:t>25</w:t>
      </w:r>
      <w:r w:rsidR="00A93831" w:rsidRPr="00A93831">
        <w:rPr>
          <w:rFonts w:asciiTheme="minorHAnsi" w:hAnsiTheme="minorHAnsi"/>
          <w:b/>
        </w:rPr>
        <w:t xml:space="preserve"> DE JUNHO DE 2018 (DOU 1</w:t>
      </w:r>
      <w:r>
        <w:rPr>
          <w:rFonts w:asciiTheme="minorHAnsi" w:hAnsiTheme="minorHAnsi"/>
          <w:b/>
        </w:rPr>
        <w:t>8</w:t>
      </w:r>
      <w:r w:rsidR="00A93831" w:rsidRPr="00A93831">
        <w:rPr>
          <w:rFonts w:asciiTheme="minorHAnsi" w:hAnsiTheme="minorHAnsi"/>
          <w:b/>
        </w:rPr>
        <w:t>/7/2018)</w:t>
      </w:r>
      <w:r w:rsidR="00D61B77">
        <w:rPr>
          <w:rFonts w:asciiTheme="minorHAnsi" w:hAnsiTheme="minorHAnsi"/>
        </w:rPr>
        <w:t xml:space="preserve"> </w:t>
      </w:r>
    </w:p>
    <w:p w:rsidR="000559EF" w:rsidRDefault="00242A14" w:rsidP="00D61B77">
      <w:pPr>
        <w:pStyle w:val="NormalWeb"/>
        <w:jc w:val="both"/>
        <w:rPr>
          <w:b/>
        </w:rPr>
      </w:pPr>
      <w:r w:rsidRPr="00242A14">
        <w:rPr>
          <w:rFonts w:asciiTheme="minorHAnsi" w:hAnsiTheme="minorHAnsi"/>
          <w:b/>
        </w:rPr>
        <w:t>SOLUÇÃO DE CONSULTA Nº 76, DE 25 DE JUNHO DE 2018 (DOU 18/7/2018)</w:t>
      </w:r>
      <w:r>
        <w:rPr>
          <w:rFonts w:asciiTheme="minorHAnsi" w:hAnsiTheme="minorHAnsi"/>
          <w:b/>
        </w:rPr>
        <w:t xml:space="preserve"> </w:t>
      </w:r>
    </w:p>
    <w:p w:rsidR="000707E5" w:rsidRDefault="000559EF" w:rsidP="00D61B77">
      <w:pPr>
        <w:shd w:val="clear" w:color="auto" w:fill="FFFFFF"/>
        <w:spacing w:after="150" w:line="420" w:lineRule="atLeast"/>
        <w:textAlignment w:val="baseline"/>
      </w:pPr>
      <w:r w:rsidRPr="0072715D">
        <w:rPr>
          <w:b/>
          <w:sz w:val="24"/>
          <w:szCs w:val="24"/>
        </w:rPr>
        <w:t xml:space="preserve">ATO DECLARATÓRIO EXECUTIVO Nº </w:t>
      </w:r>
      <w:r w:rsidR="00A051F7">
        <w:rPr>
          <w:b/>
          <w:sz w:val="24"/>
          <w:szCs w:val="24"/>
        </w:rPr>
        <w:t>3 E 4</w:t>
      </w:r>
      <w:r w:rsidRPr="0072715D">
        <w:rPr>
          <w:b/>
          <w:sz w:val="24"/>
          <w:szCs w:val="24"/>
        </w:rPr>
        <w:t xml:space="preserve"> DE 1</w:t>
      </w:r>
      <w:r w:rsidR="00A051F7">
        <w:rPr>
          <w:b/>
          <w:sz w:val="24"/>
          <w:szCs w:val="24"/>
        </w:rPr>
        <w:t>6</w:t>
      </w:r>
      <w:r w:rsidRPr="0072715D">
        <w:rPr>
          <w:b/>
          <w:sz w:val="24"/>
          <w:szCs w:val="24"/>
        </w:rPr>
        <w:t xml:space="preserve"> DE JULHO DE 2018 (DOU 1</w:t>
      </w:r>
      <w:r w:rsidR="00A051F7">
        <w:rPr>
          <w:b/>
          <w:sz w:val="24"/>
          <w:szCs w:val="24"/>
        </w:rPr>
        <w:t>8</w:t>
      </w:r>
      <w:r w:rsidRPr="0072715D">
        <w:rPr>
          <w:b/>
          <w:sz w:val="24"/>
          <w:szCs w:val="24"/>
        </w:rPr>
        <w:t>/7/2018)</w:t>
      </w:r>
      <w:r>
        <w:rPr>
          <w:b/>
          <w:sz w:val="24"/>
          <w:szCs w:val="24"/>
        </w:rPr>
        <w:t xml:space="preserve">; Nº </w:t>
      </w:r>
      <w:r w:rsidR="00A051F7">
        <w:rPr>
          <w:b/>
          <w:sz w:val="24"/>
          <w:szCs w:val="24"/>
        </w:rPr>
        <w:t xml:space="preserve">10 </w:t>
      </w:r>
      <w:r>
        <w:rPr>
          <w:b/>
          <w:sz w:val="24"/>
          <w:szCs w:val="24"/>
        </w:rPr>
        <w:t xml:space="preserve">A </w:t>
      </w:r>
      <w:proofErr w:type="gramStart"/>
      <w:r w:rsidR="009D6A7F">
        <w:rPr>
          <w:b/>
          <w:sz w:val="24"/>
          <w:szCs w:val="24"/>
        </w:rPr>
        <w:t>11</w:t>
      </w:r>
      <w:r w:rsidR="00A051F7">
        <w:rPr>
          <w:b/>
          <w:sz w:val="24"/>
          <w:szCs w:val="24"/>
        </w:rPr>
        <w:t xml:space="preserve">, </w:t>
      </w:r>
      <w:r>
        <w:rPr>
          <w:b/>
          <w:sz w:val="24"/>
          <w:szCs w:val="24"/>
        </w:rPr>
        <w:t xml:space="preserve"> DE</w:t>
      </w:r>
      <w:proofErr w:type="gramEnd"/>
      <w:r>
        <w:rPr>
          <w:b/>
          <w:sz w:val="24"/>
          <w:szCs w:val="24"/>
        </w:rPr>
        <w:t xml:space="preserve"> 1</w:t>
      </w:r>
      <w:r w:rsidR="00A051F7">
        <w:rPr>
          <w:b/>
          <w:sz w:val="24"/>
          <w:szCs w:val="24"/>
        </w:rPr>
        <w:t>7</w:t>
      </w:r>
      <w:r>
        <w:rPr>
          <w:b/>
          <w:sz w:val="24"/>
          <w:szCs w:val="24"/>
        </w:rPr>
        <w:t xml:space="preserve"> DE JULHO DE 2018 (DOU 1</w:t>
      </w:r>
      <w:r w:rsidR="00A051F7">
        <w:rPr>
          <w:b/>
          <w:sz w:val="24"/>
          <w:szCs w:val="24"/>
        </w:rPr>
        <w:t>8</w:t>
      </w:r>
      <w:r>
        <w:rPr>
          <w:b/>
          <w:sz w:val="24"/>
          <w:szCs w:val="24"/>
        </w:rPr>
        <w:t>/7/2018)</w:t>
      </w:r>
      <w:r w:rsidR="006116A5">
        <w:rPr>
          <w:b/>
          <w:sz w:val="24"/>
          <w:szCs w:val="24"/>
        </w:rPr>
        <w:t xml:space="preserve"> </w:t>
      </w:r>
    </w:p>
    <w:p w:rsidR="00147754" w:rsidRPr="00147754" w:rsidRDefault="008B2CBF" w:rsidP="00D61B77">
      <w:pPr>
        <w:pStyle w:val="NormalWeb"/>
        <w:jc w:val="both"/>
        <w:rPr>
          <w:rFonts w:asciiTheme="minorHAnsi" w:hAnsiTheme="minorHAnsi" w:cs="Arial"/>
        </w:rPr>
      </w:pPr>
      <w:r w:rsidRPr="00147754">
        <w:rPr>
          <w:rFonts w:asciiTheme="minorHAnsi" w:hAnsiTheme="minorHAnsi"/>
          <w:b/>
        </w:rPr>
        <w:t>NOTICIAS SISCOMEX</w:t>
      </w:r>
      <w:r w:rsidR="001B40BD" w:rsidRPr="00147754">
        <w:rPr>
          <w:rFonts w:asciiTheme="minorHAnsi" w:hAnsiTheme="minorHAnsi"/>
          <w:b/>
        </w:rPr>
        <w:t xml:space="preserve"> </w:t>
      </w:r>
      <w:r w:rsidR="006116A5" w:rsidRPr="00147754">
        <w:rPr>
          <w:rFonts w:asciiTheme="minorHAnsi" w:hAnsiTheme="minorHAnsi"/>
          <w:b/>
        </w:rPr>
        <w:t>IM</w:t>
      </w:r>
      <w:r w:rsidR="001B40BD" w:rsidRPr="00147754">
        <w:rPr>
          <w:rFonts w:asciiTheme="minorHAnsi" w:hAnsiTheme="minorHAnsi"/>
          <w:b/>
        </w:rPr>
        <w:t>PORTAÇÃO</w:t>
      </w:r>
      <w:r w:rsidRPr="00147754">
        <w:rPr>
          <w:rFonts w:asciiTheme="minorHAnsi" w:hAnsiTheme="minorHAnsi"/>
          <w:b/>
        </w:rPr>
        <w:t xml:space="preserve"> Nº</w:t>
      </w:r>
      <w:r w:rsidR="004426A6" w:rsidRPr="00147754">
        <w:rPr>
          <w:rFonts w:asciiTheme="minorHAnsi" w:hAnsiTheme="minorHAnsi"/>
          <w:b/>
        </w:rPr>
        <w:t xml:space="preserve"> </w:t>
      </w:r>
      <w:r w:rsidR="00147754" w:rsidRPr="00147754">
        <w:rPr>
          <w:rFonts w:asciiTheme="minorHAnsi" w:hAnsiTheme="minorHAnsi"/>
          <w:b/>
        </w:rPr>
        <w:t>64</w:t>
      </w:r>
      <w:r w:rsidRPr="00147754">
        <w:rPr>
          <w:rFonts w:asciiTheme="minorHAnsi" w:hAnsiTheme="minorHAnsi"/>
          <w:b/>
        </w:rPr>
        <w:t xml:space="preserve">, DE </w:t>
      </w:r>
      <w:r w:rsidR="00147754" w:rsidRPr="00147754">
        <w:rPr>
          <w:rFonts w:asciiTheme="minorHAnsi" w:hAnsiTheme="minorHAnsi"/>
          <w:b/>
        </w:rPr>
        <w:t>19</w:t>
      </w:r>
      <w:r w:rsidRPr="00147754">
        <w:rPr>
          <w:rFonts w:asciiTheme="minorHAnsi" w:hAnsiTheme="minorHAnsi"/>
          <w:b/>
        </w:rPr>
        <w:t xml:space="preserve"> DE </w:t>
      </w:r>
      <w:r w:rsidR="004426A6" w:rsidRPr="00147754">
        <w:rPr>
          <w:rFonts w:asciiTheme="minorHAnsi" w:hAnsiTheme="minorHAnsi"/>
          <w:b/>
        </w:rPr>
        <w:t>JU</w:t>
      </w:r>
      <w:r w:rsidR="006116A5" w:rsidRPr="00147754">
        <w:rPr>
          <w:rFonts w:asciiTheme="minorHAnsi" w:hAnsiTheme="minorHAnsi"/>
          <w:b/>
        </w:rPr>
        <w:t>L</w:t>
      </w:r>
      <w:r w:rsidR="004426A6" w:rsidRPr="00147754">
        <w:rPr>
          <w:rFonts w:asciiTheme="minorHAnsi" w:hAnsiTheme="minorHAnsi"/>
          <w:b/>
        </w:rPr>
        <w:t>HO</w:t>
      </w:r>
      <w:r w:rsidRPr="00147754">
        <w:rPr>
          <w:rFonts w:asciiTheme="minorHAnsi" w:hAnsiTheme="minorHAnsi"/>
          <w:b/>
        </w:rPr>
        <w:t xml:space="preserve"> DE 2018</w:t>
      </w:r>
    </w:p>
    <w:p w:rsidR="00147754" w:rsidRPr="00147754" w:rsidRDefault="00147754" w:rsidP="00147754">
      <w:pPr>
        <w:pStyle w:val="NormalWeb"/>
        <w:spacing w:before="0" w:beforeAutospacing="0" w:after="135" w:afterAutospacing="0" w:line="270" w:lineRule="atLeast"/>
        <w:jc w:val="both"/>
        <w:rPr>
          <w:rFonts w:asciiTheme="minorHAnsi" w:hAnsiTheme="minorHAnsi" w:cs="Arial"/>
        </w:rPr>
      </w:pPr>
    </w:p>
    <w:p w:rsidR="00147754" w:rsidRPr="00147754" w:rsidRDefault="00147754" w:rsidP="00D61B77">
      <w:pPr>
        <w:pStyle w:val="NormalWeb"/>
        <w:spacing w:before="0" w:beforeAutospacing="0" w:after="135" w:afterAutospacing="0"/>
        <w:jc w:val="both"/>
        <w:rPr>
          <w:rFonts w:cs="Arial"/>
        </w:rPr>
      </w:pPr>
      <w:r w:rsidRPr="00147754">
        <w:rPr>
          <w:rFonts w:asciiTheme="minorHAnsi" w:hAnsiTheme="minorHAnsi"/>
          <w:b/>
        </w:rPr>
        <w:t xml:space="preserve">NOTICIAS SISCOMEX IMPORTAÇÃO Nº 65, DE 19 DE JULHO DE 2018 </w:t>
      </w:r>
    </w:p>
    <w:p w:rsidR="00147754" w:rsidRPr="00A83020" w:rsidRDefault="00147754" w:rsidP="00147754">
      <w:pPr>
        <w:pStyle w:val="NormalWeb"/>
        <w:shd w:val="clear" w:color="auto" w:fill="FFFFFF"/>
        <w:spacing w:before="0" w:beforeAutospacing="0" w:after="135" w:afterAutospacing="0" w:line="270" w:lineRule="atLeast"/>
        <w:jc w:val="both"/>
        <w:rPr>
          <w:rFonts w:asciiTheme="minorHAnsi" w:hAnsiTheme="minorHAnsi" w:cs="Arial"/>
          <w:color w:val="003333"/>
        </w:rPr>
      </w:pPr>
      <w:r w:rsidRPr="00A83020">
        <w:rPr>
          <w:rFonts w:asciiTheme="minorHAnsi" w:hAnsiTheme="minorHAnsi" w:cs="Arial"/>
          <w:color w:val="003333"/>
        </w:rPr>
        <w:t> </w:t>
      </w:r>
    </w:p>
    <w:p w:rsidR="00147754" w:rsidRDefault="00147754" w:rsidP="00D61B77">
      <w:pPr>
        <w:pStyle w:val="NormalWeb"/>
        <w:shd w:val="clear" w:color="auto" w:fill="FFFFFF"/>
        <w:spacing w:before="0" w:beforeAutospacing="0" w:after="135" w:afterAutospacing="0" w:line="270" w:lineRule="atLeast"/>
        <w:jc w:val="both"/>
        <w:rPr>
          <w:rFonts w:asciiTheme="minorHAnsi" w:hAnsiTheme="minorHAnsi"/>
          <w:b/>
        </w:rPr>
      </w:pPr>
      <w:r w:rsidRPr="00147754">
        <w:rPr>
          <w:rFonts w:asciiTheme="minorHAnsi" w:hAnsiTheme="minorHAnsi"/>
          <w:b/>
        </w:rPr>
        <w:t xml:space="preserve">NOTICIAS SISCOMEX IMPORTAÇÃO Nº 64, DE 19 DE JULHO DE 2018 </w:t>
      </w:r>
    </w:p>
    <w:p w:rsidR="00147754" w:rsidRPr="00A83020" w:rsidRDefault="005A5C6B" w:rsidP="00147754">
      <w:pPr>
        <w:pStyle w:val="NormalWeb"/>
        <w:jc w:val="both"/>
        <w:rPr>
          <w:rFonts w:asciiTheme="minorHAnsi" w:hAnsiTheme="minorHAnsi" w:cs="Arial"/>
          <w:color w:val="003333"/>
        </w:rPr>
      </w:pPr>
      <w:r w:rsidRPr="005A5C6B">
        <w:rPr>
          <w:rFonts w:asciiTheme="minorHAnsi" w:hAnsiTheme="minorHAnsi"/>
          <w:b/>
        </w:rPr>
        <w:lastRenderedPageBreak/>
        <w:t xml:space="preserve">NOTICIAS SISCOMEX EXPORTAÇÃO Nº </w:t>
      </w:r>
      <w:r w:rsidR="00147754">
        <w:rPr>
          <w:rFonts w:asciiTheme="minorHAnsi" w:hAnsiTheme="minorHAnsi"/>
          <w:b/>
        </w:rPr>
        <w:t>63</w:t>
      </w:r>
      <w:r w:rsidRPr="005A5C6B">
        <w:rPr>
          <w:rFonts w:asciiTheme="minorHAnsi" w:hAnsiTheme="minorHAnsi"/>
          <w:b/>
        </w:rPr>
        <w:t xml:space="preserve">, DE </w:t>
      </w:r>
      <w:r w:rsidR="00147754">
        <w:rPr>
          <w:rFonts w:asciiTheme="minorHAnsi" w:hAnsiTheme="minorHAnsi"/>
          <w:b/>
        </w:rPr>
        <w:t>16</w:t>
      </w:r>
      <w:r w:rsidRPr="005A5C6B">
        <w:rPr>
          <w:rFonts w:asciiTheme="minorHAnsi" w:hAnsiTheme="minorHAnsi"/>
          <w:b/>
        </w:rPr>
        <w:t xml:space="preserve"> DE JULHO DE 2018</w:t>
      </w:r>
      <w:r w:rsidR="00147754" w:rsidRPr="00A83020">
        <w:rPr>
          <w:rFonts w:asciiTheme="minorHAnsi" w:hAnsiTheme="minorHAnsi" w:cs="Arial"/>
          <w:color w:val="003333"/>
        </w:rPr>
        <w:t>.</w:t>
      </w:r>
    </w:p>
    <w:p w:rsidR="009D33D6" w:rsidRDefault="009D33D6" w:rsidP="00D30734">
      <w:pPr>
        <w:pStyle w:val="NormalWeb"/>
        <w:shd w:val="clear" w:color="auto" w:fill="FFFFFF"/>
        <w:spacing w:before="0" w:beforeAutospacing="0" w:after="135" w:afterAutospacing="0" w:line="270" w:lineRule="atLeast"/>
        <w:jc w:val="both"/>
        <w:rPr>
          <w:rFonts w:asciiTheme="minorHAnsi" w:hAnsiTheme="minorHAnsi"/>
          <w:b/>
        </w:rPr>
      </w:pPr>
    </w:p>
    <w:p w:rsidR="005A5C6B" w:rsidRPr="00D30734" w:rsidRDefault="00D30734" w:rsidP="00D30734">
      <w:pPr>
        <w:pStyle w:val="NormalWeb"/>
        <w:shd w:val="clear" w:color="auto" w:fill="FFFFFF"/>
        <w:spacing w:before="0" w:beforeAutospacing="0" w:after="135" w:afterAutospacing="0" w:line="270" w:lineRule="atLeast"/>
        <w:jc w:val="both"/>
        <w:rPr>
          <w:rFonts w:asciiTheme="minorHAnsi" w:hAnsiTheme="minorHAnsi" w:cs="Arial"/>
          <w:sz w:val="22"/>
          <w:szCs w:val="22"/>
        </w:rPr>
      </w:pPr>
      <w:r w:rsidRPr="005A5C6B">
        <w:rPr>
          <w:rFonts w:asciiTheme="minorHAnsi" w:hAnsiTheme="minorHAnsi"/>
          <w:b/>
        </w:rPr>
        <w:t xml:space="preserve">NOTICIAS SISCOMEX EXPORTAÇÃO Nº </w:t>
      </w:r>
      <w:r>
        <w:rPr>
          <w:rFonts w:asciiTheme="minorHAnsi" w:hAnsiTheme="minorHAnsi"/>
          <w:b/>
        </w:rPr>
        <w:t>6</w:t>
      </w:r>
      <w:r w:rsidR="009D33D6">
        <w:rPr>
          <w:rFonts w:asciiTheme="minorHAnsi" w:hAnsiTheme="minorHAnsi"/>
          <w:b/>
        </w:rPr>
        <w:t>5,</w:t>
      </w:r>
      <w:r w:rsidRPr="005A5C6B">
        <w:rPr>
          <w:rFonts w:asciiTheme="minorHAnsi" w:hAnsiTheme="minorHAnsi"/>
          <w:b/>
        </w:rPr>
        <w:t xml:space="preserve"> DE </w:t>
      </w:r>
      <w:r>
        <w:rPr>
          <w:rFonts w:asciiTheme="minorHAnsi" w:hAnsiTheme="minorHAnsi"/>
          <w:b/>
        </w:rPr>
        <w:t>17</w:t>
      </w:r>
      <w:r w:rsidRPr="005A5C6B">
        <w:rPr>
          <w:rFonts w:asciiTheme="minorHAnsi" w:hAnsiTheme="minorHAnsi"/>
          <w:b/>
        </w:rPr>
        <w:t xml:space="preserve"> DE JULHO DE 2018</w:t>
      </w:r>
    </w:p>
    <w:p w:rsidR="009D33D6" w:rsidRDefault="009D33D6" w:rsidP="009D33D6">
      <w:pPr>
        <w:pStyle w:val="NormalWeb"/>
        <w:shd w:val="clear" w:color="auto" w:fill="FFFFFF"/>
        <w:spacing w:before="0" w:beforeAutospacing="0" w:after="135" w:afterAutospacing="0" w:line="270" w:lineRule="atLeast"/>
        <w:jc w:val="both"/>
        <w:rPr>
          <w:rFonts w:asciiTheme="minorHAnsi" w:hAnsiTheme="minorHAnsi" w:cs="Arial"/>
        </w:rPr>
      </w:pPr>
    </w:p>
    <w:p w:rsidR="009D33D6" w:rsidRPr="00F148CB" w:rsidRDefault="009D33D6" w:rsidP="009D33D6">
      <w:pPr>
        <w:pStyle w:val="NormalWeb"/>
        <w:shd w:val="clear" w:color="auto" w:fill="FFFFFF"/>
        <w:spacing w:before="0" w:beforeAutospacing="0" w:after="135" w:afterAutospacing="0" w:line="270" w:lineRule="atLeast"/>
        <w:jc w:val="both"/>
        <w:rPr>
          <w:rFonts w:asciiTheme="minorHAnsi" w:hAnsiTheme="minorHAnsi" w:cs="Arial"/>
        </w:rPr>
      </w:pPr>
      <w:r w:rsidRPr="005A5C6B">
        <w:rPr>
          <w:rFonts w:asciiTheme="minorHAnsi" w:hAnsiTheme="minorHAnsi"/>
          <w:b/>
        </w:rPr>
        <w:t xml:space="preserve">NOTICIAS SISCOMEX EXPORTAÇÃO Nº </w:t>
      </w:r>
      <w:r>
        <w:rPr>
          <w:rFonts w:asciiTheme="minorHAnsi" w:hAnsiTheme="minorHAnsi"/>
          <w:b/>
        </w:rPr>
        <w:t>6</w:t>
      </w:r>
      <w:r>
        <w:rPr>
          <w:rFonts w:asciiTheme="minorHAnsi" w:hAnsiTheme="minorHAnsi"/>
          <w:b/>
        </w:rPr>
        <w:t>6</w:t>
      </w:r>
      <w:r>
        <w:rPr>
          <w:rFonts w:asciiTheme="minorHAnsi" w:hAnsiTheme="minorHAnsi"/>
          <w:b/>
        </w:rPr>
        <w:t>,</w:t>
      </w:r>
      <w:r w:rsidRPr="005A5C6B">
        <w:rPr>
          <w:rFonts w:asciiTheme="minorHAnsi" w:hAnsiTheme="minorHAnsi"/>
          <w:b/>
        </w:rPr>
        <w:t xml:space="preserve"> DE </w:t>
      </w:r>
      <w:r>
        <w:rPr>
          <w:rFonts w:asciiTheme="minorHAnsi" w:hAnsiTheme="minorHAnsi"/>
          <w:b/>
        </w:rPr>
        <w:t>20</w:t>
      </w:r>
      <w:r w:rsidRPr="005A5C6B">
        <w:rPr>
          <w:rFonts w:asciiTheme="minorHAnsi" w:hAnsiTheme="minorHAnsi"/>
          <w:b/>
        </w:rPr>
        <w:t xml:space="preserve"> DE JULHO DE 2018</w:t>
      </w:r>
      <w:bookmarkStart w:id="0" w:name="_GoBack"/>
      <w:bookmarkEnd w:id="0"/>
    </w:p>
    <w:p w:rsidR="005A5C6B" w:rsidRDefault="005A5C6B" w:rsidP="004426A6">
      <w:pPr>
        <w:pStyle w:val="NormalWeb"/>
        <w:jc w:val="both"/>
        <w:rPr>
          <w:rFonts w:asciiTheme="minorHAnsi" w:hAnsiTheme="minorHAnsi" w:cs="Arial"/>
          <w:sz w:val="22"/>
          <w:szCs w:val="22"/>
        </w:rPr>
      </w:pPr>
    </w:p>
    <w:p w:rsidR="006A602F" w:rsidRDefault="000423B4" w:rsidP="009A5C91">
      <w:pPr>
        <w:pStyle w:val="NormalWeb"/>
        <w:jc w:val="center"/>
        <w:rPr>
          <w:rFonts w:asciiTheme="minorHAnsi" w:hAnsiTheme="minorHAnsi"/>
          <w:b/>
          <w:sz w:val="44"/>
          <w:szCs w:val="44"/>
        </w:rPr>
      </w:pPr>
      <w:r w:rsidRPr="000423B4">
        <w:rPr>
          <w:rFonts w:asciiTheme="minorHAnsi" w:hAnsiTheme="minorHAnsi"/>
          <w:b/>
          <w:sz w:val="44"/>
          <w:szCs w:val="44"/>
        </w:rPr>
        <w:t>ANEXO</w:t>
      </w:r>
    </w:p>
    <w:p w:rsidR="009B7B83" w:rsidRDefault="009B7B83" w:rsidP="00F55371">
      <w:pPr>
        <w:pStyle w:val="NormalWeb"/>
        <w:jc w:val="both"/>
        <w:rPr>
          <w:rFonts w:asciiTheme="minorHAnsi" w:hAnsiTheme="minorHAnsi"/>
          <w:b/>
          <w:sz w:val="44"/>
          <w:szCs w:val="44"/>
        </w:rPr>
      </w:pPr>
    </w:p>
    <w:p w:rsidR="00242A14" w:rsidRPr="00242A14" w:rsidRDefault="00F15649" w:rsidP="00242A14">
      <w:pPr>
        <w:pStyle w:val="NormalWeb"/>
        <w:jc w:val="center"/>
        <w:rPr>
          <w:rFonts w:asciiTheme="minorHAnsi" w:hAnsiTheme="minorHAnsi"/>
          <w:b/>
        </w:rPr>
      </w:pPr>
      <w:r w:rsidRPr="00242A14">
        <w:rPr>
          <w:rFonts w:asciiTheme="minorHAnsi" w:hAnsiTheme="minorHAnsi"/>
          <w:b/>
        </w:rPr>
        <w:t>SOLUÇÃO DE CONSULTA Nº 74, DE 25 DE JUNHO DE 2018 (DOU 18/7/2018)</w:t>
      </w:r>
    </w:p>
    <w:p w:rsidR="00242A14" w:rsidRDefault="00F15649" w:rsidP="00242A14">
      <w:pPr>
        <w:pStyle w:val="NormalWeb"/>
        <w:jc w:val="both"/>
        <w:rPr>
          <w:rFonts w:asciiTheme="minorHAnsi" w:hAnsiTheme="minorHAnsi"/>
        </w:rPr>
      </w:pPr>
      <w:r w:rsidRPr="00242A14">
        <w:rPr>
          <w:rFonts w:asciiTheme="minorHAnsi" w:hAnsiTheme="minorHAnsi"/>
        </w:rPr>
        <w:t xml:space="preserve">ASSUNTO: Contribuição para o Financiamento da Seguridade Social - </w:t>
      </w:r>
      <w:proofErr w:type="spellStart"/>
      <w:r w:rsidRPr="00242A14">
        <w:rPr>
          <w:rFonts w:asciiTheme="minorHAnsi" w:hAnsiTheme="minorHAnsi"/>
        </w:rPr>
        <w:t>Cofins</w:t>
      </w:r>
      <w:proofErr w:type="spellEnd"/>
      <w:r w:rsidRPr="00242A14">
        <w:rPr>
          <w:rFonts w:asciiTheme="minorHAnsi" w:hAnsiTheme="minorHAnsi"/>
        </w:rPr>
        <w:t xml:space="preserve"> EMENTA: Até 13 de maio de 2014 (dia anterior ao de produção de efeitos do art. 103 da Lei nº 12.973, de 2014), os produtos classificados no capítulo 84 da Tipi que não fossem autopropulsados não se sujeitavam à tributação concentrada prevista na redação original do art. 1º da Lei nº 10.485, de 2002, por expressa disposição do seu § 1º. Portanto: a) a receita decorrente da venda dos referidos produtos por pessoa jurídica atuante em qualquer etapa da cadeia econômica (fabricantes, importadores ou revendedores) sujeitava-se à alíquota modal da </w:t>
      </w:r>
      <w:proofErr w:type="spellStart"/>
      <w:r w:rsidRPr="00242A14">
        <w:rPr>
          <w:rFonts w:asciiTheme="minorHAnsi" w:hAnsiTheme="minorHAnsi"/>
        </w:rPr>
        <w:t>Cofins</w:t>
      </w:r>
      <w:proofErr w:type="spellEnd"/>
      <w:r w:rsidRPr="00242A14">
        <w:rPr>
          <w:rFonts w:asciiTheme="minorHAnsi" w:hAnsiTheme="minorHAnsi"/>
        </w:rPr>
        <w:t xml:space="preserve"> aplicável de acordo com o regime de apuração (cumulativa ou não cumulativa) adotado pela pessoa jurídica; b) não se aplicava à aquisição para revenda de tais produtos a vedação de apuração de créditos da não cumulatividade da contribuição estabelecida pela alínea "b" do inciso I do art. 3º da Lei nº 10.833, de 2003. A partir da data de publicação da Lei nº 12.973, de 2014, que deu nova redação ao art. 1º da Lei nº 10.485, de 2002, os produtos classificados no capítulo 84 da Tipi, autopropulsados ou não, submetem-se à incidência tributária concentrada instituída por esse diploma legal. Por seu turno, a tributação das vendas dos produtos relacionados nos Anexos I e II da Lei nº 10.485, de 2002, </w:t>
      </w:r>
      <w:proofErr w:type="spellStart"/>
      <w:r w:rsidRPr="00242A14">
        <w:rPr>
          <w:rFonts w:asciiTheme="minorHAnsi" w:hAnsiTheme="minorHAnsi"/>
        </w:rPr>
        <w:t>far-seá</w:t>
      </w:r>
      <w:proofErr w:type="spellEnd"/>
      <w:r w:rsidRPr="00242A14">
        <w:rPr>
          <w:rFonts w:asciiTheme="minorHAnsi" w:hAnsiTheme="minorHAnsi"/>
        </w:rPr>
        <w:t xml:space="preserve"> de acordo com o art. 3º, inciso I e II, e § 2º, dessa lei, conforme o caso. DISPOSITIVOS LEGAIS: Lei nº 10.485, de 2002, </w:t>
      </w:r>
      <w:proofErr w:type="spellStart"/>
      <w:r w:rsidRPr="00242A14">
        <w:rPr>
          <w:rFonts w:asciiTheme="minorHAnsi" w:hAnsiTheme="minorHAnsi"/>
        </w:rPr>
        <w:t>arts</w:t>
      </w:r>
      <w:proofErr w:type="spellEnd"/>
      <w:r w:rsidRPr="00242A14">
        <w:rPr>
          <w:rFonts w:asciiTheme="minorHAnsi" w:hAnsiTheme="minorHAnsi"/>
        </w:rPr>
        <w:t xml:space="preserve">. 1º e 3º; Lei nº 10.833, de 2003, art. 2º, § 1º, III e IV; Lei nº 12.973, de 2014, </w:t>
      </w:r>
      <w:proofErr w:type="spellStart"/>
      <w:r w:rsidRPr="00242A14">
        <w:rPr>
          <w:rFonts w:asciiTheme="minorHAnsi" w:hAnsiTheme="minorHAnsi"/>
        </w:rPr>
        <w:t>arts</w:t>
      </w:r>
      <w:proofErr w:type="spellEnd"/>
      <w:r w:rsidRPr="00242A14">
        <w:rPr>
          <w:rFonts w:asciiTheme="minorHAnsi" w:hAnsiTheme="minorHAnsi"/>
        </w:rPr>
        <w:t xml:space="preserve">. 103 e 119, caput. ASSUNTO: Contribuição para o PIS/Pasep EMENTA: Até 13 de maio de 2014 (dia anterior ao de produção de efeitos do art. 103 da Lei nº 12.973, de 2014), os produtos classificados no capítulo 84 da Tipi que não fossem autopropulsados não se sujeitavam à tributação concentrada prevista na redação original do art. 1º da Lei nº 10.485, de 2002, por expressa disposição do seu § 1º. Portanto: a) a receita decorrente da venda dos referidos produtos por pessoa jurídica atuante em qualquer etapa da cadeia econômica (fabricantes, importadores ou revendedores) sujeitava-se à alíquota modal da Contribuição para o PIS/Pasep aplicável de acordo com o regime de apuração (cumulativa ou não cumulativa) adotado pela pessoa jurídica; b) não se aplicava à aquisição para revenda de tais produtos a vedação de apuração de créditos da não cumulatividade da contribuição estabelecida pela alínea "b" do inciso I do art. 3º da Lei nº 10.637, de 2002. A partir da data de publicação da </w:t>
      </w:r>
      <w:r w:rsidRPr="00242A14">
        <w:rPr>
          <w:rFonts w:asciiTheme="minorHAnsi" w:hAnsiTheme="minorHAnsi"/>
        </w:rPr>
        <w:lastRenderedPageBreak/>
        <w:t xml:space="preserve">Lei nº 12.973, de 2014, que deu nova redação ao art. 1º da Lei nº 10.485, de 2002, os produtos classificados no capítulo 84 da Tipi, autopropulsados ou não, submetem-se à incidência tributária concentrada instituída por esse diploma legal. Por seu turno, a tributação das vendas dos produtos relacionados nos Anexos I e II da Lei nº 10.485, de 2002, </w:t>
      </w:r>
      <w:proofErr w:type="spellStart"/>
      <w:r w:rsidRPr="00242A14">
        <w:rPr>
          <w:rFonts w:asciiTheme="minorHAnsi" w:hAnsiTheme="minorHAnsi"/>
        </w:rPr>
        <w:t>far-seá</w:t>
      </w:r>
      <w:proofErr w:type="spellEnd"/>
      <w:r w:rsidRPr="00242A14">
        <w:rPr>
          <w:rFonts w:asciiTheme="minorHAnsi" w:hAnsiTheme="minorHAnsi"/>
        </w:rPr>
        <w:t xml:space="preserve"> de acordo com o art. 3º, inciso I e II, e § 2º, dessa lei, conforme o caso. DISPOSITIVOS LEGAIS: Lei nº 10.485, de 2002, </w:t>
      </w:r>
      <w:proofErr w:type="spellStart"/>
      <w:r w:rsidRPr="00242A14">
        <w:rPr>
          <w:rFonts w:asciiTheme="minorHAnsi" w:hAnsiTheme="minorHAnsi"/>
        </w:rPr>
        <w:t>arts</w:t>
      </w:r>
      <w:proofErr w:type="spellEnd"/>
      <w:r w:rsidRPr="00242A14">
        <w:rPr>
          <w:rFonts w:asciiTheme="minorHAnsi" w:hAnsiTheme="minorHAnsi"/>
        </w:rPr>
        <w:t xml:space="preserve">. 1º e 3º; Lei nº 10.637, de 2002, art. 2º, § 1º, III e IV; Lei nº 12.973, de 2014, </w:t>
      </w:r>
      <w:proofErr w:type="spellStart"/>
      <w:r w:rsidRPr="00242A14">
        <w:rPr>
          <w:rFonts w:asciiTheme="minorHAnsi" w:hAnsiTheme="minorHAnsi"/>
        </w:rPr>
        <w:t>arts</w:t>
      </w:r>
      <w:proofErr w:type="spellEnd"/>
      <w:r w:rsidRPr="00242A14">
        <w:rPr>
          <w:rFonts w:asciiTheme="minorHAnsi" w:hAnsiTheme="minorHAnsi"/>
        </w:rPr>
        <w:t xml:space="preserve">. 103 e 119, </w:t>
      </w:r>
      <w:proofErr w:type="gramStart"/>
      <w:r w:rsidRPr="00242A14">
        <w:rPr>
          <w:rFonts w:asciiTheme="minorHAnsi" w:hAnsiTheme="minorHAnsi"/>
        </w:rPr>
        <w:t>caput..</w:t>
      </w:r>
      <w:proofErr w:type="gramEnd"/>
      <w:r w:rsidRPr="00242A14">
        <w:rPr>
          <w:rFonts w:asciiTheme="minorHAnsi" w:hAnsiTheme="minorHAnsi"/>
        </w:rPr>
        <w:t xml:space="preserve"> FERNANDO MOMBELLI C o </w:t>
      </w:r>
      <w:proofErr w:type="spellStart"/>
      <w:r w:rsidRPr="00242A14">
        <w:rPr>
          <w:rFonts w:asciiTheme="minorHAnsi" w:hAnsiTheme="minorHAnsi"/>
        </w:rPr>
        <w:t>o</w:t>
      </w:r>
      <w:proofErr w:type="spellEnd"/>
      <w:r w:rsidRPr="00242A14">
        <w:rPr>
          <w:rFonts w:asciiTheme="minorHAnsi" w:hAnsiTheme="minorHAnsi"/>
        </w:rPr>
        <w:t xml:space="preserve"> r d e n a d o r- G e r a l </w:t>
      </w:r>
    </w:p>
    <w:p w:rsidR="00242A14" w:rsidRDefault="00242A14" w:rsidP="00242A14">
      <w:pPr>
        <w:pStyle w:val="NormalWeb"/>
        <w:jc w:val="both"/>
        <w:rPr>
          <w:rFonts w:asciiTheme="minorHAnsi" w:hAnsiTheme="minorHAnsi"/>
        </w:rPr>
      </w:pPr>
    </w:p>
    <w:p w:rsidR="00242A14" w:rsidRPr="00242A14" w:rsidRDefault="00F15649" w:rsidP="00242A14">
      <w:pPr>
        <w:pStyle w:val="NormalWeb"/>
        <w:jc w:val="center"/>
        <w:rPr>
          <w:rFonts w:asciiTheme="minorHAnsi" w:hAnsiTheme="minorHAnsi"/>
          <w:b/>
        </w:rPr>
      </w:pPr>
      <w:r w:rsidRPr="00242A14">
        <w:rPr>
          <w:rFonts w:asciiTheme="minorHAnsi" w:hAnsiTheme="minorHAnsi"/>
          <w:b/>
        </w:rPr>
        <w:t xml:space="preserve">SOLUÇÃO DE CONSULTA Nº 76, DE 25 DE JUNHO DE 2018 </w:t>
      </w:r>
      <w:r w:rsidR="00242A14" w:rsidRPr="00242A14">
        <w:rPr>
          <w:rFonts w:asciiTheme="minorHAnsi" w:hAnsiTheme="minorHAnsi"/>
          <w:b/>
        </w:rPr>
        <w:t>(DOU 18/7/2018)</w:t>
      </w:r>
    </w:p>
    <w:p w:rsidR="00242A14" w:rsidRDefault="00242A14" w:rsidP="00242A14">
      <w:pPr>
        <w:pStyle w:val="NormalWeb"/>
        <w:jc w:val="both"/>
        <w:rPr>
          <w:rFonts w:asciiTheme="minorHAnsi" w:hAnsiTheme="minorHAnsi"/>
        </w:rPr>
      </w:pPr>
    </w:p>
    <w:p w:rsidR="00F15649" w:rsidRDefault="00F15649" w:rsidP="00242A14">
      <w:pPr>
        <w:pStyle w:val="NormalWeb"/>
        <w:jc w:val="both"/>
        <w:rPr>
          <w:rFonts w:asciiTheme="minorHAnsi" w:hAnsiTheme="minorHAnsi"/>
        </w:rPr>
      </w:pPr>
      <w:r w:rsidRPr="00242A14">
        <w:rPr>
          <w:rFonts w:asciiTheme="minorHAnsi" w:hAnsiTheme="minorHAnsi"/>
        </w:rPr>
        <w:t xml:space="preserve">ASSUNTO: CONTRIBUIÇÃO PARA O FINANCIAMENTO DA SEGURIDADE SOCIAL - COFINS E M E N </w:t>
      </w:r>
      <w:proofErr w:type="gramStart"/>
      <w:r w:rsidRPr="00242A14">
        <w:rPr>
          <w:rFonts w:asciiTheme="minorHAnsi" w:hAnsiTheme="minorHAnsi"/>
        </w:rPr>
        <w:t>TA :</w:t>
      </w:r>
      <w:proofErr w:type="gramEnd"/>
      <w:r w:rsidRPr="00242A14">
        <w:rPr>
          <w:rFonts w:asciiTheme="minorHAnsi" w:hAnsiTheme="minorHAnsi"/>
        </w:rPr>
        <w:t xml:space="preserve"> C O F I N S - I M P O RTA Ç Ã O . AGENTES/REPRESENTANTES COMERCIAIS NO EXTERIOR. COMISSÕES. PAGAMENTO. NÃO INCIDÊNCIA. Os pagamentos de comissões realizados por exportadores brasileiros a agente/representante comercial residente ou domiciliado no exterior pela prestação de serviços de captação e intermediação de negócios lá efetuados não estão sujeitos à incidência da </w:t>
      </w:r>
      <w:proofErr w:type="spellStart"/>
      <w:r w:rsidRPr="00242A14">
        <w:rPr>
          <w:rFonts w:asciiTheme="minorHAnsi" w:hAnsiTheme="minorHAnsi"/>
        </w:rPr>
        <w:t>CofinsImportação</w:t>
      </w:r>
      <w:proofErr w:type="spellEnd"/>
      <w:r w:rsidRPr="00242A14">
        <w:rPr>
          <w:rFonts w:asciiTheme="minorHAnsi" w:hAnsiTheme="minorHAnsi"/>
        </w:rPr>
        <w:t xml:space="preserve">, por não haver na hipótese serviço prestado no Brasil ou cujo resultado aqui se verifique. DISPOSITIVOS LEGAIS: Lei nº 10.865, de 2004, art. 1º, § 1º. ASSUNTO: CONTRIBUIÇÃO PARA O PIS/PASEP E M E N </w:t>
      </w:r>
      <w:proofErr w:type="gramStart"/>
      <w:r w:rsidRPr="00242A14">
        <w:rPr>
          <w:rFonts w:asciiTheme="minorHAnsi" w:hAnsiTheme="minorHAnsi"/>
        </w:rPr>
        <w:t>TA :</w:t>
      </w:r>
      <w:proofErr w:type="gramEnd"/>
      <w:r w:rsidRPr="00242A14">
        <w:rPr>
          <w:rFonts w:asciiTheme="minorHAnsi" w:hAnsiTheme="minorHAnsi"/>
        </w:rPr>
        <w:t xml:space="preserve"> P I S / PA S E P - I M P O RTA Ç Ã O . AGENTES/REPRESENTANTES COMERCIAIS NO EXTERIOR. COMISSÕES. PAGAMENTO. NÃO INCIDÊNCIA. Os pagamentos de comissões realizados por exportadores brasileiros a agente/representante comercial residente ou domiciliado no exterior pela prestação de serviços de captação e intermediação de negócios lá efetuados não estão sujeitos à incidência da </w:t>
      </w:r>
      <w:proofErr w:type="spellStart"/>
      <w:r w:rsidRPr="00242A14">
        <w:rPr>
          <w:rFonts w:asciiTheme="minorHAnsi" w:hAnsiTheme="minorHAnsi"/>
        </w:rPr>
        <w:t>CofinsImportação</w:t>
      </w:r>
      <w:proofErr w:type="spellEnd"/>
      <w:r w:rsidRPr="00242A14">
        <w:rPr>
          <w:rFonts w:asciiTheme="minorHAnsi" w:hAnsiTheme="minorHAnsi"/>
        </w:rPr>
        <w:t xml:space="preserve">, por não haver na hipótese serviço prestado no Brasil ou cujo resultado aqui se verifique. DISPOSITIVOS LEGAIS: Lei nº 10.865, de 2004, art.1º, § 1º. FERNANDO MOMBELLI C o </w:t>
      </w:r>
      <w:proofErr w:type="spellStart"/>
      <w:r w:rsidRPr="00242A14">
        <w:rPr>
          <w:rFonts w:asciiTheme="minorHAnsi" w:hAnsiTheme="minorHAnsi"/>
        </w:rPr>
        <w:t>o</w:t>
      </w:r>
      <w:proofErr w:type="spellEnd"/>
      <w:r w:rsidRPr="00242A14">
        <w:rPr>
          <w:rFonts w:asciiTheme="minorHAnsi" w:hAnsiTheme="minorHAnsi"/>
        </w:rPr>
        <w:t xml:space="preserve"> r d e n a d o r- G e r a</w:t>
      </w:r>
      <w:r w:rsidR="00242A14">
        <w:rPr>
          <w:rFonts w:asciiTheme="minorHAnsi" w:hAnsiTheme="minorHAnsi"/>
        </w:rPr>
        <w:t>l</w:t>
      </w:r>
    </w:p>
    <w:p w:rsidR="00242A14" w:rsidRPr="00242A14" w:rsidRDefault="00242A14" w:rsidP="00242A14">
      <w:pPr>
        <w:pStyle w:val="NormalWeb"/>
        <w:jc w:val="both"/>
        <w:rPr>
          <w:rFonts w:asciiTheme="minorHAnsi" w:hAnsiTheme="minorHAnsi"/>
        </w:rPr>
      </w:pPr>
    </w:p>
    <w:p w:rsidR="00A051F7" w:rsidRPr="00A051F7" w:rsidRDefault="007D1DFE" w:rsidP="00A051F7">
      <w:pPr>
        <w:pStyle w:val="NormalWeb"/>
        <w:jc w:val="center"/>
        <w:rPr>
          <w:rFonts w:asciiTheme="minorHAnsi" w:hAnsiTheme="minorHAnsi"/>
          <w:b/>
        </w:rPr>
      </w:pPr>
      <w:r w:rsidRPr="00A051F7">
        <w:rPr>
          <w:rFonts w:asciiTheme="minorHAnsi" w:hAnsiTheme="minorHAnsi"/>
          <w:b/>
        </w:rPr>
        <w:t>ALFÂNDEGA DA RECEITA FEDERAL DE BELO HORIZONTE</w:t>
      </w:r>
    </w:p>
    <w:p w:rsidR="00A051F7" w:rsidRPr="00A051F7" w:rsidRDefault="007D1DFE" w:rsidP="00A051F7">
      <w:pPr>
        <w:pStyle w:val="NormalWeb"/>
        <w:jc w:val="center"/>
        <w:rPr>
          <w:rFonts w:asciiTheme="minorHAnsi" w:hAnsiTheme="minorHAnsi"/>
          <w:b/>
        </w:rPr>
      </w:pPr>
      <w:r w:rsidRPr="00A051F7">
        <w:rPr>
          <w:rFonts w:asciiTheme="minorHAnsi" w:hAnsiTheme="minorHAnsi"/>
          <w:b/>
        </w:rPr>
        <w:t>EQUIPE DE GESTÃO DOS OPERADORES ECONÔMICOS AUTORIZADOS</w:t>
      </w:r>
    </w:p>
    <w:p w:rsidR="00A051F7" w:rsidRPr="00A051F7" w:rsidRDefault="007D1DFE" w:rsidP="00A051F7">
      <w:pPr>
        <w:pStyle w:val="NormalWeb"/>
        <w:jc w:val="center"/>
        <w:rPr>
          <w:rFonts w:asciiTheme="minorHAnsi" w:hAnsiTheme="minorHAnsi"/>
          <w:b/>
        </w:rPr>
      </w:pPr>
      <w:r w:rsidRPr="00A051F7">
        <w:rPr>
          <w:rFonts w:asciiTheme="minorHAnsi" w:hAnsiTheme="minorHAnsi"/>
          <w:b/>
        </w:rPr>
        <w:t>ATO DECLARATÓRIO EXECUTIVO Nº 3, DE 16 DE JULHO DE 2018 (DOU 18/7/2018)</w:t>
      </w:r>
    </w:p>
    <w:p w:rsidR="00A051F7" w:rsidRDefault="007D1DFE" w:rsidP="00242A14">
      <w:pPr>
        <w:pStyle w:val="NormalWeb"/>
        <w:jc w:val="both"/>
        <w:rPr>
          <w:rFonts w:asciiTheme="minorHAnsi" w:hAnsiTheme="minorHAnsi"/>
        </w:rPr>
      </w:pPr>
      <w:r w:rsidRPr="00242A14">
        <w:rPr>
          <w:rFonts w:asciiTheme="minorHAnsi" w:hAnsiTheme="minorHAnsi"/>
        </w:rPr>
        <w:t xml:space="preserve">Certifica como Operador Econômico Autorizado a empresa que especifica. O CHEFE DA EQUIPE DE GESTÃO DOS OPERADORES ECONÔMICOS AUTORIZADOS - </w:t>
      </w:r>
      <w:proofErr w:type="spellStart"/>
      <w:r w:rsidRPr="00242A14">
        <w:rPr>
          <w:rFonts w:asciiTheme="minorHAnsi" w:hAnsiTheme="minorHAnsi"/>
        </w:rPr>
        <w:t>EqOEA</w:t>
      </w:r>
      <w:proofErr w:type="spellEnd"/>
      <w:r w:rsidRPr="00242A14">
        <w:rPr>
          <w:rFonts w:asciiTheme="minorHAnsi" w:hAnsiTheme="minorHAnsi"/>
        </w:rPr>
        <w:t xml:space="preserve"> DA ALFÂNDEGA DA RECEITA FEDERAL DO BRASIL EM BELO HORIZONTE, instituído por meio da Portaria RFB nº 430, de 09 de outubro de 2017, no uso da atribuição que lhe confere o art. 18 da Instrução Normativa RFB nº 1598, de 9 de dezembro de 2015, e tendo em vista o que consta do Dossiê nº 10010.008329/0217-28, resolve: </w:t>
      </w:r>
    </w:p>
    <w:p w:rsidR="00A051F7" w:rsidRDefault="007D1DFE" w:rsidP="00242A14">
      <w:pPr>
        <w:pStyle w:val="NormalWeb"/>
        <w:jc w:val="both"/>
        <w:rPr>
          <w:rFonts w:asciiTheme="minorHAnsi" w:hAnsiTheme="minorHAnsi"/>
        </w:rPr>
      </w:pPr>
      <w:r w:rsidRPr="00242A14">
        <w:rPr>
          <w:rFonts w:asciiTheme="minorHAnsi" w:hAnsiTheme="minorHAnsi"/>
        </w:rPr>
        <w:lastRenderedPageBreak/>
        <w:t xml:space="preserve">Art. 1º. Certificar como Operador Econômico Autorizado, em caráter precário, com prazo de validade indeterminado, na modalidade OEA-SEGURANÇA, como EXPORTADOR/IMPORTADOR, a empresa GE TRANSPORTES FERROVIÁRIOS S.A., inscrita no CNPJ sob o nº 02.167.325/0001-99. Art. 2º. Esta certificação é extensiva a todos os estabelecimentos da empresa supracitada. Art. 3º. Este Ato Declaratório Executivo entra em vigor na data de sua publicação no Diário Oficial da União. BERNARDO COSTA PRATES SANTOS </w:t>
      </w:r>
    </w:p>
    <w:p w:rsidR="00A051F7" w:rsidRPr="00A051F7" w:rsidRDefault="007D1DFE" w:rsidP="00A051F7">
      <w:pPr>
        <w:pStyle w:val="NormalWeb"/>
        <w:jc w:val="center"/>
        <w:rPr>
          <w:rFonts w:asciiTheme="minorHAnsi" w:hAnsiTheme="minorHAnsi"/>
          <w:b/>
        </w:rPr>
      </w:pPr>
      <w:r w:rsidRPr="00A051F7">
        <w:rPr>
          <w:rFonts w:asciiTheme="minorHAnsi" w:hAnsiTheme="minorHAnsi"/>
          <w:b/>
        </w:rPr>
        <w:t xml:space="preserve">ATO DECLARATÓRIO EXECUTIVO Nº 4, DE 16 DE JULHO DE 2018 </w:t>
      </w:r>
      <w:r w:rsidR="00A051F7" w:rsidRPr="00A051F7">
        <w:rPr>
          <w:rFonts w:asciiTheme="minorHAnsi" w:hAnsiTheme="minorHAnsi"/>
          <w:b/>
        </w:rPr>
        <w:t>(DOU 18/7/2018)</w:t>
      </w:r>
    </w:p>
    <w:p w:rsidR="007D1DFE" w:rsidRPr="00242A14" w:rsidRDefault="007D1DFE" w:rsidP="00242A14">
      <w:pPr>
        <w:pStyle w:val="NormalWeb"/>
        <w:jc w:val="both"/>
        <w:rPr>
          <w:rFonts w:asciiTheme="minorHAnsi" w:hAnsiTheme="minorHAnsi"/>
        </w:rPr>
      </w:pPr>
      <w:r w:rsidRPr="00242A14">
        <w:rPr>
          <w:rFonts w:asciiTheme="minorHAnsi" w:hAnsiTheme="minorHAnsi"/>
        </w:rPr>
        <w:t xml:space="preserve">Certifica como Operador Econômico Autorizado a empresa que especifica. O CHEFE DA EQUIPE DE GESTÃO DOS OPERADORES ECONÔMICOS AUTORIZADOS - </w:t>
      </w:r>
      <w:proofErr w:type="spellStart"/>
      <w:r w:rsidRPr="00242A14">
        <w:rPr>
          <w:rFonts w:asciiTheme="minorHAnsi" w:hAnsiTheme="minorHAnsi"/>
        </w:rPr>
        <w:t>EqOEA</w:t>
      </w:r>
      <w:proofErr w:type="spellEnd"/>
      <w:r w:rsidRPr="00242A14">
        <w:rPr>
          <w:rFonts w:asciiTheme="minorHAnsi" w:hAnsiTheme="minorHAnsi"/>
        </w:rPr>
        <w:t xml:space="preserve"> DA ALFÂNDEGA DA RECEITA FEDERAL DO BRASIL EM BELO HORIZONTE, instituído por meio da Portaria RFB nº 430, de 09 de outubro de 2017, no uso da atribuição que lhe confere o art. 18 da Instrução Normativa RFB nº 1598, de 9 de dezembro de 2015, e tendo em vista o que consta do Dossiê nº 10010.008329/0217-28, resolve: Art. 1º. Certificar como Operador Econômico Autorizado, em caráter precário, com prazo de validade indeterminado, na modalidade OEA-CONFORMIDADE, como EXPORTADOR/IMPORTADOR, a empresa GE TRANSPORTES FERROVIÁRIOS S.A., inscrita no CNPJ sob o nº 02.167.325/0001-99. Art. 2º. Esta certificação é extensiva a todos os estabelecimentos da empresa supracitada. Art. 3º. Este Ato Declaratório Executivo entra em vigor na data de sua publicação no Diário Oficial da União. BERNARDO COSTA PRATES SANTOS </w:t>
      </w:r>
    </w:p>
    <w:p w:rsidR="00A051F7" w:rsidRPr="00A051F7" w:rsidRDefault="004446B0" w:rsidP="00A051F7">
      <w:pPr>
        <w:pStyle w:val="NormalWeb"/>
        <w:jc w:val="center"/>
        <w:rPr>
          <w:rFonts w:asciiTheme="minorHAnsi" w:hAnsiTheme="minorHAnsi"/>
          <w:b/>
        </w:rPr>
      </w:pPr>
      <w:r w:rsidRPr="00A051F7">
        <w:rPr>
          <w:rFonts w:asciiTheme="minorHAnsi" w:hAnsiTheme="minorHAnsi"/>
          <w:b/>
        </w:rPr>
        <w:t xml:space="preserve">ATO DECLARATÓRIO EXECUTIVO Nº 10, DE 17 DE JULHO DE 2018 </w:t>
      </w:r>
      <w:r w:rsidR="00A051F7" w:rsidRPr="00A051F7">
        <w:rPr>
          <w:rFonts w:asciiTheme="minorHAnsi" w:hAnsiTheme="minorHAnsi"/>
          <w:b/>
        </w:rPr>
        <w:t>(DOU 18/7/2018)</w:t>
      </w:r>
    </w:p>
    <w:p w:rsidR="00A051F7" w:rsidRDefault="004446B0" w:rsidP="00242A14">
      <w:pPr>
        <w:pStyle w:val="NormalWeb"/>
        <w:jc w:val="both"/>
        <w:rPr>
          <w:rFonts w:asciiTheme="minorHAnsi" w:hAnsiTheme="minorHAnsi"/>
        </w:rPr>
      </w:pPr>
      <w:r w:rsidRPr="00242A14">
        <w:rPr>
          <w:rFonts w:asciiTheme="minorHAnsi" w:hAnsiTheme="minorHAnsi"/>
        </w:rPr>
        <w:t xml:space="preserve">Certifica como Operador Econômico Autorizado a pessoa jurídica que especifica. O CHEFE DA EQUIPE DE GESTÃO DE OPERADORES ECONÔMICOS AUTORIZADOS DA ALFÂNDEGA DA RECEITA FEDERAL EM CURITIBA, instituída por meio da Portaria MF nº 430, de 9 de outubro de 2017, que aprovou o Regimento Interno da RFB, no uso da atribuição que lhe confere o art. 18 da Instrução Normativa RFB nº 1.598, de 9 de dezembro de 2015, e tendo em vista o que consta do Dossiê Digital de Atendimento nº 10120.004212/1216-09, resolve: Art. 1º Certificar como Operador Econômico Autorizado, em caráter precário, com prazo de validade indeterminado, na modalidade OEA-Conformidade Nível 2, como Exportador e Importador, NOVOZYMES LATIN AMERICA LTDA, inscrita no CNPJ sob o nº 47.247.705/0001-71. Art. 2º Esta certificação é extensiva a todos os estabelecimentos da pessoa jurídica supracitada. Art. 3º Este Ato Declaratório Executivo entra em vigor na data de sua publicação no Diário Oficial da União. RINALD BOASSI </w:t>
      </w:r>
    </w:p>
    <w:p w:rsidR="00A051F7" w:rsidRPr="00A051F7" w:rsidRDefault="004446B0" w:rsidP="00A051F7">
      <w:pPr>
        <w:pStyle w:val="NormalWeb"/>
        <w:jc w:val="center"/>
        <w:rPr>
          <w:rFonts w:asciiTheme="minorHAnsi" w:hAnsiTheme="minorHAnsi"/>
          <w:b/>
        </w:rPr>
      </w:pPr>
      <w:r w:rsidRPr="00A051F7">
        <w:rPr>
          <w:rFonts w:asciiTheme="minorHAnsi" w:hAnsiTheme="minorHAnsi"/>
          <w:b/>
        </w:rPr>
        <w:t>ATO DECLARATÓRIO EXECUTIVO Nº 11, DE 17 DE JULHO DE 2018</w:t>
      </w:r>
      <w:r w:rsidR="00A051F7" w:rsidRPr="00A051F7">
        <w:rPr>
          <w:rFonts w:asciiTheme="minorHAnsi" w:hAnsiTheme="minorHAnsi"/>
          <w:b/>
        </w:rPr>
        <w:t>(DOU 18/7/2018)</w:t>
      </w:r>
    </w:p>
    <w:p w:rsidR="004446B0" w:rsidRDefault="004446B0" w:rsidP="00242A14">
      <w:pPr>
        <w:pStyle w:val="NormalWeb"/>
        <w:jc w:val="both"/>
        <w:rPr>
          <w:rFonts w:asciiTheme="minorHAnsi" w:hAnsiTheme="minorHAnsi"/>
        </w:rPr>
      </w:pPr>
      <w:r w:rsidRPr="00242A14">
        <w:rPr>
          <w:rFonts w:asciiTheme="minorHAnsi" w:hAnsiTheme="minorHAnsi"/>
        </w:rPr>
        <w:t xml:space="preserve">Certifica como Operador Econômico Autorizado a pessoa jurídica que especifica. O CHEFE DA EQUIPE DE GESTÃO DE OPERADORES ECONÔMICOS AUTORIZADOS DA ALFÂNDEGA DA RECEITA FEDERAL EM CURITIBA, instituída por meio da Portaria MF nº 430, de 9 de outubro de 2017, que aprovou o Regimento Interno da RFB, no uso da atribuição que lhe confere o art. 18 da Instrução Normativa RFB nº 1.598, de 9 de dezembro de 2015, e tendo em vista o que consta do Dossiê Digital de Atendimento nº 10120.004212/1216-09, resolve: Art. 1º Certificar como Operador Econômico Autorizado, em caráter precário, com prazo de validade </w:t>
      </w:r>
      <w:r w:rsidRPr="00242A14">
        <w:rPr>
          <w:rFonts w:asciiTheme="minorHAnsi" w:hAnsiTheme="minorHAnsi"/>
        </w:rPr>
        <w:lastRenderedPageBreak/>
        <w:t xml:space="preserve">indeterminado, na modalidade OEA-Segurança, como Exportador e Importador, NOVOZYMES LATIN AMERICA LTDA, inscrita no CNPJ sob o nº 47.247.705/0001-71. Art. 2º Esta certificação é extensiva a todos os estabelecimentos da pessoa jurídica supracitada. Art. 3º Este Ato Declaratório Executivo entra em vigor na data de sua publicação no Diário Oficial da União. RINALD BOASSI </w:t>
      </w:r>
    </w:p>
    <w:p w:rsidR="00A051F7" w:rsidRDefault="00A051F7" w:rsidP="00242A14">
      <w:pPr>
        <w:pStyle w:val="NormalWeb"/>
        <w:jc w:val="both"/>
        <w:rPr>
          <w:rFonts w:asciiTheme="minorHAnsi" w:hAnsiTheme="minorHAnsi"/>
        </w:rPr>
      </w:pPr>
    </w:p>
    <w:p w:rsidR="00A051F7" w:rsidRPr="00242A14" w:rsidRDefault="00A051F7" w:rsidP="00242A14">
      <w:pPr>
        <w:pStyle w:val="NormalWeb"/>
        <w:jc w:val="both"/>
        <w:rPr>
          <w:rFonts w:asciiTheme="minorHAnsi" w:hAnsiTheme="minorHAnsi"/>
        </w:rPr>
      </w:pPr>
    </w:p>
    <w:p w:rsidR="0063124C" w:rsidRPr="0063124C" w:rsidRDefault="00F54EF0" w:rsidP="0063124C">
      <w:pPr>
        <w:pStyle w:val="NormalWeb"/>
        <w:jc w:val="center"/>
        <w:rPr>
          <w:rFonts w:asciiTheme="minorHAnsi" w:hAnsiTheme="minorHAnsi"/>
          <w:b/>
        </w:rPr>
      </w:pPr>
      <w:r w:rsidRPr="0063124C">
        <w:rPr>
          <w:rFonts w:asciiTheme="minorHAnsi" w:hAnsiTheme="minorHAnsi"/>
          <w:b/>
        </w:rPr>
        <w:t>PORTARIA</w:t>
      </w:r>
      <w:r w:rsidR="0063124C">
        <w:rPr>
          <w:rFonts w:asciiTheme="minorHAnsi" w:hAnsiTheme="minorHAnsi"/>
          <w:b/>
        </w:rPr>
        <w:t xml:space="preserve"> SECEX</w:t>
      </w:r>
      <w:r w:rsidRPr="0063124C">
        <w:rPr>
          <w:rFonts w:asciiTheme="minorHAnsi" w:hAnsiTheme="minorHAnsi"/>
          <w:b/>
        </w:rPr>
        <w:t xml:space="preserve"> Nº 37, DE 13 DE JULHO DE 2018 (DOU 17/7/2018)</w:t>
      </w:r>
    </w:p>
    <w:p w:rsidR="00F54EF0" w:rsidRPr="00242A14" w:rsidRDefault="00F54EF0" w:rsidP="00242A14">
      <w:pPr>
        <w:pStyle w:val="NormalWeb"/>
        <w:jc w:val="both"/>
        <w:rPr>
          <w:rFonts w:asciiTheme="minorHAnsi" w:hAnsiTheme="minorHAnsi"/>
        </w:rPr>
      </w:pPr>
      <w:r w:rsidRPr="00242A14">
        <w:rPr>
          <w:rFonts w:asciiTheme="minorHAnsi" w:hAnsiTheme="minorHAnsi"/>
        </w:rPr>
        <w:t>Aprova a 9a Edição do Manual do Sistema de Drawback Isenção. O SECRETÁRIO DE COMÉRCIO EXTERIOR, DO MINISTÉRIO DA INDÚSTRIA, COMÉRCIO EXTERIOR E SERVIÇOS, no uso das atribuições que lhe foram conferidas pelos incisos I e XIV, do art. 18, do Anexo I, do Decreto nº 9.260, de 29 de dezembro de 2017, resolve: Art. 1o Fica aprovada a 9a Edição do Manual do Sistema de Drawback Isenção, de que trata o art. 82, § 2º, da Portaria SECEX no 23, de 14 de julho de 2011, cujos arquivos digitais encontram-se disponíveis na página eletrônica do Siscomex, no endereço "http://portal.siscomex.gov.br/". Art. 2o Fica revogada a Portaria SECEX nº 8, de 21 de fevereiro de 2018. Art. 3o Esta Portaria entra em vigor na data de sua publicação. ABRÃO MIGUEL ÁRABE NETO</w:t>
      </w:r>
    </w:p>
    <w:p w:rsidR="00CC59FE" w:rsidRPr="00242A14" w:rsidRDefault="00CC59FE" w:rsidP="00242A14">
      <w:pPr>
        <w:pStyle w:val="NormalWeb"/>
        <w:jc w:val="both"/>
        <w:rPr>
          <w:rFonts w:asciiTheme="minorHAnsi" w:hAnsiTheme="minorHAnsi"/>
          <w:b/>
          <w:sz w:val="44"/>
          <w:szCs w:val="44"/>
        </w:rPr>
      </w:pPr>
    </w:p>
    <w:p w:rsidR="00CC59FE" w:rsidRDefault="00CC59FE" w:rsidP="00242A14">
      <w:pPr>
        <w:pStyle w:val="NormalWeb"/>
        <w:jc w:val="both"/>
        <w:rPr>
          <w:rFonts w:asciiTheme="minorHAnsi" w:hAnsiTheme="minorHAnsi"/>
        </w:rPr>
      </w:pPr>
      <w:r w:rsidRPr="00242A14">
        <w:rPr>
          <w:rFonts w:asciiTheme="minorHAnsi" w:hAnsiTheme="minorHAnsi"/>
        </w:rPr>
        <w:t>7.2.2. Importação por Conta e Ordem No caso de o beneficiário efetuar a reposição por meio de importação por conta e ordem, deverá assinalar a opção na coluna “Reposição” da tabela “Importador por Conta e Ordem”. Mesmo que a importação original não tenha sido realizada por conta e ordem, não há impedimento para que a reposição assim seja realizada, desde que atendidos os requisitos junto à Receita Federal do Brasil e que os dados do importador por conta e ordem sejam informados no AC.</w:t>
      </w:r>
    </w:p>
    <w:p w:rsidR="00AD6BA9" w:rsidRDefault="00AD6BA9" w:rsidP="00242A14">
      <w:pPr>
        <w:pStyle w:val="NormalWeb"/>
        <w:jc w:val="both"/>
        <w:rPr>
          <w:rFonts w:asciiTheme="minorHAnsi" w:hAnsiTheme="minorHAnsi"/>
          <w:b/>
          <w:sz w:val="44"/>
          <w:szCs w:val="44"/>
        </w:rPr>
      </w:pPr>
    </w:p>
    <w:p w:rsidR="00AD6BA9" w:rsidRPr="00A83020" w:rsidRDefault="00AD6BA9" w:rsidP="00A83020">
      <w:pPr>
        <w:pStyle w:val="Ttulo1"/>
        <w:pBdr>
          <w:bottom w:val="single" w:sz="12" w:space="0" w:color="EBEDEB"/>
        </w:pBdr>
        <w:shd w:val="clear" w:color="auto" w:fill="FFFFFF"/>
        <w:spacing w:before="0" w:after="300" w:line="540" w:lineRule="atLeast"/>
        <w:jc w:val="both"/>
        <w:rPr>
          <w:rFonts w:cs="Arial"/>
          <w:color w:val="333333"/>
          <w:sz w:val="24"/>
          <w:szCs w:val="24"/>
        </w:rPr>
      </w:pPr>
      <w:r w:rsidRPr="00A83020">
        <w:rPr>
          <w:rFonts w:cs="Arial"/>
          <w:color w:val="333333"/>
          <w:sz w:val="24"/>
          <w:szCs w:val="24"/>
        </w:rPr>
        <w:t>16/07/2018 - Notícia Siscomex Exportação n° 63/2018</w:t>
      </w:r>
    </w:p>
    <w:p w:rsidR="00AD6BA9" w:rsidRPr="00A83020" w:rsidRDefault="00AD6BA9" w:rsidP="00A83020">
      <w:pPr>
        <w:pStyle w:val="NormalWeb"/>
        <w:shd w:val="clear" w:color="auto" w:fill="FFFFFF"/>
        <w:spacing w:before="0" w:beforeAutospacing="0" w:after="135" w:afterAutospacing="0" w:line="270" w:lineRule="atLeast"/>
        <w:jc w:val="both"/>
        <w:rPr>
          <w:rFonts w:asciiTheme="minorHAnsi" w:hAnsiTheme="minorHAnsi" w:cs="Arial"/>
          <w:color w:val="003333"/>
        </w:rPr>
      </w:pPr>
      <w:r w:rsidRPr="00A83020">
        <w:rPr>
          <w:rFonts w:asciiTheme="minorHAnsi" w:hAnsiTheme="minorHAnsi" w:cs="Arial"/>
          <w:color w:val="003333"/>
        </w:rPr>
        <w:t>O Departamento de Operações de Comércio Exterior (DECEX), da Secretaria de Comércio Exterior (SECEX), informa que eventuais dúvidas relativas ao Novo Processo de Exportação, no âmbito do Portal Único de Comércio Exterior, relacionadas aos módulos DU-E (Declaração Única de Exportação) e Licenças, Permissões, Certificados e Outros Documentos (LPCO), poderão ser encaminhadas ao e-mail da Coordenação-Geral de Exportação e Drawback (CGEX), </w:t>
      </w:r>
      <w:hyperlink r:id="rId8" w:history="1">
        <w:r w:rsidRPr="00A83020">
          <w:rPr>
            <w:rStyle w:val="Hyperlink"/>
            <w:rFonts w:asciiTheme="minorHAnsi" w:hAnsiTheme="minorHAnsi" w:cs="Arial"/>
            <w:color w:val="0088CC"/>
          </w:rPr>
          <w:t>decex.cgex@mdic.gov.br</w:t>
        </w:r>
      </w:hyperlink>
      <w:r w:rsidRPr="00A83020">
        <w:rPr>
          <w:rFonts w:asciiTheme="minorHAnsi" w:hAnsiTheme="minorHAnsi" w:cs="Arial"/>
          <w:color w:val="003333"/>
        </w:rPr>
        <w:t>.</w:t>
      </w:r>
    </w:p>
    <w:p w:rsidR="00AD6BA9" w:rsidRPr="00A83020" w:rsidRDefault="00AD6BA9" w:rsidP="00A83020">
      <w:pPr>
        <w:pStyle w:val="NormalWeb"/>
        <w:shd w:val="clear" w:color="auto" w:fill="FFFFFF"/>
        <w:spacing w:before="0" w:beforeAutospacing="0" w:after="135" w:afterAutospacing="0" w:line="270" w:lineRule="atLeast"/>
        <w:jc w:val="both"/>
        <w:rPr>
          <w:rFonts w:asciiTheme="minorHAnsi" w:hAnsiTheme="minorHAnsi" w:cs="Arial"/>
          <w:color w:val="003333"/>
        </w:rPr>
      </w:pPr>
      <w:r w:rsidRPr="00A83020">
        <w:rPr>
          <w:rFonts w:asciiTheme="minorHAnsi" w:hAnsiTheme="minorHAnsi" w:cs="Arial"/>
          <w:color w:val="003333"/>
        </w:rPr>
        <w:t>Departamento de Operações de Comércio Exterior</w:t>
      </w:r>
    </w:p>
    <w:p w:rsidR="00AD6BA9" w:rsidRPr="00A83020" w:rsidRDefault="00AD6BA9" w:rsidP="00A83020">
      <w:pPr>
        <w:pStyle w:val="NormalWeb"/>
        <w:shd w:val="clear" w:color="auto" w:fill="FFFFFF"/>
        <w:spacing w:before="0" w:beforeAutospacing="0" w:after="135" w:afterAutospacing="0" w:line="270" w:lineRule="atLeast"/>
        <w:jc w:val="both"/>
        <w:rPr>
          <w:rFonts w:asciiTheme="minorHAnsi" w:hAnsiTheme="minorHAnsi" w:cs="Arial"/>
          <w:color w:val="003333"/>
        </w:rPr>
      </w:pPr>
      <w:r w:rsidRPr="00A83020">
        <w:rPr>
          <w:rFonts w:asciiTheme="minorHAnsi" w:hAnsiTheme="minorHAnsi" w:cs="Arial"/>
          <w:color w:val="003333"/>
        </w:rPr>
        <w:t> </w:t>
      </w:r>
    </w:p>
    <w:p w:rsidR="00AD6BA9" w:rsidRPr="00A83020" w:rsidRDefault="00AD6BA9" w:rsidP="00A83020">
      <w:pPr>
        <w:pStyle w:val="Ttulo1"/>
        <w:pBdr>
          <w:bottom w:val="single" w:sz="12" w:space="0" w:color="EBEDEB"/>
        </w:pBdr>
        <w:shd w:val="clear" w:color="auto" w:fill="FFFFFF"/>
        <w:spacing w:before="0" w:after="300" w:line="540" w:lineRule="atLeast"/>
        <w:jc w:val="both"/>
        <w:rPr>
          <w:rFonts w:cs="Arial"/>
          <w:color w:val="333333"/>
          <w:sz w:val="24"/>
          <w:szCs w:val="24"/>
        </w:rPr>
      </w:pPr>
      <w:r w:rsidRPr="00A83020">
        <w:rPr>
          <w:rFonts w:cs="Arial"/>
          <w:color w:val="333333"/>
          <w:sz w:val="24"/>
          <w:szCs w:val="24"/>
        </w:rPr>
        <w:lastRenderedPageBreak/>
        <w:t>17/07/2018 - Notícia Siscomex Exportação nº 64/2018</w:t>
      </w:r>
    </w:p>
    <w:p w:rsidR="00AD6BA9" w:rsidRPr="00A83020" w:rsidRDefault="00AD6BA9" w:rsidP="00A83020">
      <w:pPr>
        <w:shd w:val="clear" w:color="auto" w:fill="FFFFFF"/>
        <w:rPr>
          <w:rFonts w:cs="Arial"/>
          <w:color w:val="003333"/>
          <w:sz w:val="24"/>
          <w:szCs w:val="24"/>
        </w:rPr>
      </w:pPr>
      <w:r w:rsidRPr="00A83020">
        <w:rPr>
          <w:rFonts w:cs="Arial"/>
          <w:color w:val="003333"/>
          <w:sz w:val="24"/>
          <w:szCs w:val="24"/>
        </w:rPr>
        <w:t>Desde a entrada em funcionamento da Declaração Única de Exportação (DU-E), o SPED passou a criticar, quando da validação das NF-e, a NCM da mercadoria e sua respectiva "Unidade de Medida Tributável" (que equivale à Unidade de Medida Estatística da DU-E).</w:t>
      </w:r>
    </w:p>
    <w:p w:rsidR="00AD6BA9" w:rsidRPr="00A83020" w:rsidRDefault="00AD6BA9" w:rsidP="00A83020">
      <w:pPr>
        <w:shd w:val="clear" w:color="auto" w:fill="FFFFFF"/>
        <w:rPr>
          <w:rFonts w:cs="Arial"/>
          <w:color w:val="003333"/>
          <w:sz w:val="24"/>
          <w:szCs w:val="24"/>
        </w:rPr>
      </w:pPr>
      <w:r w:rsidRPr="00A83020">
        <w:rPr>
          <w:rFonts w:cs="Arial"/>
          <w:color w:val="003333"/>
          <w:sz w:val="24"/>
          <w:szCs w:val="24"/>
        </w:rPr>
        <w:t>Tal crítica demanda, por parte dos exportadores, atenção ao preenchimento do campo "Quantidade na Unidade de Medida Estatística", que deve estar de acordo ao que for informado no campo "Peso Líquido Total (KG)".</w:t>
      </w:r>
    </w:p>
    <w:p w:rsidR="00AD6BA9" w:rsidRPr="00A83020" w:rsidRDefault="00AD6BA9" w:rsidP="00A83020">
      <w:pPr>
        <w:pStyle w:val="Ttulo1"/>
        <w:pBdr>
          <w:bottom w:val="single" w:sz="12" w:space="0" w:color="EBEDEB"/>
        </w:pBdr>
        <w:spacing w:before="0" w:after="300" w:line="540" w:lineRule="atLeast"/>
        <w:jc w:val="both"/>
        <w:rPr>
          <w:rFonts w:cs="Arial"/>
          <w:color w:val="333333"/>
          <w:sz w:val="24"/>
          <w:szCs w:val="24"/>
        </w:rPr>
      </w:pPr>
      <w:r w:rsidRPr="00A83020">
        <w:rPr>
          <w:rFonts w:cs="Arial"/>
          <w:color w:val="333333"/>
          <w:sz w:val="24"/>
          <w:szCs w:val="24"/>
        </w:rPr>
        <w:t>19/07/2018 - Notícia Siscomex Importação n° 64/2018</w:t>
      </w:r>
    </w:p>
    <w:p w:rsidR="00AD6BA9" w:rsidRPr="00A83020" w:rsidRDefault="00AD6BA9" w:rsidP="00A83020">
      <w:pPr>
        <w:pStyle w:val="NormalWeb"/>
        <w:spacing w:before="0" w:beforeAutospacing="0" w:after="135" w:afterAutospacing="0" w:line="270" w:lineRule="atLeast"/>
        <w:jc w:val="both"/>
        <w:rPr>
          <w:rFonts w:asciiTheme="minorHAnsi" w:hAnsiTheme="minorHAnsi" w:cs="Arial"/>
          <w:color w:val="003333"/>
        </w:rPr>
      </w:pPr>
      <w:r w:rsidRPr="00A83020">
        <w:rPr>
          <w:rFonts w:asciiTheme="minorHAnsi" w:hAnsiTheme="minorHAnsi" w:cs="Arial"/>
          <w:color w:val="003333"/>
        </w:rPr>
        <w:t>Informamos que, a partir do dia 26/07/2018, as importações dos produtos classificados nos Destaques 002; 003; 004 e 005 da NCM 8714.10.00, sob anuência DECEX delegada ao Banco do Brasil, deixarão de estar sujeitas ao regime de licenciamento automático e passarão a estar sujeitas ao regime de licenciamento não automático.</w:t>
      </w:r>
    </w:p>
    <w:p w:rsidR="00AD6BA9" w:rsidRPr="00A83020" w:rsidRDefault="00AD6BA9" w:rsidP="00A83020">
      <w:pPr>
        <w:pStyle w:val="NormalWeb"/>
        <w:spacing w:before="0" w:beforeAutospacing="0" w:after="135" w:afterAutospacing="0" w:line="270" w:lineRule="atLeast"/>
        <w:jc w:val="both"/>
        <w:rPr>
          <w:rFonts w:asciiTheme="minorHAnsi" w:hAnsiTheme="minorHAnsi" w:cs="Arial"/>
          <w:color w:val="003333"/>
        </w:rPr>
      </w:pPr>
      <w:r w:rsidRPr="00A83020">
        <w:rPr>
          <w:rFonts w:asciiTheme="minorHAnsi" w:hAnsiTheme="minorHAnsi" w:cs="Arial"/>
          <w:b/>
          <w:bCs/>
          <w:color w:val="003333"/>
        </w:rPr>
        <w:t>NCM 8714.10.00 - Partes e acessórios, de motocicletas (incluindo ciclomotores).</w:t>
      </w:r>
    </w:p>
    <w:p w:rsidR="00AD6BA9" w:rsidRPr="00A83020" w:rsidRDefault="00AD6BA9" w:rsidP="00A83020">
      <w:pPr>
        <w:pStyle w:val="NormalWeb"/>
        <w:spacing w:before="0" w:beforeAutospacing="0" w:after="135" w:afterAutospacing="0" w:line="270" w:lineRule="atLeast"/>
        <w:jc w:val="both"/>
        <w:rPr>
          <w:rFonts w:asciiTheme="minorHAnsi" w:hAnsiTheme="minorHAnsi" w:cs="Arial"/>
          <w:color w:val="003333"/>
        </w:rPr>
      </w:pPr>
      <w:r w:rsidRPr="00A83020">
        <w:rPr>
          <w:rFonts w:asciiTheme="minorHAnsi" w:hAnsiTheme="minorHAnsi" w:cs="Arial"/>
          <w:b/>
          <w:bCs/>
          <w:color w:val="003333"/>
        </w:rPr>
        <w:t>Destaque 002</w:t>
      </w:r>
      <w:r w:rsidRPr="00A83020">
        <w:rPr>
          <w:rFonts w:asciiTheme="minorHAnsi" w:hAnsiTheme="minorHAnsi" w:cs="Arial"/>
          <w:color w:val="003333"/>
        </w:rPr>
        <w:t> – Kit de transmissão, composto de corrente, coroa e pinhão.</w:t>
      </w:r>
    </w:p>
    <w:p w:rsidR="00AD6BA9" w:rsidRPr="00A83020" w:rsidRDefault="00AD6BA9" w:rsidP="00A83020">
      <w:pPr>
        <w:pStyle w:val="NormalWeb"/>
        <w:spacing w:before="0" w:beforeAutospacing="0" w:after="135" w:afterAutospacing="0" w:line="270" w:lineRule="atLeast"/>
        <w:jc w:val="both"/>
        <w:rPr>
          <w:rFonts w:asciiTheme="minorHAnsi" w:hAnsiTheme="minorHAnsi" w:cs="Arial"/>
          <w:color w:val="003333"/>
        </w:rPr>
      </w:pPr>
      <w:r w:rsidRPr="00A83020">
        <w:rPr>
          <w:rFonts w:asciiTheme="minorHAnsi" w:hAnsiTheme="minorHAnsi" w:cs="Arial"/>
          <w:color w:val="003333"/>
        </w:rPr>
        <w:t>Regime de Licenciamento: Licenciamento não-automático</w:t>
      </w:r>
    </w:p>
    <w:p w:rsidR="00AD6BA9" w:rsidRPr="00A83020" w:rsidRDefault="00AD6BA9" w:rsidP="00A83020">
      <w:pPr>
        <w:pStyle w:val="NormalWeb"/>
        <w:spacing w:before="0" w:beforeAutospacing="0" w:after="135" w:afterAutospacing="0" w:line="270" w:lineRule="atLeast"/>
        <w:jc w:val="both"/>
        <w:rPr>
          <w:rFonts w:asciiTheme="minorHAnsi" w:hAnsiTheme="minorHAnsi" w:cs="Arial"/>
          <w:color w:val="003333"/>
        </w:rPr>
      </w:pPr>
      <w:r w:rsidRPr="00A83020">
        <w:rPr>
          <w:rFonts w:asciiTheme="minorHAnsi" w:hAnsiTheme="minorHAnsi" w:cs="Arial"/>
          <w:b/>
          <w:bCs/>
          <w:color w:val="003333"/>
        </w:rPr>
        <w:t>Destaque 003</w:t>
      </w:r>
      <w:r w:rsidRPr="00A83020">
        <w:rPr>
          <w:rFonts w:asciiTheme="minorHAnsi" w:hAnsiTheme="minorHAnsi" w:cs="Arial"/>
          <w:color w:val="003333"/>
        </w:rPr>
        <w:t xml:space="preserve"> – </w:t>
      </w:r>
      <w:proofErr w:type="spellStart"/>
      <w:r w:rsidRPr="00A83020">
        <w:rPr>
          <w:rFonts w:asciiTheme="minorHAnsi" w:hAnsiTheme="minorHAnsi" w:cs="Arial"/>
          <w:color w:val="003333"/>
        </w:rPr>
        <w:t>Semi-Kit</w:t>
      </w:r>
      <w:proofErr w:type="spellEnd"/>
      <w:r w:rsidRPr="00A83020">
        <w:rPr>
          <w:rFonts w:asciiTheme="minorHAnsi" w:hAnsiTheme="minorHAnsi" w:cs="Arial"/>
          <w:color w:val="003333"/>
        </w:rPr>
        <w:t xml:space="preserve"> de transmissão, composto de coroa e pinhão.</w:t>
      </w:r>
    </w:p>
    <w:p w:rsidR="00AD6BA9" w:rsidRPr="00A83020" w:rsidRDefault="00AD6BA9" w:rsidP="00A83020">
      <w:pPr>
        <w:pStyle w:val="NormalWeb"/>
        <w:spacing w:before="0" w:beforeAutospacing="0" w:after="135" w:afterAutospacing="0" w:line="270" w:lineRule="atLeast"/>
        <w:jc w:val="both"/>
        <w:rPr>
          <w:rFonts w:asciiTheme="minorHAnsi" w:hAnsiTheme="minorHAnsi" w:cs="Arial"/>
          <w:color w:val="003333"/>
        </w:rPr>
      </w:pPr>
      <w:r w:rsidRPr="00A83020">
        <w:rPr>
          <w:rFonts w:asciiTheme="minorHAnsi" w:hAnsiTheme="minorHAnsi" w:cs="Arial"/>
          <w:color w:val="003333"/>
        </w:rPr>
        <w:t>Regime de Licenciamento: Licenciamento não-automático</w:t>
      </w:r>
    </w:p>
    <w:p w:rsidR="00AD6BA9" w:rsidRPr="00A83020" w:rsidRDefault="00AD6BA9" w:rsidP="00A83020">
      <w:pPr>
        <w:pStyle w:val="NormalWeb"/>
        <w:spacing w:before="0" w:beforeAutospacing="0" w:after="135" w:afterAutospacing="0" w:line="270" w:lineRule="atLeast"/>
        <w:jc w:val="both"/>
        <w:rPr>
          <w:rFonts w:asciiTheme="minorHAnsi" w:hAnsiTheme="minorHAnsi" w:cs="Arial"/>
          <w:color w:val="003333"/>
        </w:rPr>
      </w:pPr>
      <w:r w:rsidRPr="00A83020">
        <w:rPr>
          <w:rFonts w:asciiTheme="minorHAnsi" w:hAnsiTheme="minorHAnsi" w:cs="Arial"/>
          <w:b/>
          <w:bCs/>
          <w:color w:val="003333"/>
        </w:rPr>
        <w:t>Destaque 004</w:t>
      </w:r>
      <w:r w:rsidRPr="00A83020">
        <w:rPr>
          <w:rFonts w:asciiTheme="minorHAnsi" w:hAnsiTheme="minorHAnsi" w:cs="Arial"/>
          <w:color w:val="003333"/>
        </w:rPr>
        <w:t> - Coroa de transmissão.</w:t>
      </w:r>
    </w:p>
    <w:p w:rsidR="00AD6BA9" w:rsidRPr="00A83020" w:rsidRDefault="00AD6BA9" w:rsidP="00A83020">
      <w:pPr>
        <w:pStyle w:val="NormalWeb"/>
        <w:spacing w:before="0" w:beforeAutospacing="0" w:after="135" w:afterAutospacing="0" w:line="270" w:lineRule="atLeast"/>
        <w:jc w:val="both"/>
        <w:rPr>
          <w:rFonts w:asciiTheme="minorHAnsi" w:hAnsiTheme="minorHAnsi" w:cs="Arial"/>
          <w:color w:val="003333"/>
        </w:rPr>
      </w:pPr>
      <w:r w:rsidRPr="00A83020">
        <w:rPr>
          <w:rFonts w:asciiTheme="minorHAnsi" w:hAnsiTheme="minorHAnsi" w:cs="Arial"/>
          <w:color w:val="003333"/>
        </w:rPr>
        <w:t>Regime de Licenciamento: Licenciamento não-automático</w:t>
      </w:r>
    </w:p>
    <w:p w:rsidR="00AD6BA9" w:rsidRPr="00A83020" w:rsidRDefault="00AD6BA9" w:rsidP="00A83020">
      <w:pPr>
        <w:pStyle w:val="NormalWeb"/>
        <w:spacing w:before="0" w:beforeAutospacing="0" w:after="135" w:afterAutospacing="0" w:line="270" w:lineRule="atLeast"/>
        <w:jc w:val="both"/>
        <w:rPr>
          <w:rFonts w:asciiTheme="minorHAnsi" w:hAnsiTheme="minorHAnsi" w:cs="Arial"/>
          <w:color w:val="003333"/>
        </w:rPr>
      </w:pPr>
      <w:r w:rsidRPr="00A83020">
        <w:rPr>
          <w:rFonts w:asciiTheme="minorHAnsi" w:hAnsiTheme="minorHAnsi" w:cs="Arial"/>
          <w:b/>
          <w:bCs/>
          <w:color w:val="003333"/>
        </w:rPr>
        <w:t>Destaque 005</w:t>
      </w:r>
      <w:r w:rsidRPr="00A83020">
        <w:rPr>
          <w:rFonts w:asciiTheme="minorHAnsi" w:hAnsiTheme="minorHAnsi" w:cs="Arial"/>
          <w:color w:val="003333"/>
        </w:rPr>
        <w:t> - Pinhão de transmissão.</w:t>
      </w:r>
    </w:p>
    <w:p w:rsidR="00AD6BA9" w:rsidRPr="00A83020" w:rsidRDefault="00AD6BA9" w:rsidP="00A83020">
      <w:pPr>
        <w:pStyle w:val="NormalWeb"/>
        <w:spacing w:before="0" w:beforeAutospacing="0" w:after="135" w:afterAutospacing="0" w:line="270" w:lineRule="atLeast"/>
        <w:jc w:val="both"/>
        <w:rPr>
          <w:rFonts w:asciiTheme="minorHAnsi" w:hAnsiTheme="minorHAnsi" w:cs="Arial"/>
          <w:color w:val="003333"/>
        </w:rPr>
      </w:pPr>
      <w:r w:rsidRPr="00A83020">
        <w:rPr>
          <w:rFonts w:asciiTheme="minorHAnsi" w:hAnsiTheme="minorHAnsi" w:cs="Arial"/>
          <w:color w:val="003333"/>
        </w:rPr>
        <w:t>Regime de Licenciamento: Licenciamento não-automático</w:t>
      </w:r>
    </w:p>
    <w:p w:rsidR="00AD6BA9" w:rsidRPr="00A83020" w:rsidRDefault="00AD6BA9" w:rsidP="00A83020">
      <w:pPr>
        <w:pStyle w:val="NormalWeb"/>
        <w:spacing w:before="0" w:beforeAutospacing="0" w:after="135" w:afterAutospacing="0" w:line="270" w:lineRule="atLeast"/>
        <w:jc w:val="both"/>
        <w:rPr>
          <w:rFonts w:asciiTheme="minorHAnsi" w:hAnsiTheme="minorHAnsi" w:cs="Arial"/>
          <w:color w:val="003333"/>
        </w:rPr>
      </w:pPr>
      <w:r w:rsidRPr="00A83020">
        <w:rPr>
          <w:rFonts w:asciiTheme="minorHAnsi" w:hAnsiTheme="minorHAnsi" w:cs="Arial"/>
          <w:color w:val="003333"/>
        </w:rPr>
        <w:t>Salientamos que os importadores deverão fornecer a descrição detalhada das mercadorias.</w:t>
      </w:r>
    </w:p>
    <w:p w:rsidR="00AD6BA9" w:rsidRPr="00A83020" w:rsidRDefault="00AD6BA9" w:rsidP="00A83020">
      <w:pPr>
        <w:pStyle w:val="NormalWeb"/>
        <w:spacing w:before="0" w:beforeAutospacing="0" w:after="135" w:afterAutospacing="0" w:line="270" w:lineRule="atLeast"/>
        <w:jc w:val="both"/>
        <w:rPr>
          <w:rFonts w:asciiTheme="minorHAnsi" w:hAnsiTheme="minorHAnsi" w:cs="Arial"/>
          <w:color w:val="003333"/>
        </w:rPr>
      </w:pPr>
      <w:r w:rsidRPr="00A83020">
        <w:rPr>
          <w:rFonts w:asciiTheme="minorHAnsi" w:hAnsiTheme="minorHAnsi" w:cs="Arial"/>
          <w:color w:val="003333"/>
        </w:rPr>
        <w:t>DEPARTAMENTO DE OPERAÇÕES DE COMÉRCIO EXTERIOR</w:t>
      </w:r>
    </w:p>
    <w:p w:rsidR="00AD6BA9" w:rsidRPr="00A83020" w:rsidRDefault="00AD6BA9" w:rsidP="00A83020">
      <w:pPr>
        <w:pStyle w:val="Ttulo1"/>
        <w:pBdr>
          <w:bottom w:val="single" w:sz="12" w:space="0" w:color="EBEDEB"/>
        </w:pBdr>
        <w:shd w:val="clear" w:color="auto" w:fill="FFFFFF"/>
        <w:spacing w:before="0" w:after="300" w:line="540" w:lineRule="atLeast"/>
        <w:jc w:val="both"/>
        <w:rPr>
          <w:rFonts w:cs="Arial"/>
          <w:color w:val="333333"/>
          <w:sz w:val="24"/>
          <w:szCs w:val="24"/>
        </w:rPr>
      </w:pPr>
      <w:r w:rsidRPr="00A83020">
        <w:rPr>
          <w:rFonts w:cs="Arial"/>
          <w:color w:val="333333"/>
          <w:sz w:val="24"/>
          <w:szCs w:val="24"/>
        </w:rPr>
        <w:t>19/07/2018 - Notícia Siscomex Importação n° 65/2018</w:t>
      </w:r>
    </w:p>
    <w:p w:rsidR="00AD6BA9" w:rsidRPr="00A83020" w:rsidRDefault="00AD6BA9" w:rsidP="00A83020">
      <w:pPr>
        <w:shd w:val="clear" w:color="auto" w:fill="FFFFFF"/>
        <w:rPr>
          <w:rFonts w:cs="Arial"/>
          <w:color w:val="003333"/>
          <w:sz w:val="24"/>
          <w:szCs w:val="24"/>
        </w:rPr>
      </w:pPr>
      <w:r w:rsidRPr="00A83020">
        <w:rPr>
          <w:rFonts w:cs="Arial"/>
          <w:color w:val="003333"/>
          <w:sz w:val="24"/>
          <w:szCs w:val="24"/>
        </w:rPr>
        <w:t>Retificamos Notícia Siscomex Importação n° 59/2018 para informar que onde se lê NCM 2921.19.91, deverá ser lido NCM 2921.19.94:</w:t>
      </w:r>
    </w:p>
    <w:p w:rsidR="00AD6BA9" w:rsidRPr="00A83020" w:rsidRDefault="00AD6BA9" w:rsidP="00A83020">
      <w:pPr>
        <w:shd w:val="clear" w:color="auto" w:fill="FFFFFF"/>
        <w:rPr>
          <w:rFonts w:cs="Arial"/>
          <w:color w:val="003333"/>
          <w:sz w:val="24"/>
          <w:szCs w:val="24"/>
        </w:rPr>
      </w:pPr>
      <w:r w:rsidRPr="00A83020">
        <w:rPr>
          <w:rFonts w:cs="Arial"/>
          <w:color w:val="003333"/>
          <w:sz w:val="24"/>
          <w:szCs w:val="24"/>
        </w:rPr>
        <w:t xml:space="preserve">Informamos que, desde o dia 03/07/2018, a NCM 2921.19.94 – N, N- </w:t>
      </w:r>
      <w:proofErr w:type="spellStart"/>
      <w:r w:rsidRPr="00A83020">
        <w:rPr>
          <w:rFonts w:cs="Arial"/>
          <w:color w:val="003333"/>
          <w:sz w:val="24"/>
          <w:szCs w:val="24"/>
        </w:rPr>
        <w:t>Dimetilcetilamina</w:t>
      </w:r>
      <w:proofErr w:type="spellEnd"/>
      <w:r w:rsidRPr="00A83020">
        <w:rPr>
          <w:rFonts w:cs="Arial"/>
          <w:color w:val="003333"/>
          <w:sz w:val="24"/>
          <w:szCs w:val="24"/>
        </w:rPr>
        <w:t xml:space="preserve"> estará sujeita à anuência prévia do Ministério da Ciência, Tecnologia, Inovações e Comunicações – MCTI.</w:t>
      </w:r>
    </w:p>
    <w:p w:rsidR="00AD6BA9" w:rsidRPr="00A83020" w:rsidRDefault="00AD6BA9" w:rsidP="00A83020">
      <w:pPr>
        <w:shd w:val="clear" w:color="auto" w:fill="FFFFFF"/>
        <w:rPr>
          <w:rFonts w:cs="Arial"/>
          <w:color w:val="003333"/>
          <w:sz w:val="24"/>
          <w:szCs w:val="24"/>
        </w:rPr>
      </w:pPr>
      <w:r w:rsidRPr="00A83020">
        <w:rPr>
          <w:rFonts w:cs="Arial"/>
          <w:color w:val="003333"/>
          <w:sz w:val="24"/>
          <w:szCs w:val="24"/>
        </w:rPr>
        <w:t xml:space="preserve">NCM 2921.19.94 – N, N- </w:t>
      </w:r>
      <w:proofErr w:type="spellStart"/>
      <w:r w:rsidRPr="00A83020">
        <w:rPr>
          <w:rFonts w:cs="Arial"/>
          <w:color w:val="003333"/>
          <w:sz w:val="24"/>
          <w:szCs w:val="24"/>
        </w:rPr>
        <w:t>Dimetilcetilamina</w:t>
      </w:r>
      <w:proofErr w:type="spellEnd"/>
    </w:p>
    <w:p w:rsidR="00AD6BA9" w:rsidRPr="00A83020" w:rsidRDefault="00AD6BA9" w:rsidP="00A83020">
      <w:pPr>
        <w:shd w:val="clear" w:color="auto" w:fill="FFFFFF"/>
        <w:rPr>
          <w:rFonts w:cs="Arial"/>
          <w:color w:val="003333"/>
          <w:sz w:val="24"/>
          <w:szCs w:val="24"/>
        </w:rPr>
      </w:pPr>
      <w:r w:rsidRPr="00A83020">
        <w:rPr>
          <w:rFonts w:cs="Arial"/>
          <w:color w:val="003333"/>
          <w:sz w:val="24"/>
          <w:szCs w:val="24"/>
        </w:rPr>
        <w:lastRenderedPageBreak/>
        <w:t>Regime de Licenciamento: Não automático</w:t>
      </w:r>
    </w:p>
    <w:p w:rsidR="00AD6BA9" w:rsidRPr="00A83020" w:rsidRDefault="00AD6BA9" w:rsidP="00A83020">
      <w:pPr>
        <w:shd w:val="clear" w:color="auto" w:fill="FFFFFF"/>
        <w:rPr>
          <w:rFonts w:cs="Arial"/>
          <w:color w:val="003333"/>
          <w:sz w:val="24"/>
          <w:szCs w:val="24"/>
        </w:rPr>
      </w:pPr>
      <w:r w:rsidRPr="00A83020">
        <w:rPr>
          <w:rFonts w:cs="Arial"/>
          <w:color w:val="003333"/>
          <w:sz w:val="24"/>
          <w:szCs w:val="24"/>
        </w:rPr>
        <w:t>Órgão anuente: MCTI</w:t>
      </w:r>
    </w:p>
    <w:p w:rsidR="00AD6BA9" w:rsidRPr="00A83020" w:rsidRDefault="00AD6BA9" w:rsidP="00A83020">
      <w:pPr>
        <w:shd w:val="clear" w:color="auto" w:fill="FFFFFF"/>
        <w:rPr>
          <w:rFonts w:cs="Arial"/>
          <w:color w:val="003333"/>
          <w:sz w:val="24"/>
          <w:szCs w:val="24"/>
        </w:rPr>
      </w:pPr>
      <w:r w:rsidRPr="00A83020">
        <w:rPr>
          <w:rFonts w:cs="Arial"/>
          <w:color w:val="003333"/>
          <w:sz w:val="24"/>
          <w:szCs w:val="24"/>
        </w:rPr>
        <w:t>As anuências dos outros órgãos sobre a mencionada NCM permanecem sem alterações.</w:t>
      </w:r>
    </w:p>
    <w:p w:rsidR="00AD6BA9" w:rsidRPr="00A83020" w:rsidRDefault="00AD6BA9" w:rsidP="00A83020">
      <w:pPr>
        <w:shd w:val="clear" w:color="auto" w:fill="FFFFFF"/>
        <w:rPr>
          <w:rFonts w:cs="Arial"/>
          <w:color w:val="003333"/>
          <w:sz w:val="24"/>
          <w:szCs w:val="24"/>
        </w:rPr>
      </w:pPr>
      <w:r w:rsidRPr="00A83020">
        <w:rPr>
          <w:rFonts w:cs="Arial"/>
          <w:color w:val="003333"/>
          <w:sz w:val="24"/>
          <w:szCs w:val="24"/>
        </w:rPr>
        <w:t>DEPARTAMENTO DE OPERAÇÕES DE COMÉRCIO EXTERIOR</w:t>
      </w:r>
    </w:p>
    <w:p w:rsidR="00AD6BA9" w:rsidRPr="00A83020" w:rsidRDefault="00AD6BA9" w:rsidP="00A83020">
      <w:pPr>
        <w:pStyle w:val="NormalWeb"/>
        <w:shd w:val="clear" w:color="auto" w:fill="FFFFFF"/>
        <w:spacing w:before="0" w:beforeAutospacing="0" w:after="135" w:afterAutospacing="0" w:line="270" w:lineRule="atLeast"/>
        <w:jc w:val="both"/>
        <w:rPr>
          <w:rFonts w:asciiTheme="minorHAnsi" w:hAnsiTheme="minorHAnsi" w:cs="Arial"/>
          <w:color w:val="003333"/>
        </w:rPr>
      </w:pPr>
      <w:r w:rsidRPr="00A83020">
        <w:rPr>
          <w:rFonts w:asciiTheme="minorHAnsi" w:hAnsiTheme="minorHAnsi" w:cs="Arial"/>
          <w:color w:val="003333"/>
        </w:rPr>
        <w:t> </w:t>
      </w:r>
    </w:p>
    <w:p w:rsidR="00AD6BA9" w:rsidRPr="00A83020" w:rsidRDefault="00AD6BA9" w:rsidP="00A83020">
      <w:pPr>
        <w:pStyle w:val="NormalWeb"/>
        <w:shd w:val="clear" w:color="auto" w:fill="FFFFFF"/>
        <w:spacing w:before="0" w:beforeAutospacing="0" w:after="135" w:afterAutospacing="0" w:line="270" w:lineRule="atLeast"/>
        <w:jc w:val="both"/>
        <w:rPr>
          <w:rFonts w:asciiTheme="minorHAnsi" w:hAnsiTheme="minorHAnsi" w:cs="Arial"/>
          <w:color w:val="003333"/>
        </w:rPr>
      </w:pPr>
      <w:r w:rsidRPr="00A83020">
        <w:rPr>
          <w:rFonts w:asciiTheme="minorHAnsi" w:hAnsiTheme="minorHAnsi" w:cs="Arial"/>
          <w:color w:val="003333"/>
        </w:rPr>
        <w:t> </w:t>
      </w:r>
    </w:p>
    <w:p w:rsidR="00AD6BA9" w:rsidRPr="00A83020" w:rsidRDefault="00AD6BA9" w:rsidP="00A83020">
      <w:pPr>
        <w:pStyle w:val="Ttulo1"/>
        <w:pBdr>
          <w:bottom w:val="single" w:sz="12" w:space="0" w:color="EBEDEB"/>
        </w:pBdr>
        <w:shd w:val="clear" w:color="auto" w:fill="FFFFFF"/>
        <w:spacing w:before="0" w:after="300" w:line="540" w:lineRule="atLeast"/>
        <w:jc w:val="both"/>
        <w:rPr>
          <w:rFonts w:cs="Arial"/>
          <w:color w:val="333333"/>
          <w:sz w:val="24"/>
          <w:szCs w:val="24"/>
        </w:rPr>
      </w:pPr>
      <w:r w:rsidRPr="00A83020">
        <w:rPr>
          <w:rFonts w:cs="Arial"/>
          <w:color w:val="333333"/>
          <w:sz w:val="24"/>
          <w:szCs w:val="24"/>
        </w:rPr>
        <w:t>19/07/2018 - Notícia Siscomex Importação n° 66/2018</w:t>
      </w:r>
    </w:p>
    <w:p w:rsidR="00AD6BA9" w:rsidRPr="00A83020" w:rsidRDefault="00AD6BA9" w:rsidP="00A83020">
      <w:pPr>
        <w:pStyle w:val="NormalWeb"/>
        <w:shd w:val="clear" w:color="auto" w:fill="FFFFFF"/>
        <w:spacing w:before="0" w:beforeAutospacing="0" w:after="135" w:afterAutospacing="0" w:line="270" w:lineRule="atLeast"/>
        <w:jc w:val="both"/>
        <w:rPr>
          <w:rFonts w:asciiTheme="minorHAnsi" w:hAnsiTheme="minorHAnsi" w:cs="Arial"/>
          <w:color w:val="003333"/>
        </w:rPr>
      </w:pPr>
      <w:r w:rsidRPr="00A83020">
        <w:rPr>
          <w:rFonts w:asciiTheme="minorHAnsi" w:hAnsiTheme="minorHAnsi" w:cs="Arial"/>
          <w:color w:val="003333"/>
        </w:rPr>
        <w:t>Informamos que, a partir de </w:t>
      </w:r>
      <w:r w:rsidRPr="00A83020">
        <w:rPr>
          <w:rFonts w:asciiTheme="minorHAnsi" w:hAnsiTheme="minorHAnsi" w:cs="Arial"/>
          <w:b/>
          <w:bCs/>
          <w:color w:val="003333"/>
        </w:rPr>
        <w:t>19/07/2018</w:t>
      </w:r>
      <w:r w:rsidRPr="00A83020">
        <w:rPr>
          <w:rFonts w:asciiTheme="minorHAnsi" w:hAnsiTheme="minorHAnsi" w:cs="Arial"/>
          <w:color w:val="003333"/>
        </w:rPr>
        <w:t>, haverá a seguinte alteração no tratamento administrativo aplicado a importações de produtos sujeitos à anuência do Ministério da Ciência, Tecnologia, Inovações e Comunicações (</w:t>
      </w:r>
      <w:r w:rsidRPr="00A83020">
        <w:rPr>
          <w:rFonts w:asciiTheme="minorHAnsi" w:hAnsiTheme="minorHAnsi" w:cs="Arial"/>
          <w:b/>
          <w:bCs/>
          <w:color w:val="003333"/>
        </w:rPr>
        <w:t>MCTIC</w:t>
      </w:r>
      <w:r w:rsidRPr="00A83020">
        <w:rPr>
          <w:rFonts w:asciiTheme="minorHAnsi" w:hAnsiTheme="minorHAnsi" w:cs="Arial"/>
          <w:color w:val="003333"/>
        </w:rPr>
        <w:t>):</w:t>
      </w:r>
    </w:p>
    <w:p w:rsidR="00AD6BA9" w:rsidRPr="00A83020" w:rsidRDefault="00AD6BA9" w:rsidP="00A83020">
      <w:pPr>
        <w:pStyle w:val="NormalWeb"/>
        <w:shd w:val="clear" w:color="auto" w:fill="FFFFFF"/>
        <w:spacing w:before="0" w:beforeAutospacing="0" w:after="135" w:afterAutospacing="0" w:line="270" w:lineRule="atLeast"/>
        <w:jc w:val="both"/>
        <w:rPr>
          <w:rFonts w:asciiTheme="minorHAnsi" w:hAnsiTheme="minorHAnsi" w:cs="Arial"/>
          <w:color w:val="003333"/>
        </w:rPr>
      </w:pPr>
      <w:r w:rsidRPr="00A83020">
        <w:rPr>
          <w:rFonts w:asciiTheme="minorHAnsi" w:hAnsiTheme="minorHAnsi" w:cs="Arial"/>
          <w:b/>
          <w:bCs/>
          <w:color w:val="003333"/>
        </w:rPr>
        <w:t>- Inclusão</w:t>
      </w:r>
      <w:r w:rsidRPr="00A83020">
        <w:rPr>
          <w:rFonts w:asciiTheme="minorHAnsi" w:hAnsiTheme="minorHAnsi" w:cs="Arial"/>
          <w:color w:val="003333"/>
        </w:rPr>
        <w:t> do </w:t>
      </w:r>
      <w:r w:rsidRPr="00A83020">
        <w:rPr>
          <w:rFonts w:asciiTheme="minorHAnsi" w:hAnsiTheme="minorHAnsi" w:cs="Arial"/>
          <w:b/>
          <w:bCs/>
          <w:color w:val="003333"/>
        </w:rPr>
        <w:t>tratamento mercadoria </w:t>
      </w:r>
      <w:r w:rsidRPr="00A83020">
        <w:rPr>
          <w:rFonts w:asciiTheme="minorHAnsi" w:hAnsiTheme="minorHAnsi" w:cs="Arial"/>
          <w:color w:val="003333"/>
        </w:rPr>
        <w:t>para as mercadorias classificadas na </w:t>
      </w:r>
      <w:r w:rsidRPr="00A83020">
        <w:rPr>
          <w:rFonts w:asciiTheme="minorHAnsi" w:hAnsiTheme="minorHAnsi" w:cs="Arial"/>
          <w:b/>
          <w:bCs/>
          <w:color w:val="003333"/>
        </w:rPr>
        <w:t>NCM 3824.91.00</w:t>
      </w:r>
      <w:r w:rsidRPr="00A83020">
        <w:rPr>
          <w:rFonts w:asciiTheme="minorHAnsi" w:hAnsiTheme="minorHAnsi" w:cs="Arial"/>
          <w:color w:val="003333"/>
        </w:rPr>
        <w:t xml:space="preserve"> - Misturas e preparações constituídas principalmente por </w:t>
      </w:r>
      <w:proofErr w:type="spellStart"/>
      <w:r w:rsidRPr="00A83020">
        <w:rPr>
          <w:rFonts w:asciiTheme="minorHAnsi" w:hAnsiTheme="minorHAnsi" w:cs="Arial"/>
          <w:color w:val="003333"/>
        </w:rPr>
        <w:t>metilfosfonato</w:t>
      </w:r>
      <w:proofErr w:type="spellEnd"/>
      <w:r w:rsidRPr="00A83020">
        <w:rPr>
          <w:rFonts w:asciiTheme="minorHAnsi" w:hAnsiTheme="minorHAnsi" w:cs="Arial"/>
          <w:color w:val="003333"/>
        </w:rPr>
        <w:t xml:space="preserve"> de (5-etil-2-metil-2-óxido-1,3,2-dioxafosfinan-5-il) metil metila e </w:t>
      </w:r>
      <w:proofErr w:type="spellStart"/>
      <w:r w:rsidRPr="00A83020">
        <w:rPr>
          <w:rFonts w:asciiTheme="minorHAnsi" w:hAnsiTheme="minorHAnsi" w:cs="Arial"/>
          <w:color w:val="003333"/>
        </w:rPr>
        <w:t>metilfosfonato</w:t>
      </w:r>
      <w:proofErr w:type="spellEnd"/>
      <w:r w:rsidRPr="00A83020">
        <w:rPr>
          <w:rFonts w:asciiTheme="minorHAnsi" w:hAnsiTheme="minorHAnsi" w:cs="Arial"/>
          <w:color w:val="003333"/>
        </w:rPr>
        <w:t xml:space="preserve"> de bis[(5-etil-2-metil-2-óxido-1,3,2-dioxafosfinan-5-</w:t>
      </w:r>
      <w:proofErr w:type="gramStart"/>
      <w:r w:rsidRPr="00A83020">
        <w:rPr>
          <w:rFonts w:asciiTheme="minorHAnsi" w:hAnsiTheme="minorHAnsi" w:cs="Arial"/>
          <w:color w:val="003333"/>
        </w:rPr>
        <w:t>il)metila</w:t>
      </w:r>
      <w:proofErr w:type="gramEnd"/>
      <w:r w:rsidRPr="00A83020">
        <w:rPr>
          <w:rFonts w:asciiTheme="minorHAnsi" w:hAnsiTheme="minorHAnsi" w:cs="Arial"/>
          <w:color w:val="003333"/>
        </w:rPr>
        <w:t>].</w:t>
      </w:r>
    </w:p>
    <w:p w:rsidR="00AD6BA9" w:rsidRPr="00A83020" w:rsidRDefault="00AD6BA9" w:rsidP="00A83020">
      <w:pPr>
        <w:pStyle w:val="NormalWeb"/>
        <w:shd w:val="clear" w:color="auto" w:fill="FFFFFF"/>
        <w:spacing w:before="0" w:beforeAutospacing="0" w:after="135" w:afterAutospacing="0" w:line="270" w:lineRule="atLeast"/>
        <w:jc w:val="both"/>
        <w:rPr>
          <w:rFonts w:asciiTheme="minorHAnsi" w:hAnsiTheme="minorHAnsi" w:cs="Arial"/>
          <w:color w:val="003333"/>
        </w:rPr>
      </w:pPr>
      <w:r w:rsidRPr="00A83020">
        <w:rPr>
          <w:rFonts w:asciiTheme="minorHAnsi" w:hAnsiTheme="minorHAnsi" w:cs="Arial"/>
          <w:color w:val="003333"/>
        </w:rPr>
        <w:t>Regime</w:t>
      </w:r>
      <w:r w:rsidRPr="00A83020">
        <w:rPr>
          <w:rFonts w:asciiTheme="minorHAnsi" w:hAnsiTheme="minorHAnsi" w:cs="Arial"/>
          <w:b/>
          <w:bCs/>
          <w:color w:val="003333"/>
        </w:rPr>
        <w:t>: Licenciamento não-automático</w:t>
      </w:r>
    </w:p>
    <w:p w:rsidR="00AD6BA9" w:rsidRPr="00A83020" w:rsidRDefault="00AD6BA9" w:rsidP="00A83020">
      <w:pPr>
        <w:pStyle w:val="NormalWeb"/>
        <w:shd w:val="clear" w:color="auto" w:fill="FFFFFF"/>
        <w:spacing w:before="0" w:beforeAutospacing="0" w:after="135" w:afterAutospacing="0" w:line="270" w:lineRule="atLeast"/>
        <w:jc w:val="both"/>
        <w:rPr>
          <w:rFonts w:asciiTheme="minorHAnsi" w:hAnsiTheme="minorHAnsi" w:cs="Arial"/>
          <w:color w:val="003333"/>
        </w:rPr>
      </w:pPr>
      <w:r w:rsidRPr="00A83020">
        <w:rPr>
          <w:rFonts w:asciiTheme="minorHAnsi" w:hAnsiTheme="minorHAnsi" w:cs="Arial"/>
          <w:color w:val="003333"/>
        </w:rPr>
        <w:t>As anuências dos demais órgãos permanecem inalteradas.</w:t>
      </w:r>
    </w:p>
    <w:p w:rsidR="00AD6BA9" w:rsidRPr="00A83020" w:rsidRDefault="00AD6BA9" w:rsidP="00A83020">
      <w:pPr>
        <w:pStyle w:val="NormalWeb"/>
        <w:shd w:val="clear" w:color="auto" w:fill="FFFFFF"/>
        <w:spacing w:before="0" w:beforeAutospacing="0" w:after="135" w:afterAutospacing="0" w:line="270" w:lineRule="atLeast"/>
        <w:jc w:val="both"/>
        <w:rPr>
          <w:rFonts w:asciiTheme="minorHAnsi" w:hAnsiTheme="minorHAnsi" w:cs="Arial"/>
          <w:color w:val="003333"/>
        </w:rPr>
      </w:pPr>
      <w:r w:rsidRPr="00A83020">
        <w:rPr>
          <w:rFonts w:asciiTheme="minorHAnsi" w:hAnsiTheme="minorHAnsi" w:cs="Arial"/>
          <w:color w:val="003333"/>
        </w:rPr>
        <w:t>DEPARTAMENTO DE OPERAÇÕES DE COMÉRCIO EXTERIOR</w:t>
      </w:r>
    </w:p>
    <w:p w:rsidR="00AD6BA9" w:rsidRPr="00A83020" w:rsidRDefault="008B26FE" w:rsidP="00A83020">
      <w:pPr>
        <w:pStyle w:val="Ttulo1"/>
        <w:pBdr>
          <w:bottom w:val="single" w:sz="12" w:space="0" w:color="EBEDEB"/>
        </w:pBdr>
        <w:shd w:val="clear" w:color="auto" w:fill="FFFFFF"/>
        <w:spacing w:before="0" w:after="300" w:line="540" w:lineRule="atLeast"/>
        <w:jc w:val="both"/>
        <w:rPr>
          <w:rFonts w:cs="Arial"/>
          <w:color w:val="333333"/>
          <w:sz w:val="24"/>
          <w:szCs w:val="24"/>
        </w:rPr>
      </w:pPr>
      <w:r>
        <w:rPr>
          <w:rFonts w:cs="Arial"/>
          <w:color w:val="333333"/>
          <w:sz w:val="24"/>
          <w:szCs w:val="24"/>
        </w:rPr>
        <w:t>1</w:t>
      </w:r>
      <w:r w:rsidR="00AD6BA9" w:rsidRPr="00A83020">
        <w:rPr>
          <w:rFonts w:cs="Arial"/>
          <w:color w:val="333333"/>
          <w:sz w:val="24"/>
          <w:szCs w:val="24"/>
        </w:rPr>
        <w:t>9/07/2018 - Notícia Siscomex Exportação nº 65/2018</w:t>
      </w:r>
    </w:p>
    <w:p w:rsidR="00AD6BA9" w:rsidRPr="00A83020" w:rsidRDefault="00AD6BA9" w:rsidP="00A83020">
      <w:pPr>
        <w:pStyle w:val="NormalWeb"/>
        <w:shd w:val="clear" w:color="auto" w:fill="FFFFFF"/>
        <w:spacing w:before="0" w:beforeAutospacing="0" w:after="135" w:afterAutospacing="0" w:line="270" w:lineRule="atLeast"/>
        <w:jc w:val="both"/>
        <w:rPr>
          <w:rFonts w:asciiTheme="minorHAnsi" w:hAnsiTheme="minorHAnsi" w:cs="Arial"/>
          <w:color w:val="003333"/>
        </w:rPr>
      </w:pPr>
      <w:r w:rsidRPr="00A83020">
        <w:rPr>
          <w:rFonts w:asciiTheme="minorHAnsi" w:hAnsiTheme="minorHAnsi" w:cs="Arial"/>
          <w:color w:val="003333"/>
        </w:rPr>
        <w:t>Informamos que, a partir de </w:t>
      </w:r>
      <w:r w:rsidRPr="00A83020">
        <w:rPr>
          <w:rFonts w:asciiTheme="minorHAnsi" w:hAnsiTheme="minorHAnsi" w:cs="Arial"/>
          <w:b/>
          <w:bCs/>
          <w:color w:val="003333"/>
        </w:rPr>
        <w:t>19/07/2018</w:t>
      </w:r>
      <w:r w:rsidRPr="00A83020">
        <w:rPr>
          <w:rFonts w:asciiTheme="minorHAnsi" w:hAnsiTheme="minorHAnsi" w:cs="Arial"/>
          <w:color w:val="003333"/>
        </w:rPr>
        <w:t>, haverá a seguinte alteração no tratamento administrativo aplicado a </w:t>
      </w:r>
      <w:r w:rsidRPr="00A83020">
        <w:rPr>
          <w:rFonts w:asciiTheme="minorHAnsi" w:hAnsiTheme="minorHAnsi" w:cs="Arial"/>
          <w:b/>
          <w:bCs/>
          <w:color w:val="003333"/>
        </w:rPr>
        <w:t>exportações</w:t>
      </w:r>
      <w:r w:rsidRPr="00A83020">
        <w:rPr>
          <w:rFonts w:asciiTheme="minorHAnsi" w:hAnsiTheme="minorHAnsi" w:cs="Arial"/>
          <w:color w:val="003333"/>
        </w:rPr>
        <w:t> de produtos sujeitos à anuência do Ministério da Ciência, Tecnologia, Inovações e Comunicações (</w:t>
      </w:r>
      <w:r w:rsidRPr="00A83020">
        <w:rPr>
          <w:rFonts w:asciiTheme="minorHAnsi" w:hAnsiTheme="minorHAnsi" w:cs="Arial"/>
          <w:b/>
          <w:bCs/>
          <w:color w:val="003333"/>
        </w:rPr>
        <w:t>MCTIC</w:t>
      </w:r>
      <w:r w:rsidRPr="00A83020">
        <w:rPr>
          <w:rFonts w:asciiTheme="minorHAnsi" w:hAnsiTheme="minorHAnsi" w:cs="Arial"/>
          <w:color w:val="003333"/>
        </w:rPr>
        <w:t>):</w:t>
      </w:r>
    </w:p>
    <w:p w:rsidR="00AD6BA9" w:rsidRPr="00A83020" w:rsidRDefault="00AD6BA9" w:rsidP="00A83020">
      <w:pPr>
        <w:pStyle w:val="NormalWeb"/>
        <w:shd w:val="clear" w:color="auto" w:fill="FFFFFF"/>
        <w:spacing w:before="0" w:beforeAutospacing="0" w:after="135" w:afterAutospacing="0" w:line="270" w:lineRule="atLeast"/>
        <w:jc w:val="both"/>
        <w:rPr>
          <w:rFonts w:asciiTheme="minorHAnsi" w:hAnsiTheme="minorHAnsi" w:cs="Arial"/>
          <w:color w:val="003333"/>
        </w:rPr>
      </w:pPr>
      <w:r w:rsidRPr="00A83020">
        <w:rPr>
          <w:rFonts w:asciiTheme="minorHAnsi" w:hAnsiTheme="minorHAnsi" w:cs="Arial"/>
          <w:b/>
          <w:bCs/>
          <w:color w:val="003333"/>
        </w:rPr>
        <w:t>- Inclusão</w:t>
      </w:r>
      <w:r w:rsidRPr="00A83020">
        <w:rPr>
          <w:rFonts w:asciiTheme="minorHAnsi" w:hAnsiTheme="minorHAnsi" w:cs="Arial"/>
          <w:color w:val="003333"/>
        </w:rPr>
        <w:t> do seguinte subitem de NCM no tratamento administrativo para anuência do MCTIC:</w:t>
      </w:r>
    </w:p>
    <w:p w:rsidR="00AD6BA9" w:rsidRPr="00A83020" w:rsidRDefault="00AD6BA9" w:rsidP="00A83020">
      <w:pPr>
        <w:pStyle w:val="NormalWeb"/>
        <w:shd w:val="clear" w:color="auto" w:fill="FFFFFF"/>
        <w:spacing w:before="0" w:beforeAutospacing="0" w:after="135" w:afterAutospacing="0" w:line="270" w:lineRule="atLeast"/>
        <w:jc w:val="both"/>
        <w:rPr>
          <w:rFonts w:asciiTheme="minorHAnsi" w:hAnsiTheme="minorHAnsi" w:cs="Arial"/>
          <w:color w:val="003333"/>
        </w:rPr>
      </w:pPr>
      <w:r w:rsidRPr="00A83020">
        <w:rPr>
          <w:rFonts w:asciiTheme="minorHAnsi" w:hAnsiTheme="minorHAnsi" w:cs="Arial"/>
          <w:b/>
          <w:bCs/>
          <w:color w:val="003333"/>
        </w:rPr>
        <w:t>3824.91.00</w:t>
      </w:r>
      <w:r w:rsidRPr="00A83020">
        <w:rPr>
          <w:rFonts w:asciiTheme="minorHAnsi" w:hAnsiTheme="minorHAnsi" w:cs="Arial"/>
          <w:color w:val="003333"/>
        </w:rPr>
        <w:t xml:space="preserve"> - Misturas e preparações constituídas principalmente por </w:t>
      </w:r>
      <w:proofErr w:type="spellStart"/>
      <w:r w:rsidRPr="00A83020">
        <w:rPr>
          <w:rFonts w:asciiTheme="minorHAnsi" w:hAnsiTheme="minorHAnsi" w:cs="Arial"/>
          <w:color w:val="003333"/>
        </w:rPr>
        <w:t>metilfosfonato</w:t>
      </w:r>
      <w:proofErr w:type="spellEnd"/>
      <w:r w:rsidRPr="00A83020">
        <w:rPr>
          <w:rFonts w:asciiTheme="minorHAnsi" w:hAnsiTheme="minorHAnsi" w:cs="Arial"/>
          <w:color w:val="003333"/>
        </w:rPr>
        <w:t xml:space="preserve"> de (5-etil-2-metil-2-óxido-1,3,2-dioxafosfinan-5-il) metil metila e </w:t>
      </w:r>
      <w:proofErr w:type="spellStart"/>
      <w:r w:rsidRPr="00A83020">
        <w:rPr>
          <w:rFonts w:asciiTheme="minorHAnsi" w:hAnsiTheme="minorHAnsi" w:cs="Arial"/>
          <w:color w:val="003333"/>
        </w:rPr>
        <w:t>metilfosfonato</w:t>
      </w:r>
      <w:proofErr w:type="spellEnd"/>
      <w:r w:rsidRPr="00A83020">
        <w:rPr>
          <w:rFonts w:asciiTheme="minorHAnsi" w:hAnsiTheme="minorHAnsi" w:cs="Arial"/>
          <w:color w:val="003333"/>
        </w:rPr>
        <w:t xml:space="preserve"> de bis[(5-etil-2-metil-2-óxido-1,3,2-dioxafosfinan-5-</w:t>
      </w:r>
      <w:proofErr w:type="gramStart"/>
      <w:r w:rsidRPr="00A83020">
        <w:rPr>
          <w:rFonts w:asciiTheme="minorHAnsi" w:hAnsiTheme="minorHAnsi" w:cs="Arial"/>
          <w:color w:val="003333"/>
        </w:rPr>
        <w:t>il)metila</w:t>
      </w:r>
      <w:proofErr w:type="gramEnd"/>
      <w:r w:rsidRPr="00A83020">
        <w:rPr>
          <w:rFonts w:asciiTheme="minorHAnsi" w:hAnsiTheme="minorHAnsi" w:cs="Arial"/>
          <w:color w:val="003333"/>
        </w:rPr>
        <w:t>]</w:t>
      </w:r>
    </w:p>
    <w:p w:rsidR="00AD6BA9" w:rsidRPr="00A83020" w:rsidRDefault="00AD6BA9" w:rsidP="00A83020">
      <w:pPr>
        <w:pStyle w:val="NormalWeb"/>
        <w:shd w:val="clear" w:color="auto" w:fill="FFFFFF"/>
        <w:spacing w:before="0" w:beforeAutospacing="0" w:after="135" w:afterAutospacing="0" w:line="270" w:lineRule="atLeast"/>
        <w:jc w:val="both"/>
        <w:rPr>
          <w:rFonts w:asciiTheme="minorHAnsi" w:hAnsiTheme="minorHAnsi" w:cs="Arial"/>
          <w:color w:val="003333"/>
        </w:rPr>
      </w:pPr>
      <w:r w:rsidRPr="00A83020">
        <w:rPr>
          <w:rFonts w:asciiTheme="minorHAnsi" w:hAnsiTheme="minorHAnsi" w:cs="Arial"/>
          <w:color w:val="003333"/>
        </w:rPr>
        <w:t>As anuências dos demais órgãos permanecem inalteradas.</w:t>
      </w:r>
    </w:p>
    <w:p w:rsidR="00AD6BA9" w:rsidRDefault="00AD6BA9" w:rsidP="00A83020">
      <w:pPr>
        <w:pStyle w:val="NormalWeb"/>
        <w:shd w:val="clear" w:color="auto" w:fill="FFFFFF"/>
        <w:spacing w:before="0" w:beforeAutospacing="0" w:after="135" w:afterAutospacing="0" w:line="270" w:lineRule="atLeast"/>
        <w:jc w:val="both"/>
        <w:rPr>
          <w:rFonts w:asciiTheme="minorHAnsi" w:hAnsiTheme="minorHAnsi" w:cs="Arial"/>
          <w:color w:val="003333"/>
        </w:rPr>
      </w:pPr>
      <w:r w:rsidRPr="00A83020">
        <w:rPr>
          <w:rFonts w:asciiTheme="minorHAnsi" w:hAnsiTheme="minorHAnsi" w:cs="Arial"/>
          <w:color w:val="003333"/>
        </w:rPr>
        <w:t>DEPARTAMENTO DE OPERAÇÕES DE COMÉRCIO EXTERIOR</w:t>
      </w:r>
    </w:p>
    <w:p w:rsidR="00F148CB" w:rsidRPr="00F148CB" w:rsidRDefault="00F148CB" w:rsidP="00F148CB">
      <w:pPr>
        <w:pStyle w:val="Ttulo1"/>
        <w:pBdr>
          <w:bottom w:val="single" w:sz="12" w:space="0" w:color="EBEDEB"/>
        </w:pBdr>
        <w:shd w:val="clear" w:color="auto" w:fill="FFFFFF"/>
        <w:spacing w:before="0" w:after="300" w:line="540" w:lineRule="atLeast"/>
        <w:jc w:val="both"/>
        <w:rPr>
          <w:rFonts w:cs="Arial"/>
          <w:sz w:val="24"/>
          <w:szCs w:val="24"/>
        </w:rPr>
      </w:pPr>
      <w:r w:rsidRPr="00F148CB">
        <w:rPr>
          <w:rFonts w:cs="Arial"/>
          <w:sz w:val="24"/>
          <w:szCs w:val="24"/>
        </w:rPr>
        <w:t>20/07/2018 - Notícia Siscomex Exportação nº 66/2018</w:t>
      </w:r>
    </w:p>
    <w:p w:rsidR="00F148CB" w:rsidRPr="00F148CB" w:rsidRDefault="00F148CB" w:rsidP="00F148CB">
      <w:pPr>
        <w:pStyle w:val="NormalWeb"/>
        <w:shd w:val="clear" w:color="auto" w:fill="FFFFFF"/>
        <w:spacing w:before="0" w:beforeAutospacing="0" w:after="135" w:afterAutospacing="0" w:line="270" w:lineRule="atLeast"/>
        <w:jc w:val="both"/>
        <w:rPr>
          <w:rFonts w:asciiTheme="minorHAnsi" w:hAnsiTheme="minorHAnsi" w:cs="Arial"/>
        </w:rPr>
      </w:pPr>
      <w:r w:rsidRPr="00F148CB">
        <w:rPr>
          <w:rFonts w:asciiTheme="minorHAnsi" w:hAnsiTheme="minorHAnsi" w:cs="Arial"/>
        </w:rPr>
        <w:t xml:space="preserve">Desde a entrada em funcionamento da Declaração Única de Exportação (DU-E), o SPED passou a criticar, quando da validação das NF-e, a NCM da mercadoria e sua respectiva </w:t>
      </w:r>
      <w:r w:rsidRPr="00F148CB">
        <w:rPr>
          <w:rFonts w:asciiTheme="minorHAnsi" w:hAnsiTheme="minorHAnsi" w:cs="Arial"/>
        </w:rPr>
        <w:lastRenderedPageBreak/>
        <w:t>"Unidade de Medida Tributável" (que equivale à Unidade de Medida Estatística da DU-E). </w:t>
      </w:r>
      <w:r w:rsidRPr="00F148CB">
        <w:rPr>
          <w:rFonts w:asciiTheme="minorHAnsi" w:hAnsiTheme="minorHAnsi" w:cs="Arial"/>
        </w:rPr>
        <w:br/>
        <w:t>Tal crítica demanda, por parte dos exportadores, atenção ao preenchimento das informações corretas nos campos "quantidade na unidade de medida tributável" e "Peso Líquido total (kg)", no momento do preenchimento da NF-e e da DU-E, respectivamente. Deve-se notar que tais campos provavelmente apresentarão valores distintos no caso de a unidade de medida estatística ser diferente de "kg" (metros, por exemplo). Por outro lado, no caso de a Unidade tributável do NCM ser “kg”, necessariamente os valores informados coincidirão. A Notícia Siscomex Exportação nº 64/2018 encontra-se revogada.</w:t>
      </w:r>
    </w:p>
    <w:p w:rsidR="00F148CB" w:rsidRPr="00A83020" w:rsidRDefault="00F148CB" w:rsidP="00A83020">
      <w:pPr>
        <w:pStyle w:val="NormalWeb"/>
        <w:shd w:val="clear" w:color="auto" w:fill="FFFFFF"/>
        <w:spacing w:before="0" w:beforeAutospacing="0" w:after="135" w:afterAutospacing="0" w:line="270" w:lineRule="atLeast"/>
        <w:jc w:val="both"/>
        <w:rPr>
          <w:rFonts w:asciiTheme="minorHAnsi" w:hAnsiTheme="minorHAnsi" w:cs="Arial"/>
          <w:color w:val="003333"/>
        </w:rPr>
      </w:pPr>
    </w:p>
    <w:p w:rsidR="00AD6BA9" w:rsidRPr="00242A14" w:rsidRDefault="00AD6BA9" w:rsidP="00242A14">
      <w:pPr>
        <w:pStyle w:val="NormalWeb"/>
        <w:jc w:val="both"/>
        <w:rPr>
          <w:rFonts w:asciiTheme="minorHAnsi" w:hAnsiTheme="minorHAnsi"/>
          <w:b/>
          <w:sz w:val="44"/>
          <w:szCs w:val="44"/>
        </w:rPr>
      </w:pPr>
    </w:p>
    <w:sectPr w:rsidR="00AD6BA9" w:rsidRPr="00242A14" w:rsidSect="009B7B83">
      <w:pgSz w:w="11906" w:h="16838" w:code="9"/>
      <w:pgMar w:top="1440" w:right="1440" w:bottom="180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5767C" w:rsidRDefault="0045767C" w:rsidP="00E77E5D">
      <w:pPr>
        <w:spacing w:after="0" w:line="240" w:lineRule="auto"/>
      </w:pPr>
      <w:r>
        <w:separator/>
      </w:r>
    </w:p>
  </w:endnote>
  <w:endnote w:type="continuationSeparator" w:id="0">
    <w:p w:rsidR="0045767C" w:rsidRDefault="0045767C" w:rsidP="00E77E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5767C" w:rsidRDefault="0045767C" w:rsidP="00E77E5D">
      <w:pPr>
        <w:spacing w:after="0" w:line="240" w:lineRule="auto"/>
      </w:pPr>
      <w:r>
        <w:separator/>
      </w:r>
    </w:p>
  </w:footnote>
  <w:footnote w:type="continuationSeparator" w:id="0">
    <w:p w:rsidR="0045767C" w:rsidRDefault="0045767C" w:rsidP="00E77E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62540"/>
    <w:multiLevelType w:val="multilevel"/>
    <w:tmpl w:val="5EBA8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3184C91"/>
    <w:multiLevelType w:val="multilevel"/>
    <w:tmpl w:val="1C58B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4ED29FA"/>
    <w:multiLevelType w:val="multilevel"/>
    <w:tmpl w:val="307C6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A213D97"/>
    <w:multiLevelType w:val="multilevel"/>
    <w:tmpl w:val="FF8C5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C11120A"/>
    <w:multiLevelType w:val="multilevel"/>
    <w:tmpl w:val="689A5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E904A37"/>
    <w:multiLevelType w:val="multilevel"/>
    <w:tmpl w:val="CE88E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3BF36CC"/>
    <w:multiLevelType w:val="multilevel"/>
    <w:tmpl w:val="FF527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62F2C27"/>
    <w:multiLevelType w:val="multilevel"/>
    <w:tmpl w:val="39282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7722708"/>
    <w:multiLevelType w:val="multilevel"/>
    <w:tmpl w:val="455C4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BEF4ED8"/>
    <w:multiLevelType w:val="multilevel"/>
    <w:tmpl w:val="EE189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C9A081C"/>
    <w:multiLevelType w:val="multilevel"/>
    <w:tmpl w:val="84AC4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C9E1644"/>
    <w:multiLevelType w:val="multilevel"/>
    <w:tmpl w:val="D7A45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F2D3DB6"/>
    <w:multiLevelType w:val="multilevel"/>
    <w:tmpl w:val="59126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0C71AB2"/>
    <w:multiLevelType w:val="multilevel"/>
    <w:tmpl w:val="A7FC0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ED67BF3"/>
    <w:multiLevelType w:val="multilevel"/>
    <w:tmpl w:val="EB7EC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F9517FA"/>
    <w:multiLevelType w:val="multilevel"/>
    <w:tmpl w:val="1C5C6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52D0579"/>
    <w:multiLevelType w:val="hybridMultilevel"/>
    <w:tmpl w:val="045486A8"/>
    <w:lvl w:ilvl="0" w:tplc="C1B6D7BC">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459F28D2"/>
    <w:multiLevelType w:val="multilevel"/>
    <w:tmpl w:val="5BB0E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996517C"/>
    <w:multiLevelType w:val="multilevel"/>
    <w:tmpl w:val="8AA08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1271673"/>
    <w:multiLevelType w:val="multilevel"/>
    <w:tmpl w:val="EC809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4B447F7"/>
    <w:multiLevelType w:val="multilevel"/>
    <w:tmpl w:val="05248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4CD7571"/>
    <w:multiLevelType w:val="multilevel"/>
    <w:tmpl w:val="85024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55261AB"/>
    <w:multiLevelType w:val="multilevel"/>
    <w:tmpl w:val="43384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8433EC5"/>
    <w:multiLevelType w:val="multilevel"/>
    <w:tmpl w:val="97C04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8910CF9"/>
    <w:multiLevelType w:val="multilevel"/>
    <w:tmpl w:val="BBFAE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E1B7DFE"/>
    <w:multiLevelType w:val="multilevel"/>
    <w:tmpl w:val="B74C7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86C19AA"/>
    <w:multiLevelType w:val="multilevel"/>
    <w:tmpl w:val="A3465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BED0B3B"/>
    <w:multiLevelType w:val="multilevel"/>
    <w:tmpl w:val="2514D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DCF5119"/>
    <w:multiLevelType w:val="multilevel"/>
    <w:tmpl w:val="E16C9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0"/>
  </w:num>
  <w:num w:numId="2">
    <w:abstractNumId w:val="17"/>
  </w:num>
  <w:num w:numId="3">
    <w:abstractNumId w:val="27"/>
  </w:num>
  <w:num w:numId="4">
    <w:abstractNumId w:val="19"/>
  </w:num>
  <w:num w:numId="5">
    <w:abstractNumId w:val="0"/>
  </w:num>
  <w:num w:numId="6">
    <w:abstractNumId w:val="7"/>
  </w:num>
  <w:num w:numId="7">
    <w:abstractNumId w:val="5"/>
  </w:num>
  <w:num w:numId="8">
    <w:abstractNumId w:val="26"/>
  </w:num>
  <w:num w:numId="9">
    <w:abstractNumId w:val="22"/>
  </w:num>
  <w:num w:numId="10">
    <w:abstractNumId w:val="4"/>
  </w:num>
  <w:num w:numId="11">
    <w:abstractNumId w:val="24"/>
  </w:num>
  <w:num w:numId="12">
    <w:abstractNumId w:val="6"/>
  </w:num>
  <w:num w:numId="13">
    <w:abstractNumId w:val="1"/>
  </w:num>
  <w:num w:numId="14">
    <w:abstractNumId w:val="13"/>
  </w:num>
  <w:num w:numId="15">
    <w:abstractNumId w:val="16"/>
  </w:num>
  <w:num w:numId="16">
    <w:abstractNumId w:val="15"/>
  </w:num>
  <w:num w:numId="17">
    <w:abstractNumId w:val="2"/>
  </w:num>
  <w:num w:numId="18">
    <w:abstractNumId w:val="25"/>
  </w:num>
  <w:num w:numId="19">
    <w:abstractNumId w:val="14"/>
  </w:num>
  <w:num w:numId="20">
    <w:abstractNumId w:val="9"/>
  </w:num>
  <w:num w:numId="21">
    <w:abstractNumId w:val="28"/>
  </w:num>
  <w:num w:numId="22">
    <w:abstractNumId w:val="12"/>
  </w:num>
  <w:num w:numId="23">
    <w:abstractNumId w:val="23"/>
  </w:num>
  <w:num w:numId="24">
    <w:abstractNumId w:val="10"/>
  </w:num>
  <w:num w:numId="25">
    <w:abstractNumId w:val="18"/>
  </w:num>
  <w:num w:numId="26">
    <w:abstractNumId w:val="11"/>
  </w:num>
  <w:num w:numId="27">
    <w:abstractNumId w:val="3"/>
  </w:num>
  <w:num w:numId="28">
    <w:abstractNumId w:val="21"/>
  </w:num>
  <w:num w:numId="29">
    <w:abstractNumId w:val="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activeWritingStyle w:appName="MSWord" w:lang="es-MX" w:vendorID="64" w:dllVersion="0" w:nlCheck="1" w:checkStyle="1"/>
  <w:activeWritingStyle w:appName="MSWord" w:lang="en-US" w:vendorID="64" w:dllVersion="0" w:nlCheck="1" w:checkStyle="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682B"/>
    <w:rsid w:val="00000317"/>
    <w:rsid w:val="0000105E"/>
    <w:rsid w:val="0000181B"/>
    <w:rsid w:val="00001BE7"/>
    <w:rsid w:val="000023B0"/>
    <w:rsid w:val="00002A6F"/>
    <w:rsid w:val="00004789"/>
    <w:rsid w:val="00004B15"/>
    <w:rsid w:val="00004BCF"/>
    <w:rsid w:val="0000512F"/>
    <w:rsid w:val="00005B29"/>
    <w:rsid w:val="00006A4D"/>
    <w:rsid w:val="00007CD4"/>
    <w:rsid w:val="0001108A"/>
    <w:rsid w:val="00011426"/>
    <w:rsid w:val="000120B4"/>
    <w:rsid w:val="000121EB"/>
    <w:rsid w:val="0001251A"/>
    <w:rsid w:val="00012876"/>
    <w:rsid w:val="00012B21"/>
    <w:rsid w:val="00013811"/>
    <w:rsid w:val="00013F78"/>
    <w:rsid w:val="000144E5"/>
    <w:rsid w:val="00015C20"/>
    <w:rsid w:val="00016135"/>
    <w:rsid w:val="0001678C"/>
    <w:rsid w:val="00017BD3"/>
    <w:rsid w:val="000203AF"/>
    <w:rsid w:val="00020866"/>
    <w:rsid w:val="0002099C"/>
    <w:rsid w:val="00021331"/>
    <w:rsid w:val="00021B0C"/>
    <w:rsid w:val="0002231C"/>
    <w:rsid w:val="000247B7"/>
    <w:rsid w:val="00024F20"/>
    <w:rsid w:val="00025327"/>
    <w:rsid w:val="000273B1"/>
    <w:rsid w:val="000279B6"/>
    <w:rsid w:val="00032A4E"/>
    <w:rsid w:val="00032A63"/>
    <w:rsid w:val="00032C06"/>
    <w:rsid w:val="00032D55"/>
    <w:rsid w:val="000337A1"/>
    <w:rsid w:val="00033DD1"/>
    <w:rsid w:val="00034693"/>
    <w:rsid w:val="0003514E"/>
    <w:rsid w:val="0003602A"/>
    <w:rsid w:val="000362C3"/>
    <w:rsid w:val="00036369"/>
    <w:rsid w:val="00036401"/>
    <w:rsid w:val="00036AC2"/>
    <w:rsid w:val="00037CD7"/>
    <w:rsid w:val="00040905"/>
    <w:rsid w:val="00040EBB"/>
    <w:rsid w:val="00040FAE"/>
    <w:rsid w:val="000415A8"/>
    <w:rsid w:val="00041749"/>
    <w:rsid w:val="000421B7"/>
    <w:rsid w:val="000423B4"/>
    <w:rsid w:val="00043467"/>
    <w:rsid w:val="00043507"/>
    <w:rsid w:val="00043B11"/>
    <w:rsid w:val="00043F51"/>
    <w:rsid w:val="00044473"/>
    <w:rsid w:val="000448D8"/>
    <w:rsid w:val="00045A2C"/>
    <w:rsid w:val="00045A2D"/>
    <w:rsid w:val="0004685C"/>
    <w:rsid w:val="000474D8"/>
    <w:rsid w:val="0005055A"/>
    <w:rsid w:val="000506ED"/>
    <w:rsid w:val="00052289"/>
    <w:rsid w:val="000523D1"/>
    <w:rsid w:val="00052657"/>
    <w:rsid w:val="00052AD0"/>
    <w:rsid w:val="00052CDE"/>
    <w:rsid w:val="00052F74"/>
    <w:rsid w:val="00053802"/>
    <w:rsid w:val="00053AEB"/>
    <w:rsid w:val="000541B0"/>
    <w:rsid w:val="00054583"/>
    <w:rsid w:val="00054642"/>
    <w:rsid w:val="000559EF"/>
    <w:rsid w:val="00055BC7"/>
    <w:rsid w:val="00057293"/>
    <w:rsid w:val="00057E90"/>
    <w:rsid w:val="000609C4"/>
    <w:rsid w:val="000609D1"/>
    <w:rsid w:val="00060A8A"/>
    <w:rsid w:val="0006174F"/>
    <w:rsid w:val="00062A3A"/>
    <w:rsid w:val="00062EF5"/>
    <w:rsid w:val="00063808"/>
    <w:rsid w:val="00063CF9"/>
    <w:rsid w:val="00063E47"/>
    <w:rsid w:val="00064790"/>
    <w:rsid w:val="00064A50"/>
    <w:rsid w:val="00064D14"/>
    <w:rsid w:val="0006608E"/>
    <w:rsid w:val="000663F4"/>
    <w:rsid w:val="00066A0E"/>
    <w:rsid w:val="0006700F"/>
    <w:rsid w:val="00067A26"/>
    <w:rsid w:val="00067ECA"/>
    <w:rsid w:val="000707E5"/>
    <w:rsid w:val="000718DC"/>
    <w:rsid w:val="00071DA3"/>
    <w:rsid w:val="00072BA9"/>
    <w:rsid w:val="000730BD"/>
    <w:rsid w:val="000734A7"/>
    <w:rsid w:val="00074BC1"/>
    <w:rsid w:val="00074D10"/>
    <w:rsid w:val="0007536D"/>
    <w:rsid w:val="0007602A"/>
    <w:rsid w:val="00076260"/>
    <w:rsid w:val="000764E4"/>
    <w:rsid w:val="00077512"/>
    <w:rsid w:val="0008024D"/>
    <w:rsid w:val="00081751"/>
    <w:rsid w:val="00082335"/>
    <w:rsid w:val="0008239E"/>
    <w:rsid w:val="00084017"/>
    <w:rsid w:val="000841D6"/>
    <w:rsid w:val="000845B0"/>
    <w:rsid w:val="000845E2"/>
    <w:rsid w:val="0008464F"/>
    <w:rsid w:val="00084661"/>
    <w:rsid w:val="00084AC0"/>
    <w:rsid w:val="00084C63"/>
    <w:rsid w:val="00085421"/>
    <w:rsid w:val="00085E93"/>
    <w:rsid w:val="000860BD"/>
    <w:rsid w:val="000863D8"/>
    <w:rsid w:val="00086921"/>
    <w:rsid w:val="000870A4"/>
    <w:rsid w:val="00087493"/>
    <w:rsid w:val="00087716"/>
    <w:rsid w:val="00087D51"/>
    <w:rsid w:val="0009009A"/>
    <w:rsid w:val="00090550"/>
    <w:rsid w:val="00092580"/>
    <w:rsid w:val="00092806"/>
    <w:rsid w:val="00092914"/>
    <w:rsid w:val="00092AB0"/>
    <w:rsid w:val="00092C45"/>
    <w:rsid w:val="00092CBB"/>
    <w:rsid w:val="00092E14"/>
    <w:rsid w:val="00093063"/>
    <w:rsid w:val="000939E0"/>
    <w:rsid w:val="00093BAB"/>
    <w:rsid w:val="00093BC6"/>
    <w:rsid w:val="00093F5D"/>
    <w:rsid w:val="00095D82"/>
    <w:rsid w:val="000965AB"/>
    <w:rsid w:val="00096A85"/>
    <w:rsid w:val="000A04EC"/>
    <w:rsid w:val="000A0724"/>
    <w:rsid w:val="000A0AE7"/>
    <w:rsid w:val="000A14E9"/>
    <w:rsid w:val="000A1F43"/>
    <w:rsid w:val="000A2521"/>
    <w:rsid w:val="000A2C01"/>
    <w:rsid w:val="000A30E8"/>
    <w:rsid w:val="000A3E7D"/>
    <w:rsid w:val="000A5272"/>
    <w:rsid w:val="000A76CD"/>
    <w:rsid w:val="000A7F83"/>
    <w:rsid w:val="000B016D"/>
    <w:rsid w:val="000B0F15"/>
    <w:rsid w:val="000B0FA7"/>
    <w:rsid w:val="000B12D5"/>
    <w:rsid w:val="000B21EF"/>
    <w:rsid w:val="000B2991"/>
    <w:rsid w:val="000B34D8"/>
    <w:rsid w:val="000B3CDC"/>
    <w:rsid w:val="000B44EA"/>
    <w:rsid w:val="000B4CBB"/>
    <w:rsid w:val="000B4F81"/>
    <w:rsid w:val="000B553A"/>
    <w:rsid w:val="000B5BC9"/>
    <w:rsid w:val="000B5E24"/>
    <w:rsid w:val="000B624D"/>
    <w:rsid w:val="000B67C2"/>
    <w:rsid w:val="000B6D6E"/>
    <w:rsid w:val="000B716C"/>
    <w:rsid w:val="000B75A7"/>
    <w:rsid w:val="000B7968"/>
    <w:rsid w:val="000B7F42"/>
    <w:rsid w:val="000C09E0"/>
    <w:rsid w:val="000C0F3C"/>
    <w:rsid w:val="000C186B"/>
    <w:rsid w:val="000C1A71"/>
    <w:rsid w:val="000C1B0A"/>
    <w:rsid w:val="000C31A6"/>
    <w:rsid w:val="000C3908"/>
    <w:rsid w:val="000C3C4F"/>
    <w:rsid w:val="000C4CC8"/>
    <w:rsid w:val="000C5924"/>
    <w:rsid w:val="000C5931"/>
    <w:rsid w:val="000C5C42"/>
    <w:rsid w:val="000C60C3"/>
    <w:rsid w:val="000C62A8"/>
    <w:rsid w:val="000C6EBF"/>
    <w:rsid w:val="000C70CA"/>
    <w:rsid w:val="000C7A6B"/>
    <w:rsid w:val="000C7B8F"/>
    <w:rsid w:val="000D08A1"/>
    <w:rsid w:val="000D0C75"/>
    <w:rsid w:val="000D0D83"/>
    <w:rsid w:val="000D0E09"/>
    <w:rsid w:val="000D187E"/>
    <w:rsid w:val="000D2AE7"/>
    <w:rsid w:val="000D320C"/>
    <w:rsid w:val="000D34EE"/>
    <w:rsid w:val="000D3884"/>
    <w:rsid w:val="000D3DD1"/>
    <w:rsid w:val="000D41A3"/>
    <w:rsid w:val="000D45E8"/>
    <w:rsid w:val="000D48AF"/>
    <w:rsid w:val="000D534D"/>
    <w:rsid w:val="000D5A17"/>
    <w:rsid w:val="000D5B5D"/>
    <w:rsid w:val="000D644C"/>
    <w:rsid w:val="000D663A"/>
    <w:rsid w:val="000D692D"/>
    <w:rsid w:val="000D703A"/>
    <w:rsid w:val="000D71ED"/>
    <w:rsid w:val="000D7E64"/>
    <w:rsid w:val="000E066C"/>
    <w:rsid w:val="000E06A5"/>
    <w:rsid w:val="000E0ABC"/>
    <w:rsid w:val="000E10BA"/>
    <w:rsid w:val="000E1A13"/>
    <w:rsid w:val="000E3785"/>
    <w:rsid w:val="000E382D"/>
    <w:rsid w:val="000E4661"/>
    <w:rsid w:val="000E54B7"/>
    <w:rsid w:val="000E5AD3"/>
    <w:rsid w:val="000E62BF"/>
    <w:rsid w:val="000F0372"/>
    <w:rsid w:val="000F15E8"/>
    <w:rsid w:val="000F2086"/>
    <w:rsid w:val="000F31CC"/>
    <w:rsid w:val="000F3505"/>
    <w:rsid w:val="000F3DEC"/>
    <w:rsid w:val="000F6050"/>
    <w:rsid w:val="000F6DC7"/>
    <w:rsid w:val="000F73EF"/>
    <w:rsid w:val="000F7526"/>
    <w:rsid w:val="000F7E0F"/>
    <w:rsid w:val="001001BA"/>
    <w:rsid w:val="001004F6"/>
    <w:rsid w:val="001013A2"/>
    <w:rsid w:val="00101AA7"/>
    <w:rsid w:val="00102F1F"/>
    <w:rsid w:val="00103657"/>
    <w:rsid w:val="00104306"/>
    <w:rsid w:val="0010456D"/>
    <w:rsid w:val="00104A3E"/>
    <w:rsid w:val="00105A56"/>
    <w:rsid w:val="00105E4A"/>
    <w:rsid w:val="001064E9"/>
    <w:rsid w:val="00106DFC"/>
    <w:rsid w:val="0011029A"/>
    <w:rsid w:val="001106FB"/>
    <w:rsid w:val="00110D23"/>
    <w:rsid w:val="00110F17"/>
    <w:rsid w:val="0011215E"/>
    <w:rsid w:val="001121C0"/>
    <w:rsid w:val="00112836"/>
    <w:rsid w:val="00112C0D"/>
    <w:rsid w:val="00115623"/>
    <w:rsid w:val="00115FC2"/>
    <w:rsid w:val="001163E7"/>
    <w:rsid w:val="0011687C"/>
    <w:rsid w:val="00116ABE"/>
    <w:rsid w:val="00116D88"/>
    <w:rsid w:val="00117338"/>
    <w:rsid w:val="0011735B"/>
    <w:rsid w:val="00117BF8"/>
    <w:rsid w:val="001216DD"/>
    <w:rsid w:val="00121BBC"/>
    <w:rsid w:val="001231BD"/>
    <w:rsid w:val="00123218"/>
    <w:rsid w:val="00124993"/>
    <w:rsid w:val="00124BDC"/>
    <w:rsid w:val="0013004C"/>
    <w:rsid w:val="00130430"/>
    <w:rsid w:val="0013063D"/>
    <w:rsid w:val="00130810"/>
    <w:rsid w:val="00130B81"/>
    <w:rsid w:val="001310D7"/>
    <w:rsid w:val="001313B8"/>
    <w:rsid w:val="001316AC"/>
    <w:rsid w:val="00131938"/>
    <w:rsid w:val="0013199D"/>
    <w:rsid w:val="00131A0D"/>
    <w:rsid w:val="00133293"/>
    <w:rsid w:val="00133E2E"/>
    <w:rsid w:val="00133F1F"/>
    <w:rsid w:val="00134392"/>
    <w:rsid w:val="00134720"/>
    <w:rsid w:val="00135242"/>
    <w:rsid w:val="00135ED1"/>
    <w:rsid w:val="00136685"/>
    <w:rsid w:val="00136EEC"/>
    <w:rsid w:val="001372F7"/>
    <w:rsid w:val="0013735D"/>
    <w:rsid w:val="001375C0"/>
    <w:rsid w:val="001379C5"/>
    <w:rsid w:val="00137CCE"/>
    <w:rsid w:val="00140C62"/>
    <w:rsid w:val="001416D5"/>
    <w:rsid w:val="00141B69"/>
    <w:rsid w:val="00142624"/>
    <w:rsid w:val="00142ED8"/>
    <w:rsid w:val="001434D6"/>
    <w:rsid w:val="0014409D"/>
    <w:rsid w:val="001443B1"/>
    <w:rsid w:val="00144814"/>
    <w:rsid w:val="00146851"/>
    <w:rsid w:val="00147754"/>
    <w:rsid w:val="00147919"/>
    <w:rsid w:val="00150E4B"/>
    <w:rsid w:val="00151811"/>
    <w:rsid w:val="00152437"/>
    <w:rsid w:val="00153E3A"/>
    <w:rsid w:val="001544EE"/>
    <w:rsid w:val="001552AD"/>
    <w:rsid w:val="00155681"/>
    <w:rsid w:val="0015568D"/>
    <w:rsid w:val="00156D41"/>
    <w:rsid w:val="001570D6"/>
    <w:rsid w:val="00157345"/>
    <w:rsid w:val="0015787B"/>
    <w:rsid w:val="0016014A"/>
    <w:rsid w:val="0016074C"/>
    <w:rsid w:val="0016093F"/>
    <w:rsid w:val="00160E3E"/>
    <w:rsid w:val="0016149B"/>
    <w:rsid w:val="001616F5"/>
    <w:rsid w:val="00161C2A"/>
    <w:rsid w:val="001622FA"/>
    <w:rsid w:val="00162BF3"/>
    <w:rsid w:val="00162E78"/>
    <w:rsid w:val="0016495F"/>
    <w:rsid w:val="00164BD0"/>
    <w:rsid w:val="00166BF2"/>
    <w:rsid w:val="0016736F"/>
    <w:rsid w:val="001701B7"/>
    <w:rsid w:val="00170787"/>
    <w:rsid w:val="0017092D"/>
    <w:rsid w:val="00171255"/>
    <w:rsid w:val="00171629"/>
    <w:rsid w:val="00171D0D"/>
    <w:rsid w:val="00172771"/>
    <w:rsid w:val="00173125"/>
    <w:rsid w:val="0017342B"/>
    <w:rsid w:val="00173ECF"/>
    <w:rsid w:val="00176D40"/>
    <w:rsid w:val="00177EC1"/>
    <w:rsid w:val="001801FD"/>
    <w:rsid w:val="0018073E"/>
    <w:rsid w:val="00180816"/>
    <w:rsid w:val="00181143"/>
    <w:rsid w:val="001816A5"/>
    <w:rsid w:val="001816AA"/>
    <w:rsid w:val="001826B5"/>
    <w:rsid w:val="00182DAA"/>
    <w:rsid w:val="0018306B"/>
    <w:rsid w:val="0018381C"/>
    <w:rsid w:val="00184CCD"/>
    <w:rsid w:val="001853FA"/>
    <w:rsid w:val="00185622"/>
    <w:rsid w:val="00185DD5"/>
    <w:rsid w:val="001862EF"/>
    <w:rsid w:val="0018636D"/>
    <w:rsid w:val="00186CE3"/>
    <w:rsid w:val="00190AB6"/>
    <w:rsid w:val="00190C12"/>
    <w:rsid w:val="00190C56"/>
    <w:rsid w:val="0019341A"/>
    <w:rsid w:val="00194327"/>
    <w:rsid w:val="001949CA"/>
    <w:rsid w:val="00194F54"/>
    <w:rsid w:val="00195327"/>
    <w:rsid w:val="0019590B"/>
    <w:rsid w:val="00196031"/>
    <w:rsid w:val="00197EB5"/>
    <w:rsid w:val="001A098F"/>
    <w:rsid w:val="001A12AF"/>
    <w:rsid w:val="001A17CA"/>
    <w:rsid w:val="001A1E86"/>
    <w:rsid w:val="001A2ECA"/>
    <w:rsid w:val="001A3A9A"/>
    <w:rsid w:val="001A4B1A"/>
    <w:rsid w:val="001A5022"/>
    <w:rsid w:val="001A531B"/>
    <w:rsid w:val="001A596F"/>
    <w:rsid w:val="001A59EA"/>
    <w:rsid w:val="001A5C8E"/>
    <w:rsid w:val="001A6EC5"/>
    <w:rsid w:val="001A7D75"/>
    <w:rsid w:val="001B0920"/>
    <w:rsid w:val="001B108E"/>
    <w:rsid w:val="001B2A0B"/>
    <w:rsid w:val="001B2E60"/>
    <w:rsid w:val="001B3167"/>
    <w:rsid w:val="001B40BD"/>
    <w:rsid w:val="001B4E18"/>
    <w:rsid w:val="001B682F"/>
    <w:rsid w:val="001B769E"/>
    <w:rsid w:val="001C02A2"/>
    <w:rsid w:val="001C0DE4"/>
    <w:rsid w:val="001C15CD"/>
    <w:rsid w:val="001C1AD3"/>
    <w:rsid w:val="001C25F3"/>
    <w:rsid w:val="001C2EB2"/>
    <w:rsid w:val="001C38B8"/>
    <w:rsid w:val="001C40CC"/>
    <w:rsid w:val="001C4A99"/>
    <w:rsid w:val="001C4B7B"/>
    <w:rsid w:val="001C4C10"/>
    <w:rsid w:val="001C4F16"/>
    <w:rsid w:val="001C54D1"/>
    <w:rsid w:val="001C5C52"/>
    <w:rsid w:val="001C5FA2"/>
    <w:rsid w:val="001C604D"/>
    <w:rsid w:val="001C7324"/>
    <w:rsid w:val="001C7A4C"/>
    <w:rsid w:val="001D0B33"/>
    <w:rsid w:val="001D1860"/>
    <w:rsid w:val="001D1EB9"/>
    <w:rsid w:val="001D1F40"/>
    <w:rsid w:val="001D2712"/>
    <w:rsid w:val="001D28D2"/>
    <w:rsid w:val="001D3981"/>
    <w:rsid w:val="001D3D48"/>
    <w:rsid w:val="001D3F1F"/>
    <w:rsid w:val="001D4272"/>
    <w:rsid w:val="001D4324"/>
    <w:rsid w:val="001D494F"/>
    <w:rsid w:val="001D4E68"/>
    <w:rsid w:val="001D4EBB"/>
    <w:rsid w:val="001D4F6A"/>
    <w:rsid w:val="001D575E"/>
    <w:rsid w:val="001D612F"/>
    <w:rsid w:val="001D6A97"/>
    <w:rsid w:val="001D6D87"/>
    <w:rsid w:val="001D7850"/>
    <w:rsid w:val="001E0B61"/>
    <w:rsid w:val="001E0B9C"/>
    <w:rsid w:val="001E17C6"/>
    <w:rsid w:val="001E1C0C"/>
    <w:rsid w:val="001E1CF3"/>
    <w:rsid w:val="001E1D3E"/>
    <w:rsid w:val="001E256C"/>
    <w:rsid w:val="001E2622"/>
    <w:rsid w:val="001E2910"/>
    <w:rsid w:val="001E3D29"/>
    <w:rsid w:val="001E4B67"/>
    <w:rsid w:val="001E6F87"/>
    <w:rsid w:val="001E6FB6"/>
    <w:rsid w:val="001E79CA"/>
    <w:rsid w:val="001E7CA4"/>
    <w:rsid w:val="001E7D99"/>
    <w:rsid w:val="001F0D36"/>
    <w:rsid w:val="001F1656"/>
    <w:rsid w:val="001F17FE"/>
    <w:rsid w:val="001F291F"/>
    <w:rsid w:val="001F2EFA"/>
    <w:rsid w:val="001F2F17"/>
    <w:rsid w:val="001F32C7"/>
    <w:rsid w:val="001F33AF"/>
    <w:rsid w:val="001F43FB"/>
    <w:rsid w:val="001F46D7"/>
    <w:rsid w:val="001F52DB"/>
    <w:rsid w:val="001F57CA"/>
    <w:rsid w:val="001F5813"/>
    <w:rsid w:val="001F583F"/>
    <w:rsid w:val="001F7895"/>
    <w:rsid w:val="001F7B61"/>
    <w:rsid w:val="0020033C"/>
    <w:rsid w:val="002006C0"/>
    <w:rsid w:val="00200EF5"/>
    <w:rsid w:val="00201B54"/>
    <w:rsid w:val="0020241B"/>
    <w:rsid w:val="00203122"/>
    <w:rsid w:val="00203447"/>
    <w:rsid w:val="002040BF"/>
    <w:rsid w:val="00204121"/>
    <w:rsid w:val="002041D2"/>
    <w:rsid w:val="002043F1"/>
    <w:rsid w:val="00204463"/>
    <w:rsid w:val="0020471B"/>
    <w:rsid w:val="00204B85"/>
    <w:rsid w:val="00204D4A"/>
    <w:rsid w:val="00205706"/>
    <w:rsid w:val="002060C7"/>
    <w:rsid w:val="00206C80"/>
    <w:rsid w:val="002100E1"/>
    <w:rsid w:val="002108C9"/>
    <w:rsid w:val="002109A4"/>
    <w:rsid w:val="00210E56"/>
    <w:rsid w:val="00210EAD"/>
    <w:rsid w:val="00211ACF"/>
    <w:rsid w:val="00212554"/>
    <w:rsid w:val="00212991"/>
    <w:rsid w:val="00212B40"/>
    <w:rsid w:val="00212FEC"/>
    <w:rsid w:val="00213759"/>
    <w:rsid w:val="002139DC"/>
    <w:rsid w:val="00214657"/>
    <w:rsid w:val="00214E39"/>
    <w:rsid w:val="00214FA4"/>
    <w:rsid w:val="002158BF"/>
    <w:rsid w:val="00215AD7"/>
    <w:rsid w:val="00215DCD"/>
    <w:rsid w:val="002171FA"/>
    <w:rsid w:val="00217D34"/>
    <w:rsid w:val="00220050"/>
    <w:rsid w:val="00220589"/>
    <w:rsid w:val="002214EB"/>
    <w:rsid w:val="002218EB"/>
    <w:rsid w:val="0022190F"/>
    <w:rsid w:val="00221D25"/>
    <w:rsid w:val="00221DB1"/>
    <w:rsid w:val="00221E1C"/>
    <w:rsid w:val="00222586"/>
    <w:rsid w:val="00222AA1"/>
    <w:rsid w:val="00223FA9"/>
    <w:rsid w:val="002247CC"/>
    <w:rsid w:val="00224EDF"/>
    <w:rsid w:val="00225884"/>
    <w:rsid w:val="0022604D"/>
    <w:rsid w:val="00226122"/>
    <w:rsid w:val="0022691F"/>
    <w:rsid w:val="00226BAB"/>
    <w:rsid w:val="00227168"/>
    <w:rsid w:val="00227440"/>
    <w:rsid w:val="00227D20"/>
    <w:rsid w:val="00230437"/>
    <w:rsid w:val="002305C1"/>
    <w:rsid w:val="0023075B"/>
    <w:rsid w:val="002316E4"/>
    <w:rsid w:val="002320D7"/>
    <w:rsid w:val="00232E5D"/>
    <w:rsid w:val="00233122"/>
    <w:rsid w:val="00233511"/>
    <w:rsid w:val="002343EE"/>
    <w:rsid w:val="002344FA"/>
    <w:rsid w:val="00234CCF"/>
    <w:rsid w:val="00234E59"/>
    <w:rsid w:val="00234F27"/>
    <w:rsid w:val="00236AC7"/>
    <w:rsid w:val="002370CF"/>
    <w:rsid w:val="00240F16"/>
    <w:rsid w:val="0024154E"/>
    <w:rsid w:val="002417EC"/>
    <w:rsid w:val="00241CE7"/>
    <w:rsid w:val="00241D5A"/>
    <w:rsid w:val="00242A14"/>
    <w:rsid w:val="00244402"/>
    <w:rsid w:val="0024502D"/>
    <w:rsid w:val="0024504D"/>
    <w:rsid w:val="00245A55"/>
    <w:rsid w:val="00246304"/>
    <w:rsid w:val="0024649A"/>
    <w:rsid w:val="00246D01"/>
    <w:rsid w:val="00246E49"/>
    <w:rsid w:val="00247116"/>
    <w:rsid w:val="00247652"/>
    <w:rsid w:val="00247972"/>
    <w:rsid w:val="00250756"/>
    <w:rsid w:val="00250AB8"/>
    <w:rsid w:val="00250D06"/>
    <w:rsid w:val="00250FCB"/>
    <w:rsid w:val="00251B08"/>
    <w:rsid w:val="00252835"/>
    <w:rsid w:val="002528C1"/>
    <w:rsid w:val="002528F2"/>
    <w:rsid w:val="00252B68"/>
    <w:rsid w:val="00252C49"/>
    <w:rsid w:val="00252D77"/>
    <w:rsid w:val="00252F88"/>
    <w:rsid w:val="00253560"/>
    <w:rsid w:val="00253DA5"/>
    <w:rsid w:val="00253DB9"/>
    <w:rsid w:val="0025401E"/>
    <w:rsid w:val="00254DFE"/>
    <w:rsid w:val="00255414"/>
    <w:rsid w:val="002574D8"/>
    <w:rsid w:val="002617EC"/>
    <w:rsid w:val="00262A23"/>
    <w:rsid w:val="00263F01"/>
    <w:rsid w:val="002643F8"/>
    <w:rsid w:val="002648AB"/>
    <w:rsid w:val="002659FB"/>
    <w:rsid w:val="0026685B"/>
    <w:rsid w:val="00266F6D"/>
    <w:rsid w:val="002673B0"/>
    <w:rsid w:val="00267E55"/>
    <w:rsid w:val="0027031D"/>
    <w:rsid w:val="00270634"/>
    <w:rsid w:val="002708AC"/>
    <w:rsid w:val="00270DF3"/>
    <w:rsid w:val="00271848"/>
    <w:rsid w:val="00272496"/>
    <w:rsid w:val="00274884"/>
    <w:rsid w:val="00275136"/>
    <w:rsid w:val="0027579F"/>
    <w:rsid w:val="0027609C"/>
    <w:rsid w:val="00276425"/>
    <w:rsid w:val="00276901"/>
    <w:rsid w:val="00277146"/>
    <w:rsid w:val="00277FCC"/>
    <w:rsid w:val="00280099"/>
    <w:rsid w:val="002809DA"/>
    <w:rsid w:val="00282307"/>
    <w:rsid w:val="00282507"/>
    <w:rsid w:val="0028267B"/>
    <w:rsid w:val="00282704"/>
    <w:rsid w:val="00282BFC"/>
    <w:rsid w:val="00282DD1"/>
    <w:rsid w:val="002838B0"/>
    <w:rsid w:val="00284FDA"/>
    <w:rsid w:val="00285C89"/>
    <w:rsid w:val="002860D7"/>
    <w:rsid w:val="00286A80"/>
    <w:rsid w:val="002875DE"/>
    <w:rsid w:val="00287674"/>
    <w:rsid w:val="002900DA"/>
    <w:rsid w:val="00290581"/>
    <w:rsid w:val="00290709"/>
    <w:rsid w:val="00290C88"/>
    <w:rsid w:val="00291E31"/>
    <w:rsid w:val="00292153"/>
    <w:rsid w:val="0029246F"/>
    <w:rsid w:val="00292802"/>
    <w:rsid w:val="00292B13"/>
    <w:rsid w:val="00293334"/>
    <w:rsid w:val="00293967"/>
    <w:rsid w:val="00294DD9"/>
    <w:rsid w:val="00294F87"/>
    <w:rsid w:val="002A0E40"/>
    <w:rsid w:val="002A0F52"/>
    <w:rsid w:val="002A1437"/>
    <w:rsid w:val="002A1E4B"/>
    <w:rsid w:val="002A2371"/>
    <w:rsid w:val="002A25DD"/>
    <w:rsid w:val="002A2F11"/>
    <w:rsid w:val="002A34EC"/>
    <w:rsid w:val="002A4552"/>
    <w:rsid w:val="002A52DE"/>
    <w:rsid w:val="002A6508"/>
    <w:rsid w:val="002A6A9A"/>
    <w:rsid w:val="002A6B8B"/>
    <w:rsid w:val="002A6DE0"/>
    <w:rsid w:val="002A6F2A"/>
    <w:rsid w:val="002A6F9C"/>
    <w:rsid w:val="002A7750"/>
    <w:rsid w:val="002A7BD3"/>
    <w:rsid w:val="002B12A8"/>
    <w:rsid w:val="002B13E0"/>
    <w:rsid w:val="002B1679"/>
    <w:rsid w:val="002B2423"/>
    <w:rsid w:val="002B2F0B"/>
    <w:rsid w:val="002B30E0"/>
    <w:rsid w:val="002B3644"/>
    <w:rsid w:val="002B3CB5"/>
    <w:rsid w:val="002B3E37"/>
    <w:rsid w:val="002B4AF3"/>
    <w:rsid w:val="002B4FD3"/>
    <w:rsid w:val="002B511C"/>
    <w:rsid w:val="002B5153"/>
    <w:rsid w:val="002B5A98"/>
    <w:rsid w:val="002B5C1E"/>
    <w:rsid w:val="002B6741"/>
    <w:rsid w:val="002B7D2F"/>
    <w:rsid w:val="002B7F96"/>
    <w:rsid w:val="002C028C"/>
    <w:rsid w:val="002C0597"/>
    <w:rsid w:val="002C0CCC"/>
    <w:rsid w:val="002C0E61"/>
    <w:rsid w:val="002C20EC"/>
    <w:rsid w:val="002C219E"/>
    <w:rsid w:val="002C2756"/>
    <w:rsid w:val="002C3678"/>
    <w:rsid w:val="002C478D"/>
    <w:rsid w:val="002C4FDA"/>
    <w:rsid w:val="002C5364"/>
    <w:rsid w:val="002C55B3"/>
    <w:rsid w:val="002C6CE6"/>
    <w:rsid w:val="002C7361"/>
    <w:rsid w:val="002C7AD3"/>
    <w:rsid w:val="002C7AD5"/>
    <w:rsid w:val="002C7EB2"/>
    <w:rsid w:val="002D02C7"/>
    <w:rsid w:val="002D0597"/>
    <w:rsid w:val="002D0A73"/>
    <w:rsid w:val="002D0B1B"/>
    <w:rsid w:val="002D0EC6"/>
    <w:rsid w:val="002D14E7"/>
    <w:rsid w:val="002D1A54"/>
    <w:rsid w:val="002D2C89"/>
    <w:rsid w:val="002D32DB"/>
    <w:rsid w:val="002D344A"/>
    <w:rsid w:val="002D346F"/>
    <w:rsid w:val="002D45F7"/>
    <w:rsid w:val="002D4DF3"/>
    <w:rsid w:val="002D4E58"/>
    <w:rsid w:val="002D4EDB"/>
    <w:rsid w:val="002D5E2D"/>
    <w:rsid w:val="002D66CA"/>
    <w:rsid w:val="002D6B66"/>
    <w:rsid w:val="002D6BED"/>
    <w:rsid w:val="002D7422"/>
    <w:rsid w:val="002D77AE"/>
    <w:rsid w:val="002D78F0"/>
    <w:rsid w:val="002D7C8C"/>
    <w:rsid w:val="002D7D1B"/>
    <w:rsid w:val="002E0C49"/>
    <w:rsid w:val="002E0E32"/>
    <w:rsid w:val="002E17B9"/>
    <w:rsid w:val="002E2758"/>
    <w:rsid w:val="002E3048"/>
    <w:rsid w:val="002E319E"/>
    <w:rsid w:val="002E3FC3"/>
    <w:rsid w:val="002E4316"/>
    <w:rsid w:val="002E4968"/>
    <w:rsid w:val="002E4D1C"/>
    <w:rsid w:val="002E541E"/>
    <w:rsid w:val="002E594E"/>
    <w:rsid w:val="002E745F"/>
    <w:rsid w:val="002E793A"/>
    <w:rsid w:val="002F03F9"/>
    <w:rsid w:val="002F2AE4"/>
    <w:rsid w:val="002F2F70"/>
    <w:rsid w:val="002F36EE"/>
    <w:rsid w:val="002F3842"/>
    <w:rsid w:val="002F3AC2"/>
    <w:rsid w:val="002F3D75"/>
    <w:rsid w:val="002F44DE"/>
    <w:rsid w:val="002F4AAC"/>
    <w:rsid w:val="002F5214"/>
    <w:rsid w:val="002F5627"/>
    <w:rsid w:val="002F605E"/>
    <w:rsid w:val="002F6528"/>
    <w:rsid w:val="002F655E"/>
    <w:rsid w:val="002F68F1"/>
    <w:rsid w:val="002F6E5D"/>
    <w:rsid w:val="00300469"/>
    <w:rsid w:val="003016AF"/>
    <w:rsid w:val="00303BB0"/>
    <w:rsid w:val="00304134"/>
    <w:rsid w:val="003044A0"/>
    <w:rsid w:val="0030464F"/>
    <w:rsid w:val="0030563E"/>
    <w:rsid w:val="00305A00"/>
    <w:rsid w:val="00305C35"/>
    <w:rsid w:val="00305EE5"/>
    <w:rsid w:val="003063A7"/>
    <w:rsid w:val="0030681A"/>
    <w:rsid w:val="00306A27"/>
    <w:rsid w:val="00307690"/>
    <w:rsid w:val="00307896"/>
    <w:rsid w:val="00307D10"/>
    <w:rsid w:val="00310D92"/>
    <w:rsid w:val="003122C3"/>
    <w:rsid w:val="003122DB"/>
    <w:rsid w:val="00312351"/>
    <w:rsid w:val="00312531"/>
    <w:rsid w:val="00313E93"/>
    <w:rsid w:val="0031567B"/>
    <w:rsid w:val="00315D84"/>
    <w:rsid w:val="00316733"/>
    <w:rsid w:val="0031729D"/>
    <w:rsid w:val="00320083"/>
    <w:rsid w:val="00320320"/>
    <w:rsid w:val="0032259C"/>
    <w:rsid w:val="00322AA6"/>
    <w:rsid w:val="00324036"/>
    <w:rsid w:val="00324B83"/>
    <w:rsid w:val="00324BE0"/>
    <w:rsid w:val="00324C72"/>
    <w:rsid w:val="003268E6"/>
    <w:rsid w:val="00326DB4"/>
    <w:rsid w:val="00330A0A"/>
    <w:rsid w:val="00330AC3"/>
    <w:rsid w:val="003311E0"/>
    <w:rsid w:val="00331C9A"/>
    <w:rsid w:val="00332016"/>
    <w:rsid w:val="003322DC"/>
    <w:rsid w:val="003325F3"/>
    <w:rsid w:val="00332C50"/>
    <w:rsid w:val="00332E27"/>
    <w:rsid w:val="003336D2"/>
    <w:rsid w:val="0033384B"/>
    <w:rsid w:val="00333C2A"/>
    <w:rsid w:val="00333F25"/>
    <w:rsid w:val="0033424E"/>
    <w:rsid w:val="00334532"/>
    <w:rsid w:val="00334F4E"/>
    <w:rsid w:val="003352B2"/>
    <w:rsid w:val="00335839"/>
    <w:rsid w:val="00335CEA"/>
    <w:rsid w:val="003372B7"/>
    <w:rsid w:val="0033747D"/>
    <w:rsid w:val="00337610"/>
    <w:rsid w:val="003401D3"/>
    <w:rsid w:val="0034090F"/>
    <w:rsid w:val="00341881"/>
    <w:rsid w:val="003418C1"/>
    <w:rsid w:val="00341EFB"/>
    <w:rsid w:val="00343850"/>
    <w:rsid w:val="00343908"/>
    <w:rsid w:val="00345886"/>
    <w:rsid w:val="00345D7F"/>
    <w:rsid w:val="003462F4"/>
    <w:rsid w:val="00346902"/>
    <w:rsid w:val="00346C74"/>
    <w:rsid w:val="003478CA"/>
    <w:rsid w:val="0035049C"/>
    <w:rsid w:val="0035135C"/>
    <w:rsid w:val="00351605"/>
    <w:rsid w:val="00351728"/>
    <w:rsid w:val="00352036"/>
    <w:rsid w:val="00352795"/>
    <w:rsid w:val="0035562A"/>
    <w:rsid w:val="0035562C"/>
    <w:rsid w:val="00355861"/>
    <w:rsid w:val="0035593B"/>
    <w:rsid w:val="003566C6"/>
    <w:rsid w:val="00356ACB"/>
    <w:rsid w:val="00356C2B"/>
    <w:rsid w:val="00357080"/>
    <w:rsid w:val="00357206"/>
    <w:rsid w:val="003609C5"/>
    <w:rsid w:val="003613AA"/>
    <w:rsid w:val="00361F95"/>
    <w:rsid w:val="003639C0"/>
    <w:rsid w:val="00363BFF"/>
    <w:rsid w:val="00364026"/>
    <w:rsid w:val="00364B89"/>
    <w:rsid w:val="003653EB"/>
    <w:rsid w:val="0036599F"/>
    <w:rsid w:val="00365A55"/>
    <w:rsid w:val="00365AD8"/>
    <w:rsid w:val="003666EF"/>
    <w:rsid w:val="00367318"/>
    <w:rsid w:val="003678E4"/>
    <w:rsid w:val="00370D7C"/>
    <w:rsid w:val="0037113A"/>
    <w:rsid w:val="00371B12"/>
    <w:rsid w:val="0037226C"/>
    <w:rsid w:val="00374E64"/>
    <w:rsid w:val="003754B3"/>
    <w:rsid w:val="00376559"/>
    <w:rsid w:val="00376591"/>
    <w:rsid w:val="003770AC"/>
    <w:rsid w:val="0037751B"/>
    <w:rsid w:val="00377914"/>
    <w:rsid w:val="00377B00"/>
    <w:rsid w:val="003804AA"/>
    <w:rsid w:val="00380973"/>
    <w:rsid w:val="003810FE"/>
    <w:rsid w:val="00381B10"/>
    <w:rsid w:val="00381CBB"/>
    <w:rsid w:val="003838C1"/>
    <w:rsid w:val="003840E8"/>
    <w:rsid w:val="00384916"/>
    <w:rsid w:val="00384E0D"/>
    <w:rsid w:val="00385658"/>
    <w:rsid w:val="003858D7"/>
    <w:rsid w:val="00385A7B"/>
    <w:rsid w:val="00385B74"/>
    <w:rsid w:val="00385F93"/>
    <w:rsid w:val="00386FAF"/>
    <w:rsid w:val="003905B0"/>
    <w:rsid w:val="00390639"/>
    <w:rsid w:val="00391E4C"/>
    <w:rsid w:val="00392E39"/>
    <w:rsid w:val="0039333F"/>
    <w:rsid w:val="00393A54"/>
    <w:rsid w:val="00394B6D"/>
    <w:rsid w:val="00394BEC"/>
    <w:rsid w:val="00395D09"/>
    <w:rsid w:val="00396741"/>
    <w:rsid w:val="00396D1B"/>
    <w:rsid w:val="00396E6B"/>
    <w:rsid w:val="00397F80"/>
    <w:rsid w:val="003A0992"/>
    <w:rsid w:val="003A0DA1"/>
    <w:rsid w:val="003A0F15"/>
    <w:rsid w:val="003A19EF"/>
    <w:rsid w:val="003A25F7"/>
    <w:rsid w:val="003A27EF"/>
    <w:rsid w:val="003A2FBE"/>
    <w:rsid w:val="003A3708"/>
    <w:rsid w:val="003A4154"/>
    <w:rsid w:val="003A43D3"/>
    <w:rsid w:val="003A499C"/>
    <w:rsid w:val="003A5594"/>
    <w:rsid w:val="003A5D33"/>
    <w:rsid w:val="003A5E2E"/>
    <w:rsid w:val="003A5EAA"/>
    <w:rsid w:val="003A5F6A"/>
    <w:rsid w:val="003A6458"/>
    <w:rsid w:val="003A6C68"/>
    <w:rsid w:val="003A722F"/>
    <w:rsid w:val="003A7E6C"/>
    <w:rsid w:val="003B000D"/>
    <w:rsid w:val="003B0282"/>
    <w:rsid w:val="003B12CF"/>
    <w:rsid w:val="003B21EA"/>
    <w:rsid w:val="003B2592"/>
    <w:rsid w:val="003B26A4"/>
    <w:rsid w:val="003B33E3"/>
    <w:rsid w:val="003B347A"/>
    <w:rsid w:val="003B53FC"/>
    <w:rsid w:val="003B5F83"/>
    <w:rsid w:val="003B6337"/>
    <w:rsid w:val="003B7172"/>
    <w:rsid w:val="003B7376"/>
    <w:rsid w:val="003B7614"/>
    <w:rsid w:val="003C0191"/>
    <w:rsid w:val="003C09B2"/>
    <w:rsid w:val="003C0C85"/>
    <w:rsid w:val="003C1F05"/>
    <w:rsid w:val="003C2147"/>
    <w:rsid w:val="003C32FB"/>
    <w:rsid w:val="003C3BB7"/>
    <w:rsid w:val="003C5329"/>
    <w:rsid w:val="003C5A05"/>
    <w:rsid w:val="003C6AD6"/>
    <w:rsid w:val="003C6BC1"/>
    <w:rsid w:val="003C72BF"/>
    <w:rsid w:val="003C7EBE"/>
    <w:rsid w:val="003D10AB"/>
    <w:rsid w:val="003D1898"/>
    <w:rsid w:val="003D2400"/>
    <w:rsid w:val="003D474F"/>
    <w:rsid w:val="003D5F25"/>
    <w:rsid w:val="003D67D4"/>
    <w:rsid w:val="003D6C40"/>
    <w:rsid w:val="003D6DF7"/>
    <w:rsid w:val="003D7291"/>
    <w:rsid w:val="003E0068"/>
    <w:rsid w:val="003E141A"/>
    <w:rsid w:val="003E171C"/>
    <w:rsid w:val="003E1B94"/>
    <w:rsid w:val="003E3038"/>
    <w:rsid w:val="003E31B5"/>
    <w:rsid w:val="003E3436"/>
    <w:rsid w:val="003E3746"/>
    <w:rsid w:val="003E3C62"/>
    <w:rsid w:val="003E3C83"/>
    <w:rsid w:val="003E3F49"/>
    <w:rsid w:val="003E4027"/>
    <w:rsid w:val="003E4484"/>
    <w:rsid w:val="003E5006"/>
    <w:rsid w:val="003E536C"/>
    <w:rsid w:val="003E5A98"/>
    <w:rsid w:val="003E6E8B"/>
    <w:rsid w:val="003E6EAC"/>
    <w:rsid w:val="003E6F11"/>
    <w:rsid w:val="003E7128"/>
    <w:rsid w:val="003F0583"/>
    <w:rsid w:val="003F0E20"/>
    <w:rsid w:val="003F1C00"/>
    <w:rsid w:val="003F30E5"/>
    <w:rsid w:val="003F3437"/>
    <w:rsid w:val="003F41B0"/>
    <w:rsid w:val="003F47C1"/>
    <w:rsid w:val="003F4971"/>
    <w:rsid w:val="003F4C73"/>
    <w:rsid w:val="003F55E7"/>
    <w:rsid w:val="003F5918"/>
    <w:rsid w:val="003F5A7B"/>
    <w:rsid w:val="003F5B82"/>
    <w:rsid w:val="003F6103"/>
    <w:rsid w:val="003F6B0A"/>
    <w:rsid w:val="003F7E9F"/>
    <w:rsid w:val="00401683"/>
    <w:rsid w:val="004016C8"/>
    <w:rsid w:val="00401804"/>
    <w:rsid w:val="004018E6"/>
    <w:rsid w:val="00402CDA"/>
    <w:rsid w:val="004036A4"/>
    <w:rsid w:val="00404039"/>
    <w:rsid w:val="0040423E"/>
    <w:rsid w:val="004052EF"/>
    <w:rsid w:val="00406C8A"/>
    <w:rsid w:val="00407DE0"/>
    <w:rsid w:val="00411CC3"/>
    <w:rsid w:val="00411E04"/>
    <w:rsid w:val="0041222C"/>
    <w:rsid w:val="004123E0"/>
    <w:rsid w:val="0041325E"/>
    <w:rsid w:val="004134EF"/>
    <w:rsid w:val="004144EC"/>
    <w:rsid w:val="004146C0"/>
    <w:rsid w:val="004153B1"/>
    <w:rsid w:val="00415E16"/>
    <w:rsid w:val="00415EBB"/>
    <w:rsid w:val="004166DD"/>
    <w:rsid w:val="00417222"/>
    <w:rsid w:val="004177A5"/>
    <w:rsid w:val="0042091E"/>
    <w:rsid w:val="00420FD3"/>
    <w:rsid w:val="004215B7"/>
    <w:rsid w:val="00422937"/>
    <w:rsid w:val="00422E09"/>
    <w:rsid w:val="004233E2"/>
    <w:rsid w:val="004237C9"/>
    <w:rsid w:val="00423D86"/>
    <w:rsid w:val="004242AB"/>
    <w:rsid w:val="00424614"/>
    <w:rsid w:val="004247AE"/>
    <w:rsid w:val="004248B5"/>
    <w:rsid w:val="0042493E"/>
    <w:rsid w:val="00424AA4"/>
    <w:rsid w:val="004258CC"/>
    <w:rsid w:val="0042607E"/>
    <w:rsid w:val="004267E0"/>
    <w:rsid w:val="00427821"/>
    <w:rsid w:val="00427C32"/>
    <w:rsid w:val="004303DE"/>
    <w:rsid w:val="00431C52"/>
    <w:rsid w:val="004321CA"/>
    <w:rsid w:val="00432468"/>
    <w:rsid w:val="00432566"/>
    <w:rsid w:val="00432E37"/>
    <w:rsid w:val="00433484"/>
    <w:rsid w:val="004343F9"/>
    <w:rsid w:val="004359A3"/>
    <w:rsid w:val="00436045"/>
    <w:rsid w:val="00436335"/>
    <w:rsid w:val="0043640F"/>
    <w:rsid w:val="00437AA0"/>
    <w:rsid w:val="00437F74"/>
    <w:rsid w:val="004400E8"/>
    <w:rsid w:val="00442390"/>
    <w:rsid w:val="004426A6"/>
    <w:rsid w:val="00442F34"/>
    <w:rsid w:val="00442FD7"/>
    <w:rsid w:val="00443901"/>
    <w:rsid w:val="0044454E"/>
    <w:rsid w:val="004446B0"/>
    <w:rsid w:val="00444CE3"/>
    <w:rsid w:val="00447F01"/>
    <w:rsid w:val="00450106"/>
    <w:rsid w:val="004503E0"/>
    <w:rsid w:val="00451A7D"/>
    <w:rsid w:val="00452AF7"/>
    <w:rsid w:val="00452E04"/>
    <w:rsid w:val="00453FE6"/>
    <w:rsid w:val="00454548"/>
    <w:rsid w:val="004548EE"/>
    <w:rsid w:val="004553D1"/>
    <w:rsid w:val="00455CE4"/>
    <w:rsid w:val="00456416"/>
    <w:rsid w:val="0045644F"/>
    <w:rsid w:val="004569F8"/>
    <w:rsid w:val="00456D7A"/>
    <w:rsid w:val="0045767C"/>
    <w:rsid w:val="00461130"/>
    <w:rsid w:val="00461362"/>
    <w:rsid w:val="00461A63"/>
    <w:rsid w:val="00461ABF"/>
    <w:rsid w:val="00461BC9"/>
    <w:rsid w:val="00462050"/>
    <w:rsid w:val="00463688"/>
    <w:rsid w:val="004638EE"/>
    <w:rsid w:val="00464721"/>
    <w:rsid w:val="00465039"/>
    <w:rsid w:val="00465238"/>
    <w:rsid w:val="004653AB"/>
    <w:rsid w:val="0046577C"/>
    <w:rsid w:val="00465B15"/>
    <w:rsid w:val="0047067A"/>
    <w:rsid w:val="004712ED"/>
    <w:rsid w:val="0047180A"/>
    <w:rsid w:val="004720D1"/>
    <w:rsid w:val="00472305"/>
    <w:rsid w:val="004731AB"/>
    <w:rsid w:val="00473B3E"/>
    <w:rsid w:val="00474B8E"/>
    <w:rsid w:val="00475063"/>
    <w:rsid w:val="00475A52"/>
    <w:rsid w:val="004775E0"/>
    <w:rsid w:val="00480E8C"/>
    <w:rsid w:val="00480E92"/>
    <w:rsid w:val="00483B41"/>
    <w:rsid w:val="00484F40"/>
    <w:rsid w:val="00485869"/>
    <w:rsid w:val="00486228"/>
    <w:rsid w:val="004904E9"/>
    <w:rsid w:val="00490DAA"/>
    <w:rsid w:val="00491812"/>
    <w:rsid w:val="004927F3"/>
    <w:rsid w:val="0049295B"/>
    <w:rsid w:val="00492BC5"/>
    <w:rsid w:val="00492DE4"/>
    <w:rsid w:val="0049447C"/>
    <w:rsid w:val="00494C8F"/>
    <w:rsid w:val="00495F34"/>
    <w:rsid w:val="00495FA6"/>
    <w:rsid w:val="004967BC"/>
    <w:rsid w:val="0049721A"/>
    <w:rsid w:val="004976FD"/>
    <w:rsid w:val="004A0620"/>
    <w:rsid w:val="004A0BDC"/>
    <w:rsid w:val="004A143A"/>
    <w:rsid w:val="004A1667"/>
    <w:rsid w:val="004A1BB7"/>
    <w:rsid w:val="004A1F51"/>
    <w:rsid w:val="004A2F45"/>
    <w:rsid w:val="004A3E84"/>
    <w:rsid w:val="004A408F"/>
    <w:rsid w:val="004A410A"/>
    <w:rsid w:val="004A4745"/>
    <w:rsid w:val="004A4774"/>
    <w:rsid w:val="004A5164"/>
    <w:rsid w:val="004A5AE8"/>
    <w:rsid w:val="004A635E"/>
    <w:rsid w:val="004A6DDE"/>
    <w:rsid w:val="004A6EC7"/>
    <w:rsid w:val="004B01B8"/>
    <w:rsid w:val="004B086B"/>
    <w:rsid w:val="004B15E1"/>
    <w:rsid w:val="004B196B"/>
    <w:rsid w:val="004B1BE6"/>
    <w:rsid w:val="004B1E98"/>
    <w:rsid w:val="004B2B2E"/>
    <w:rsid w:val="004B2D83"/>
    <w:rsid w:val="004B300B"/>
    <w:rsid w:val="004B3054"/>
    <w:rsid w:val="004B3171"/>
    <w:rsid w:val="004B3E39"/>
    <w:rsid w:val="004B3E54"/>
    <w:rsid w:val="004B5E1D"/>
    <w:rsid w:val="004B650A"/>
    <w:rsid w:val="004B66F0"/>
    <w:rsid w:val="004B6880"/>
    <w:rsid w:val="004C083E"/>
    <w:rsid w:val="004C0988"/>
    <w:rsid w:val="004C0E2E"/>
    <w:rsid w:val="004C27C8"/>
    <w:rsid w:val="004C2B45"/>
    <w:rsid w:val="004C31A5"/>
    <w:rsid w:val="004C37CD"/>
    <w:rsid w:val="004C3F67"/>
    <w:rsid w:val="004C4923"/>
    <w:rsid w:val="004C583E"/>
    <w:rsid w:val="004C5ADF"/>
    <w:rsid w:val="004C5C17"/>
    <w:rsid w:val="004C66B2"/>
    <w:rsid w:val="004C6AB1"/>
    <w:rsid w:val="004C6BD0"/>
    <w:rsid w:val="004C6D55"/>
    <w:rsid w:val="004C6D9B"/>
    <w:rsid w:val="004D0CF4"/>
    <w:rsid w:val="004D0D0D"/>
    <w:rsid w:val="004D0D9E"/>
    <w:rsid w:val="004D1170"/>
    <w:rsid w:val="004D1642"/>
    <w:rsid w:val="004D1A1D"/>
    <w:rsid w:val="004D208D"/>
    <w:rsid w:val="004D24B4"/>
    <w:rsid w:val="004D2664"/>
    <w:rsid w:val="004D2B1B"/>
    <w:rsid w:val="004D3449"/>
    <w:rsid w:val="004D413B"/>
    <w:rsid w:val="004D46E8"/>
    <w:rsid w:val="004D47BF"/>
    <w:rsid w:val="004D50FC"/>
    <w:rsid w:val="004D5D82"/>
    <w:rsid w:val="004D6C9F"/>
    <w:rsid w:val="004D70D8"/>
    <w:rsid w:val="004E0490"/>
    <w:rsid w:val="004E064C"/>
    <w:rsid w:val="004E0702"/>
    <w:rsid w:val="004E1294"/>
    <w:rsid w:val="004E1612"/>
    <w:rsid w:val="004E279F"/>
    <w:rsid w:val="004E28D5"/>
    <w:rsid w:val="004E2BBA"/>
    <w:rsid w:val="004E4554"/>
    <w:rsid w:val="004E5D1C"/>
    <w:rsid w:val="004E5F41"/>
    <w:rsid w:val="004E697C"/>
    <w:rsid w:val="004E6B9B"/>
    <w:rsid w:val="004E7C56"/>
    <w:rsid w:val="004F0882"/>
    <w:rsid w:val="004F21D9"/>
    <w:rsid w:val="004F241D"/>
    <w:rsid w:val="004F2E28"/>
    <w:rsid w:val="004F4234"/>
    <w:rsid w:val="004F4E7E"/>
    <w:rsid w:val="004F4F21"/>
    <w:rsid w:val="004F50DC"/>
    <w:rsid w:val="004F5EA7"/>
    <w:rsid w:val="004F6820"/>
    <w:rsid w:val="004F6CA7"/>
    <w:rsid w:val="004F7761"/>
    <w:rsid w:val="005006C5"/>
    <w:rsid w:val="00501CEE"/>
    <w:rsid w:val="005027F4"/>
    <w:rsid w:val="00502F12"/>
    <w:rsid w:val="0050310A"/>
    <w:rsid w:val="00503727"/>
    <w:rsid w:val="0050398A"/>
    <w:rsid w:val="00503D31"/>
    <w:rsid w:val="00505221"/>
    <w:rsid w:val="005056B1"/>
    <w:rsid w:val="005057CA"/>
    <w:rsid w:val="00505A3A"/>
    <w:rsid w:val="00505DA6"/>
    <w:rsid w:val="00507580"/>
    <w:rsid w:val="00507A2D"/>
    <w:rsid w:val="00507A5D"/>
    <w:rsid w:val="00511509"/>
    <w:rsid w:val="00511CEF"/>
    <w:rsid w:val="00511DA7"/>
    <w:rsid w:val="0051211B"/>
    <w:rsid w:val="005126ED"/>
    <w:rsid w:val="00512A8C"/>
    <w:rsid w:val="00512ADD"/>
    <w:rsid w:val="005143BF"/>
    <w:rsid w:val="00515F36"/>
    <w:rsid w:val="00516186"/>
    <w:rsid w:val="005163DA"/>
    <w:rsid w:val="005177E5"/>
    <w:rsid w:val="0052057D"/>
    <w:rsid w:val="00520A94"/>
    <w:rsid w:val="00520BAE"/>
    <w:rsid w:val="00522707"/>
    <w:rsid w:val="00522A64"/>
    <w:rsid w:val="00522B04"/>
    <w:rsid w:val="00524553"/>
    <w:rsid w:val="00524FFA"/>
    <w:rsid w:val="00525021"/>
    <w:rsid w:val="0052523A"/>
    <w:rsid w:val="0052549A"/>
    <w:rsid w:val="00525730"/>
    <w:rsid w:val="00525A0D"/>
    <w:rsid w:val="0052623F"/>
    <w:rsid w:val="005262D1"/>
    <w:rsid w:val="00526B84"/>
    <w:rsid w:val="00527255"/>
    <w:rsid w:val="00531014"/>
    <w:rsid w:val="00531CF3"/>
    <w:rsid w:val="00532C1F"/>
    <w:rsid w:val="0053318C"/>
    <w:rsid w:val="0053414E"/>
    <w:rsid w:val="00535B88"/>
    <w:rsid w:val="0053692C"/>
    <w:rsid w:val="0053731D"/>
    <w:rsid w:val="00537E6C"/>
    <w:rsid w:val="0054067B"/>
    <w:rsid w:val="00540798"/>
    <w:rsid w:val="00541FA4"/>
    <w:rsid w:val="00541FC6"/>
    <w:rsid w:val="005426E5"/>
    <w:rsid w:val="005428A9"/>
    <w:rsid w:val="00542941"/>
    <w:rsid w:val="00542E99"/>
    <w:rsid w:val="00544ACF"/>
    <w:rsid w:val="00545475"/>
    <w:rsid w:val="0054573D"/>
    <w:rsid w:val="005457A6"/>
    <w:rsid w:val="00546559"/>
    <w:rsid w:val="005476CB"/>
    <w:rsid w:val="00551B07"/>
    <w:rsid w:val="00552969"/>
    <w:rsid w:val="00553BED"/>
    <w:rsid w:val="00554710"/>
    <w:rsid w:val="00554EDE"/>
    <w:rsid w:val="00555562"/>
    <w:rsid w:val="00555C65"/>
    <w:rsid w:val="00556199"/>
    <w:rsid w:val="0055689F"/>
    <w:rsid w:val="0055692E"/>
    <w:rsid w:val="00557A35"/>
    <w:rsid w:val="005603AE"/>
    <w:rsid w:val="0056104D"/>
    <w:rsid w:val="0056107A"/>
    <w:rsid w:val="005618A2"/>
    <w:rsid w:val="00561CB2"/>
    <w:rsid w:val="00561EE1"/>
    <w:rsid w:val="0056223B"/>
    <w:rsid w:val="00562256"/>
    <w:rsid w:val="005629A2"/>
    <w:rsid w:val="00562B09"/>
    <w:rsid w:val="00562F12"/>
    <w:rsid w:val="005642D9"/>
    <w:rsid w:val="00564567"/>
    <w:rsid w:val="00564C3C"/>
    <w:rsid w:val="00564CD8"/>
    <w:rsid w:val="00565E2A"/>
    <w:rsid w:val="00565F03"/>
    <w:rsid w:val="005665E4"/>
    <w:rsid w:val="00566B56"/>
    <w:rsid w:val="00567201"/>
    <w:rsid w:val="005679AF"/>
    <w:rsid w:val="00570A1F"/>
    <w:rsid w:val="0057101D"/>
    <w:rsid w:val="00571392"/>
    <w:rsid w:val="00571416"/>
    <w:rsid w:val="00571646"/>
    <w:rsid w:val="0057272A"/>
    <w:rsid w:val="00572D5E"/>
    <w:rsid w:val="00574F37"/>
    <w:rsid w:val="00575665"/>
    <w:rsid w:val="005763E2"/>
    <w:rsid w:val="00576603"/>
    <w:rsid w:val="00576E56"/>
    <w:rsid w:val="005775BD"/>
    <w:rsid w:val="005777BD"/>
    <w:rsid w:val="005779AF"/>
    <w:rsid w:val="00577C2C"/>
    <w:rsid w:val="00577C40"/>
    <w:rsid w:val="005802A6"/>
    <w:rsid w:val="005811DD"/>
    <w:rsid w:val="00581D13"/>
    <w:rsid w:val="00582DD5"/>
    <w:rsid w:val="00582E18"/>
    <w:rsid w:val="00583ED9"/>
    <w:rsid w:val="00583F23"/>
    <w:rsid w:val="0058420B"/>
    <w:rsid w:val="00584922"/>
    <w:rsid w:val="00585C2E"/>
    <w:rsid w:val="00585DA0"/>
    <w:rsid w:val="00586E43"/>
    <w:rsid w:val="0058732F"/>
    <w:rsid w:val="00587889"/>
    <w:rsid w:val="00590195"/>
    <w:rsid w:val="005901C4"/>
    <w:rsid w:val="00590636"/>
    <w:rsid w:val="0059090B"/>
    <w:rsid w:val="00590A8D"/>
    <w:rsid w:val="00590FEC"/>
    <w:rsid w:val="00591083"/>
    <w:rsid w:val="0059117E"/>
    <w:rsid w:val="00591471"/>
    <w:rsid w:val="0059156E"/>
    <w:rsid w:val="00592AFA"/>
    <w:rsid w:val="005932D7"/>
    <w:rsid w:val="0059368D"/>
    <w:rsid w:val="00593893"/>
    <w:rsid w:val="00594C68"/>
    <w:rsid w:val="0059512C"/>
    <w:rsid w:val="0059580B"/>
    <w:rsid w:val="00595C70"/>
    <w:rsid w:val="005963B9"/>
    <w:rsid w:val="005967FB"/>
    <w:rsid w:val="005979FF"/>
    <w:rsid w:val="00597D5F"/>
    <w:rsid w:val="005A05C8"/>
    <w:rsid w:val="005A235B"/>
    <w:rsid w:val="005A341C"/>
    <w:rsid w:val="005A3EA5"/>
    <w:rsid w:val="005A42FB"/>
    <w:rsid w:val="005A465A"/>
    <w:rsid w:val="005A4A48"/>
    <w:rsid w:val="005A4F1C"/>
    <w:rsid w:val="005A5C6B"/>
    <w:rsid w:val="005A5FE8"/>
    <w:rsid w:val="005A7B62"/>
    <w:rsid w:val="005A7D2D"/>
    <w:rsid w:val="005B01A0"/>
    <w:rsid w:val="005B0B41"/>
    <w:rsid w:val="005B128D"/>
    <w:rsid w:val="005B1372"/>
    <w:rsid w:val="005B1EB5"/>
    <w:rsid w:val="005B3449"/>
    <w:rsid w:val="005B3D7B"/>
    <w:rsid w:val="005B3E23"/>
    <w:rsid w:val="005B51CE"/>
    <w:rsid w:val="005B5E30"/>
    <w:rsid w:val="005B62B4"/>
    <w:rsid w:val="005B66E0"/>
    <w:rsid w:val="005B67E4"/>
    <w:rsid w:val="005B6E6D"/>
    <w:rsid w:val="005B70F2"/>
    <w:rsid w:val="005B7355"/>
    <w:rsid w:val="005B77B1"/>
    <w:rsid w:val="005C047E"/>
    <w:rsid w:val="005C0805"/>
    <w:rsid w:val="005C1101"/>
    <w:rsid w:val="005C15B6"/>
    <w:rsid w:val="005C1D92"/>
    <w:rsid w:val="005C20E8"/>
    <w:rsid w:val="005C2B9F"/>
    <w:rsid w:val="005C31D9"/>
    <w:rsid w:val="005C32E1"/>
    <w:rsid w:val="005C332A"/>
    <w:rsid w:val="005C35C2"/>
    <w:rsid w:val="005C3730"/>
    <w:rsid w:val="005C3CEB"/>
    <w:rsid w:val="005C50AA"/>
    <w:rsid w:val="005C5167"/>
    <w:rsid w:val="005C5242"/>
    <w:rsid w:val="005C5AF0"/>
    <w:rsid w:val="005C64AC"/>
    <w:rsid w:val="005C713B"/>
    <w:rsid w:val="005C76DA"/>
    <w:rsid w:val="005D005A"/>
    <w:rsid w:val="005D02B3"/>
    <w:rsid w:val="005D10CA"/>
    <w:rsid w:val="005D12FA"/>
    <w:rsid w:val="005D19FF"/>
    <w:rsid w:val="005D1AF9"/>
    <w:rsid w:val="005D290B"/>
    <w:rsid w:val="005D4057"/>
    <w:rsid w:val="005D47B9"/>
    <w:rsid w:val="005D4A3C"/>
    <w:rsid w:val="005D4ED4"/>
    <w:rsid w:val="005D5994"/>
    <w:rsid w:val="005D5ED4"/>
    <w:rsid w:val="005D7239"/>
    <w:rsid w:val="005D7A09"/>
    <w:rsid w:val="005E010B"/>
    <w:rsid w:val="005E065F"/>
    <w:rsid w:val="005E0825"/>
    <w:rsid w:val="005E0A2C"/>
    <w:rsid w:val="005E14EE"/>
    <w:rsid w:val="005E15A0"/>
    <w:rsid w:val="005E17E0"/>
    <w:rsid w:val="005E27F7"/>
    <w:rsid w:val="005E2909"/>
    <w:rsid w:val="005E2FEB"/>
    <w:rsid w:val="005E318C"/>
    <w:rsid w:val="005E32A8"/>
    <w:rsid w:val="005E4342"/>
    <w:rsid w:val="005E518B"/>
    <w:rsid w:val="005E567D"/>
    <w:rsid w:val="005E5B6C"/>
    <w:rsid w:val="005E6F69"/>
    <w:rsid w:val="005E7066"/>
    <w:rsid w:val="005E7F79"/>
    <w:rsid w:val="005F061F"/>
    <w:rsid w:val="005F23C7"/>
    <w:rsid w:val="005F244C"/>
    <w:rsid w:val="005F2EF9"/>
    <w:rsid w:val="005F3C2E"/>
    <w:rsid w:val="005F3D17"/>
    <w:rsid w:val="005F4222"/>
    <w:rsid w:val="005F42DF"/>
    <w:rsid w:val="005F4471"/>
    <w:rsid w:val="005F5D40"/>
    <w:rsid w:val="005F5E0B"/>
    <w:rsid w:val="005F61A1"/>
    <w:rsid w:val="005F79D2"/>
    <w:rsid w:val="00601485"/>
    <w:rsid w:val="00601647"/>
    <w:rsid w:val="00602283"/>
    <w:rsid w:val="00602BB1"/>
    <w:rsid w:val="00602CC8"/>
    <w:rsid w:val="006030CD"/>
    <w:rsid w:val="006032DA"/>
    <w:rsid w:val="00605B3C"/>
    <w:rsid w:val="006069CF"/>
    <w:rsid w:val="00606C6D"/>
    <w:rsid w:val="00607C54"/>
    <w:rsid w:val="00610E6F"/>
    <w:rsid w:val="006110A0"/>
    <w:rsid w:val="006112C3"/>
    <w:rsid w:val="006116A5"/>
    <w:rsid w:val="00611881"/>
    <w:rsid w:val="00612486"/>
    <w:rsid w:val="006134E2"/>
    <w:rsid w:val="00614A69"/>
    <w:rsid w:val="00614E44"/>
    <w:rsid w:val="00615543"/>
    <w:rsid w:val="00616D0E"/>
    <w:rsid w:val="0061721C"/>
    <w:rsid w:val="006173C5"/>
    <w:rsid w:val="00617B7F"/>
    <w:rsid w:val="00617D40"/>
    <w:rsid w:val="006207A3"/>
    <w:rsid w:val="0062155C"/>
    <w:rsid w:val="00621609"/>
    <w:rsid w:val="0062209F"/>
    <w:rsid w:val="00622B5D"/>
    <w:rsid w:val="0062343A"/>
    <w:rsid w:val="006234D0"/>
    <w:rsid w:val="006235B3"/>
    <w:rsid w:val="00623AB3"/>
    <w:rsid w:val="00623B77"/>
    <w:rsid w:val="00624687"/>
    <w:rsid w:val="00624C5C"/>
    <w:rsid w:val="00625CFD"/>
    <w:rsid w:val="00626860"/>
    <w:rsid w:val="00626BEA"/>
    <w:rsid w:val="0063013F"/>
    <w:rsid w:val="006302E7"/>
    <w:rsid w:val="0063124C"/>
    <w:rsid w:val="006313B9"/>
    <w:rsid w:val="00631B68"/>
    <w:rsid w:val="00631CC9"/>
    <w:rsid w:val="0063210C"/>
    <w:rsid w:val="00632672"/>
    <w:rsid w:val="00632955"/>
    <w:rsid w:val="00632ACF"/>
    <w:rsid w:val="00632C0E"/>
    <w:rsid w:val="00632DFA"/>
    <w:rsid w:val="006338EB"/>
    <w:rsid w:val="00633BDB"/>
    <w:rsid w:val="00634576"/>
    <w:rsid w:val="00635DFC"/>
    <w:rsid w:val="006364B1"/>
    <w:rsid w:val="00636AD2"/>
    <w:rsid w:val="0063715F"/>
    <w:rsid w:val="00640E13"/>
    <w:rsid w:val="006413EF"/>
    <w:rsid w:val="00641CBB"/>
    <w:rsid w:val="006427BA"/>
    <w:rsid w:val="00642862"/>
    <w:rsid w:val="00642C15"/>
    <w:rsid w:val="00642FA0"/>
    <w:rsid w:val="0064300F"/>
    <w:rsid w:val="006431C1"/>
    <w:rsid w:val="006436EB"/>
    <w:rsid w:val="00646054"/>
    <w:rsid w:val="00646220"/>
    <w:rsid w:val="0064640E"/>
    <w:rsid w:val="00647994"/>
    <w:rsid w:val="006479BB"/>
    <w:rsid w:val="00650C29"/>
    <w:rsid w:val="006514B4"/>
    <w:rsid w:val="006515E1"/>
    <w:rsid w:val="00651FCB"/>
    <w:rsid w:val="00652715"/>
    <w:rsid w:val="0065340F"/>
    <w:rsid w:val="006535AA"/>
    <w:rsid w:val="006535B8"/>
    <w:rsid w:val="00653DCF"/>
    <w:rsid w:val="00654212"/>
    <w:rsid w:val="00654865"/>
    <w:rsid w:val="00654A76"/>
    <w:rsid w:val="00655AB9"/>
    <w:rsid w:val="00656817"/>
    <w:rsid w:val="0065684D"/>
    <w:rsid w:val="00657372"/>
    <w:rsid w:val="00657433"/>
    <w:rsid w:val="00657650"/>
    <w:rsid w:val="00662AE7"/>
    <w:rsid w:val="0066325C"/>
    <w:rsid w:val="00663660"/>
    <w:rsid w:val="00663669"/>
    <w:rsid w:val="00663FF8"/>
    <w:rsid w:val="00664652"/>
    <w:rsid w:val="00664705"/>
    <w:rsid w:val="00664BDE"/>
    <w:rsid w:val="00664D45"/>
    <w:rsid w:val="0066524E"/>
    <w:rsid w:val="0066599F"/>
    <w:rsid w:val="006659D8"/>
    <w:rsid w:val="0066628F"/>
    <w:rsid w:val="006664A7"/>
    <w:rsid w:val="00666C74"/>
    <w:rsid w:val="00666D5C"/>
    <w:rsid w:val="006670FB"/>
    <w:rsid w:val="00667741"/>
    <w:rsid w:val="00667BBB"/>
    <w:rsid w:val="0067059A"/>
    <w:rsid w:val="00670A32"/>
    <w:rsid w:val="00670AE7"/>
    <w:rsid w:val="006711A4"/>
    <w:rsid w:val="0067197E"/>
    <w:rsid w:val="00671F93"/>
    <w:rsid w:val="00672372"/>
    <w:rsid w:val="0067338D"/>
    <w:rsid w:val="00674428"/>
    <w:rsid w:val="006750E5"/>
    <w:rsid w:val="006769B9"/>
    <w:rsid w:val="00676CDD"/>
    <w:rsid w:val="006772CF"/>
    <w:rsid w:val="0067753F"/>
    <w:rsid w:val="00681746"/>
    <w:rsid w:val="00681BC9"/>
    <w:rsid w:val="00682C98"/>
    <w:rsid w:val="00684974"/>
    <w:rsid w:val="006852B8"/>
    <w:rsid w:val="006856D7"/>
    <w:rsid w:val="00685712"/>
    <w:rsid w:val="0068637E"/>
    <w:rsid w:val="00686E5C"/>
    <w:rsid w:val="006873F8"/>
    <w:rsid w:val="006876E4"/>
    <w:rsid w:val="00687FE2"/>
    <w:rsid w:val="00690A05"/>
    <w:rsid w:val="00691E1A"/>
    <w:rsid w:val="00693422"/>
    <w:rsid w:val="00693B2A"/>
    <w:rsid w:val="00694E17"/>
    <w:rsid w:val="00694FF8"/>
    <w:rsid w:val="006951ED"/>
    <w:rsid w:val="00695284"/>
    <w:rsid w:val="006955F4"/>
    <w:rsid w:val="00696AA0"/>
    <w:rsid w:val="00696D08"/>
    <w:rsid w:val="00697904"/>
    <w:rsid w:val="006A0A00"/>
    <w:rsid w:val="006A12F8"/>
    <w:rsid w:val="006A13CA"/>
    <w:rsid w:val="006A1A93"/>
    <w:rsid w:val="006A1DB2"/>
    <w:rsid w:val="006A502F"/>
    <w:rsid w:val="006A573E"/>
    <w:rsid w:val="006A602F"/>
    <w:rsid w:val="006B00D8"/>
    <w:rsid w:val="006B028B"/>
    <w:rsid w:val="006B09B5"/>
    <w:rsid w:val="006B0C42"/>
    <w:rsid w:val="006B1B59"/>
    <w:rsid w:val="006B1C80"/>
    <w:rsid w:val="006B2C86"/>
    <w:rsid w:val="006B2C9C"/>
    <w:rsid w:val="006B3001"/>
    <w:rsid w:val="006B4916"/>
    <w:rsid w:val="006B553A"/>
    <w:rsid w:val="006B5638"/>
    <w:rsid w:val="006B5FFC"/>
    <w:rsid w:val="006B690A"/>
    <w:rsid w:val="006B699A"/>
    <w:rsid w:val="006B766D"/>
    <w:rsid w:val="006B76F5"/>
    <w:rsid w:val="006C04CF"/>
    <w:rsid w:val="006C191A"/>
    <w:rsid w:val="006C1A4A"/>
    <w:rsid w:val="006C1C19"/>
    <w:rsid w:val="006C2640"/>
    <w:rsid w:val="006C3251"/>
    <w:rsid w:val="006C3625"/>
    <w:rsid w:val="006C445D"/>
    <w:rsid w:val="006C46BD"/>
    <w:rsid w:val="006C4746"/>
    <w:rsid w:val="006C4A23"/>
    <w:rsid w:val="006C637E"/>
    <w:rsid w:val="006C6418"/>
    <w:rsid w:val="006C7E0C"/>
    <w:rsid w:val="006D1258"/>
    <w:rsid w:val="006D1552"/>
    <w:rsid w:val="006D1B5F"/>
    <w:rsid w:val="006D2384"/>
    <w:rsid w:val="006D2A3F"/>
    <w:rsid w:val="006D3904"/>
    <w:rsid w:val="006D4574"/>
    <w:rsid w:val="006D4806"/>
    <w:rsid w:val="006D4E8B"/>
    <w:rsid w:val="006D549E"/>
    <w:rsid w:val="006D68E6"/>
    <w:rsid w:val="006D68EB"/>
    <w:rsid w:val="006D6D17"/>
    <w:rsid w:val="006D6E42"/>
    <w:rsid w:val="006D78C5"/>
    <w:rsid w:val="006D7CEE"/>
    <w:rsid w:val="006E0654"/>
    <w:rsid w:val="006E0C82"/>
    <w:rsid w:val="006E1A4E"/>
    <w:rsid w:val="006E1BC2"/>
    <w:rsid w:val="006E2102"/>
    <w:rsid w:val="006E2ADF"/>
    <w:rsid w:val="006E3100"/>
    <w:rsid w:val="006E3E2D"/>
    <w:rsid w:val="006E47C4"/>
    <w:rsid w:val="006E4B1A"/>
    <w:rsid w:val="006E5082"/>
    <w:rsid w:val="006E5359"/>
    <w:rsid w:val="006E6ADD"/>
    <w:rsid w:val="006E6D6A"/>
    <w:rsid w:val="006F03D2"/>
    <w:rsid w:val="006F0627"/>
    <w:rsid w:val="006F08DE"/>
    <w:rsid w:val="006F0F79"/>
    <w:rsid w:val="006F15E8"/>
    <w:rsid w:val="006F1867"/>
    <w:rsid w:val="006F27A1"/>
    <w:rsid w:val="006F2BBF"/>
    <w:rsid w:val="006F2BDB"/>
    <w:rsid w:val="006F44D4"/>
    <w:rsid w:val="006F4F20"/>
    <w:rsid w:val="006F4F3F"/>
    <w:rsid w:val="006F5C35"/>
    <w:rsid w:val="006F5CF0"/>
    <w:rsid w:val="006F6166"/>
    <w:rsid w:val="006F6C73"/>
    <w:rsid w:val="006F7178"/>
    <w:rsid w:val="006F724D"/>
    <w:rsid w:val="006F79B4"/>
    <w:rsid w:val="006F7D64"/>
    <w:rsid w:val="007034A4"/>
    <w:rsid w:val="00703BA9"/>
    <w:rsid w:val="0070524A"/>
    <w:rsid w:val="00705456"/>
    <w:rsid w:val="007058C1"/>
    <w:rsid w:val="00705C63"/>
    <w:rsid w:val="007062DB"/>
    <w:rsid w:val="00706D4F"/>
    <w:rsid w:val="0070737B"/>
    <w:rsid w:val="007075FC"/>
    <w:rsid w:val="0070792F"/>
    <w:rsid w:val="00707CF1"/>
    <w:rsid w:val="00710BA0"/>
    <w:rsid w:val="00710D82"/>
    <w:rsid w:val="00711BD5"/>
    <w:rsid w:val="00712F1C"/>
    <w:rsid w:val="00713254"/>
    <w:rsid w:val="00713673"/>
    <w:rsid w:val="00713B90"/>
    <w:rsid w:val="00714746"/>
    <w:rsid w:val="00717C81"/>
    <w:rsid w:val="0072010E"/>
    <w:rsid w:val="00720A3F"/>
    <w:rsid w:val="007211CC"/>
    <w:rsid w:val="007213C7"/>
    <w:rsid w:val="00721568"/>
    <w:rsid w:val="00721583"/>
    <w:rsid w:val="00723A12"/>
    <w:rsid w:val="00723CC9"/>
    <w:rsid w:val="00724CC6"/>
    <w:rsid w:val="0072559A"/>
    <w:rsid w:val="007262A3"/>
    <w:rsid w:val="00726405"/>
    <w:rsid w:val="0072642B"/>
    <w:rsid w:val="00726900"/>
    <w:rsid w:val="00726D25"/>
    <w:rsid w:val="00726F80"/>
    <w:rsid w:val="00726F92"/>
    <w:rsid w:val="0072715D"/>
    <w:rsid w:val="00727B9E"/>
    <w:rsid w:val="007301E5"/>
    <w:rsid w:val="007310AB"/>
    <w:rsid w:val="00731FC1"/>
    <w:rsid w:val="007324B2"/>
    <w:rsid w:val="00732596"/>
    <w:rsid w:val="007331B9"/>
    <w:rsid w:val="00733C1C"/>
    <w:rsid w:val="00734FAE"/>
    <w:rsid w:val="00735140"/>
    <w:rsid w:val="00735381"/>
    <w:rsid w:val="00735772"/>
    <w:rsid w:val="00736224"/>
    <w:rsid w:val="0073691A"/>
    <w:rsid w:val="00736D5A"/>
    <w:rsid w:val="007401BE"/>
    <w:rsid w:val="00740860"/>
    <w:rsid w:val="00740990"/>
    <w:rsid w:val="00740D85"/>
    <w:rsid w:val="007425E7"/>
    <w:rsid w:val="00742884"/>
    <w:rsid w:val="007429DE"/>
    <w:rsid w:val="00742A5D"/>
    <w:rsid w:val="00743926"/>
    <w:rsid w:val="00743983"/>
    <w:rsid w:val="00743BAF"/>
    <w:rsid w:val="0074493A"/>
    <w:rsid w:val="00744DF0"/>
    <w:rsid w:val="00744E0E"/>
    <w:rsid w:val="007453A7"/>
    <w:rsid w:val="007455A1"/>
    <w:rsid w:val="007505F3"/>
    <w:rsid w:val="00750D99"/>
    <w:rsid w:val="00750FCA"/>
    <w:rsid w:val="00751806"/>
    <w:rsid w:val="00751849"/>
    <w:rsid w:val="007519B5"/>
    <w:rsid w:val="00751B9A"/>
    <w:rsid w:val="00752F32"/>
    <w:rsid w:val="007536D6"/>
    <w:rsid w:val="00755AE8"/>
    <w:rsid w:val="00755BD4"/>
    <w:rsid w:val="007569D4"/>
    <w:rsid w:val="00757680"/>
    <w:rsid w:val="00757DBF"/>
    <w:rsid w:val="007601A4"/>
    <w:rsid w:val="0076109F"/>
    <w:rsid w:val="007627AC"/>
    <w:rsid w:val="00762810"/>
    <w:rsid w:val="00763AA4"/>
    <w:rsid w:val="00763E2A"/>
    <w:rsid w:val="00763FFD"/>
    <w:rsid w:val="0076478B"/>
    <w:rsid w:val="00765069"/>
    <w:rsid w:val="007666AB"/>
    <w:rsid w:val="0077079C"/>
    <w:rsid w:val="00771411"/>
    <w:rsid w:val="00771F8E"/>
    <w:rsid w:val="00773505"/>
    <w:rsid w:val="0077350D"/>
    <w:rsid w:val="007737B9"/>
    <w:rsid w:val="00773A87"/>
    <w:rsid w:val="007744E5"/>
    <w:rsid w:val="00774D17"/>
    <w:rsid w:val="00774DB0"/>
    <w:rsid w:val="00775057"/>
    <w:rsid w:val="007751C8"/>
    <w:rsid w:val="0077531E"/>
    <w:rsid w:val="00775708"/>
    <w:rsid w:val="00776931"/>
    <w:rsid w:val="00777827"/>
    <w:rsid w:val="00777C97"/>
    <w:rsid w:val="007800EB"/>
    <w:rsid w:val="00780488"/>
    <w:rsid w:val="00780B60"/>
    <w:rsid w:val="00782067"/>
    <w:rsid w:val="00782109"/>
    <w:rsid w:val="00782BDB"/>
    <w:rsid w:val="00782E52"/>
    <w:rsid w:val="007856AF"/>
    <w:rsid w:val="00785D09"/>
    <w:rsid w:val="007864FB"/>
    <w:rsid w:val="0078701E"/>
    <w:rsid w:val="007874B1"/>
    <w:rsid w:val="007878CF"/>
    <w:rsid w:val="00791551"/>
    <w:rsid w:val="007915C5"/>
    <w:rsid w:val="00791BC9"/>
    <w:rsid w:val="007927FC"/>
    <w:rsid w:val="00792A5F"/>
    <w:rsid w:val="00793600"/>
    <w:rsid w:val="0079413E"/>
    <w:rsid w:val="00794EBA"/>
    <w:rsid w:val="0079566D"/>
    <w:rsid w:val="00795A9B"/>
    <w:rsid w:val="0079647D"/>
    <w:rsid w:val="00796559"/>
    <w:rsid w:val="00796F40"/>
    <w:rsid w:val="00796FB5"/>
    <w:rsid w:val="00797FEE"/>
    <w:rsid w:val="007A095C"/>
    <w:rsid w:val="007A0C28"/>
    <w:rsid w:val="007A13A6"/>
    <w:rsid w:val="007A16B7"/>
    <w:rsid w:val="007A2163"/>
    <w:rsid w:val="007A2180"/>
    <w:rsid w:val="007A2254"/>
    <w:rsid w:val="007A25B1"/>
    <w:rsid w:val="007A2B46"/>
    <w:rsid w:val="007A2FAD"/>
    <w:rsid w:val="007A3BE8"/>
    <w:rsid w:val="007A3D8C"/>
    <w:rsid w:val="007A47D9"/>
    <w:rsid w:val="007A5036"/>
    <w:rsid w:val="007A56ED"/>
    <w:rsid w:val="007A653A"/>
    <w:rsid w:val="007A6BBF"/>
    <w:rsid w:val="007A7238"/>
    <w:rsid w:val="007A7343"/>
    <w:rsid w:val="007B0947"/>
    <w:rsid w:val="007B16A5"/>
    <w:rsid w:val="007B1867"/>
    <w:rsid w:val="007B265E"/>
    <w:rsid w:val="007B2ED6"/>
    <w:rsid w:val="007B3700"/>
    <w:rsid w:val="007B4142"/>
    <w:rsid w:val="007B422E"/>
    <w:rsid w:val="007B42B4"/>
    <w:rsid w:val="007B4F46"/>
    <w:rsid w:val="007B58C9"/>
    <w:rsid w:val="007B5C6E"/>
    <w:rsid w:val="007B6297"/>
    <w:rsid w:val="007C0176"/>
    <w:rsid w:val="007C0D91"/>
    <w:rsid w:val="007C118D"/>
    <w:rsid w:val="007C127E"/>
    <w:rsid w:val="007C14D1"/>
    <w:rsid w:val="007C1A02"/>
    <w:rsid w:val="007C2A44"/>
    <w:rsid w:val="007C5C10"/>
    <w:rsid w:val="007C6012"/>
    <w:rsid w:val="007C73F4"/>
    <w:rsid w:val="007C74E3"/>
    <w:rsid w:val="007C7FAF"/>
    <w:rsid w:val="007D0095"/>
    <w:rsid w:val="007D040B"/>
    <w:rsid w:val="007D042A"/>
    <w:rsid w:val="007D058A"/>
    <w:rsid w:val="007D08E5"/>
    <w:rsid w:val="007D1396"/>
    <w:rsid w:val="007D1517"/>
    <w:rsid w:val="007D1DFE"/>
    <w:rsid w:val="007D27CD"/>
    <w:rsid w:val="007D2C5F"/>
    <w:rsid w:val="007D313B"/>
    <w:rsid w:val="007D4EB7"/>
    <w:rsid w:val="007D50BF"/>
    <w:rsid w:val="007D5440"/>
    <w:rsid w:val="007D55D4"/>
    <w:rsid w:val="007D60B0"/>
    <w:rsid w:val="007D6747"/>
    <w:rsid w:val="007D6DF3"/>
    <w:rsid w:val="007D709C"/>
    <w:rsid w:val="007D7238"/>
    <w:rsid w:val="007E08B7"/>
    <w:rsid w:val="007E0EDD"/>
    <w:rsid w:val="007E151B"/>
    <w:rsid w:val="007E1867"/>
    <w:rsid w:val="007E18D1"/>
    <w:rsid w:val="007E1FEC"/>
    <w:rsid w:val="007E2C23"/>
    <w:rsid w:val="007E38DD"/>
    <w:rsid w:val="007E3C16"/>
    <w:rsid w:val="007E402F"/>
    <w:rsid w:val="007E4110"/>
    <w:rsid w:val="007E4A52"/>
    <w:rsid w:val="007E5023"/>
    <w:rsid w:val="007E541B"/>
    <w:rsid w:val="007E5454"/>
    <w:rsid w:val="007E5AA8"/>
    <w:rsid w:val="007E6566"/>
    <w:rsid w:val="007E72CF"/>
    <w:rsid w:val="007E7B94"/>
    <w:rsid w:val="007F095B"/>
    <w:rsid w:val="007F0FEA"/>
    <w:rsid w:val="007F1407"/>
    <w:rsid w:val="007F1576"/>
    <w:rsid w:val="007F16EE"/>
    <w:rsid w:val="007F1881"/>
    <w:rsid w:val="007F1C30"/>
    <w:rsid w:val="007F21A8"/>
    <w:rsid w:val="007F2217"/>
    <w:rsid w:val="007F2603"/>
    <w:rsid w:val="007F297E"/>
    <w:rsid w:val="007F29C7"/>
    <w:rsid w:val="007F2BDA"/>
    <w:rsid w:val="007F2F55"/>
    <w:rsid w:val="007F4714"/>
    <w:rsid w:val="007F513C"/>
    <w:rsid w:val="007F6C3F"/>
    <w:rsid w:val="007F7AF7"/>
    <w:rsid w:val="007F7BC2"/>
    <w:rsid w:val="008004A2"/>
    <w:rsid w:val="00800BAB"/>
    <w:rsid w:val="008013BC"/>
    <w:rsid w:val="0080277C"/>
    <w:rsid w:val="00802CC3"/>
    <w:rsid w:val="00802F16"/>
    <w:rsid w:val="00804A48"/>
    <w:rsid w:val="00804ABE"/>
    <w:rsid w:val="00804C43"/>
    <w:rsid w:val="008057CB"/>
    <w:rsid w:val="008059AD"/>
    <w:rsid w:val="00805F16"/>
    <w:rsid w:val="00805F94"/>
    <w:rsid w:val="0080612C"/>
    <w:rsid w:val="008075B5"/>
    <w:rsid w:val="00807745"/>
    <w:rsid w:val="00807861"/>
    <w:rsid w:val="00807AC6"/>
    <w:rsid w:val="00807B4E"/>
    <w:rsid w:val="00807D03"/>
    <w:rsid w:val="00810856"/>
    <w:rsid w:val="00812355"/>
    <w:rsid w:val="00812AF8"/>
    <w:rsid w:val="008145B1"/>
    <w:rsid w:val="0081468F"/>
    <w:rsid w:val="00815B62"/>
    <w:rsid w:val="00815D2E"/>
    <w:rsid w:val="00816809"/>
    <w:rsid w:val="00817A20"/>
    <w:rsid w:val="008202F6"/>
    <w:rsid w:val="00820642"/>
    <w:rsid w:val="008207A6"/>
    <w:rsid w:val="0082089F"/>
    <w:rsid w:val="00820BAA"/>
    <w:rsid w:val="00821C8B"/>
    <w:rsid w:val="008223C3"/>
    <w:rsid w:val="00822733"/>
    <w:rsid w:val="00823069"/>
    <w:rsid w:val="008230BB"/>
    <w:rsid w:val="0082489E"/>
    <w:rsid w:val="0082614D"/>
    <w:rsid w:val="008270E7"/>
    <w:rsid w:val="00827D59"/>
    <w:rsid w:val="0083071F"/>
    <w:rsid w:val="008309BA"/>
    <w:rsid w:val="00830DA3"/>
    <w:rsid w:val="00830FB9"/>
    <w:rsid w:val="008310BD"/>
    <w:rsid w:val="008311A0"/>
    <w:rsid w:val="00831786"/>
    <w:rsid w:val="00831FBB"/>
    <w:rsid w:val="008335E2"/>
    <w:rsid w:val="00833A17"/>
    <w:rsid w:val="00833C6F"/>
    <w:rsid w:val="00833D5A"/>
    <w:rsid w:val="0083402B"/>
    <w:rsid w:val="00834E9B"/>
    <w:rsid w:val="008353A9"/>
    <w:rsid w:val="00836188"/>
    <w:rsid w:val="0083678F"/>
    <w:rsid w:val="00836B12"/>
    <w:rsid w:val="00836CE2"/>
    <w:rsid w:val="00837798"/>
    <w:rsid w:val="008400B8"/>
    <w:rsid w:val="008418E4"/>
    <w:rsid w:val="00841944"/>
    <w:rsid w:val="0084323F"/>
    <w:rsid w:val="0084332D"/>
    <w:rsid w:val="00843B54"/>
    <w:rsid w:val="00843CD0"/>
    <w:rsid w:val="00843D59"/>
    <w:rsid w:val="00843E22"/>
    <w:rsid w:val="00844471"/>
    <w:rsid w:val="008457D3"/>
    <w:rsid w:val="008458B2"/>
    <w:rsid w:val="00846994"/>
    <w:rsid w:val="00846B46"/>
    <w:rsid w:val="00847B9C"/>
    <w:rsid w:val="00851469"/>
    <w:rsid w:val="00851CA0"/>
    <w:rsid w:val="00851D25"/>
    <w:rsid w:val="00852209"/>
    <w:rsid w:val="008524E9"/>
    <w:rsid w:val="0085280E"/>
    <w:rsid w:val="008530EA"/>
    <w:rsid w:val="00856541"/>
    <w:rsid w:val="00856C28"/>
    <w:rsid w:val="00856E29"/>
    <w:rsid w:val="008576A5"/>
    <w:rsid w:val="0085786F"/>
    <w:rsid w:val="00857CEF"/>
    <w:rsid w:val="008605BE"/>
    <w:rsid w:val="00860636"/>
    <w:rsid w:val="00860901"/>
    <w:rsid w:val="00860ED9"/>
    <w:rsid w:val="008610FE"/>
    <w:rsid w:val="008627E1"/>
    <w:rsid w:val="00864819"/>
    <w:rsid w:val="00864FF6"/>
    <w:rsid w:val="00865829"/>
    <w:rsid w:val="00865CA1"/>
    <w:rsid w:val="0086689E"/>
    <w:rsid w:val="00867FC4"/>
    <w:rsid w:val="00870D7B"/>
    <w:rsid w:val="008712CE"/>
    <w:rsid w:val="0087156F"/>
    <w:rsid w:val="0087317C"/>
    <w:rsid w:val="00874622"/>
    <w:rsid w:val="00874BA5"/>
    <w:rsid w:val="00874D91"/>
    <w:rsid w:val="00874E81"/>
    <w:rsid w:val="008753EA"/>
    <w:rsid w:val="00876659"/>
    <w:rsid w:val="008769BC"/>
    <w:rsid w:val="008769BF"/>
    <w:rsid w:val="00877F13"/>
    <w:rsid w:val="008806CD"/>
    <w:rsid w:val="00880820"/>
    <w:rsid w:val="00881089"/>
    <w:rsid w:val="0088189E"/>
    <w:rsid w:val="00881A9F"/>
    <w:rsid w:val="0088226A"/>
    <w:rsid w:val="00883305"/>
    <w:rsid w:val="00883376"/>
    <w:rsid w:val="00884059"/>
    <w:rsid w:val="008841B6"/>
    <w:rsid w:val="00884216"/>
    <w:rsid w:val="008844AF"/>
    <w:rsid w:val="0088469F"/>
    <w:rsid w:val="00884AEC"/>
    <w:rsid w:val="00884B91"/>
    <w:rsid w:val="00885B59"/>
    <w:rsid w:val="0088674B"/>
    <w:rsid w:val="00886EC7"/>
    <w:rsid w:val="00886EC8"/>
    <w:rsid w:val="008874D4"/>
    <w:rsid w:val="00890CA3"/>
    <w:rsid w:val="0089122F"/>
    <w:rsid w:val="008926BC"/>
    <w:rsid w:val="0089305A"/>
    <w:rsid w:val="00893E9E"/>
    <w:rsid w:val="008941FF"/>
    <w:rsid w:val="00895147"/>
    <w:rsid w:val="00895192"/>
    <w:rsid w:val="00896632"/>
    <w:rsid w:val="008A080A"/>
    <w:rsid w:val="008A0FCE"/>
    <w:rsid w:val="008A1CC2"/>
    <w:rsid w:val="008A306C"/>
    <w:rsid w:val="008A3366"/>
    <w:rsid w:val="008A3EF4"/>
    <w:rsid w:val="008A4C07"/>
    <w:rsid w:val="008A4EFA"/>
    <w:rsid w:val="008A5DFD"/>
    <w:rsid w:val="008B1391"/>
    <w:rsid w:val="008B13DD"/>
    <w:rsid w:val="008B154D"/>
    <w:rsid w:val="008B251E"/>
    <w:rsid w:val="008B26FE"/>
    <w:rsid w:val="008B2CBF"/>
    <w:rsid w:val="008B3DEA"/>
    <w:rsid w:val="008B4B6C"/>
    <w:rsid w:val="008B5657"/>
    <w:rsid w:val="008B56A2"/>
    <w:rsid w:val="008B5B61"/>
    <w:rsid w:val="008B6058"/>
    <w:rsid w:val="008B6C3D"/>
    <w:rsid w:val="008B721C"/>
    <w:rsid w:val="008B782B"/>
    <w:rsid w:val="008B7D25"/>
    <w:rsid w:val="008C03A8"/>
    <w:rsid w:val="008C04EA"/>
    <w:rsid w:val="008C098F"/>
    <w:rsid w:val="008C1C09"/>
    <w:rsid w:val="008C23A3"/>
    <w:rsid w:val="008C3FF6"/>
    <w:rsid w:val="008C491F"/>
    <w:rsid w:val="008C4D96"/>
    <w:rsid w:val="008C4E79"/>
    <w:rsid w:val="008C5566"/>
    <w:rsid w:val="008C56A8"/>
    <w:rsid w:val="008C56DE"/>
    <w:rsid w:val="008C63F3"/>
    <w:rsid w:val="008C6CFB"/>
    <w:rsid w:val="008C78FD"/>
    <w:rsid w:val="008C7E63"/>
    <w:rsid w:val="008D05BC"/>
    <w:rsid w:val="008D20E8"/>
    <w:rsid w:val="008D210C"/>
    <w:rsid w:val="008D23D8"/>
    <w:rsid w:val="008D28E5"/>
    <w:rsid w:val="008D2A06"/>
    <w:rsid w:val="008D3976"/>
    <w:rsid w:val="008D3B5E"/>
    <w:rsid w:val="008D3DC8"/>
    <w:rsid w:val="008D3E75"/>
    <w:rsid w:val="008D465D"/>
    <w:rsid w:val="008D46E9"/>
    <w:rsid w:val="008D4A50"/>
    <w:rsid w:val="008D4C8B"/>
    <w:rsid w:val="008D5AD7"/>
    <w:rsid w:val="008D6561"/>
    <w:rsid w:val="008D729B"/>
    <w:rsid w:val="008D7B98"/>
    <w:rsid w:val="008E04FA"/>
    <w:rsid w:val="008E19F0"/>
    <w:rsid w:val="008E2363"/>
    <w:rsid w:val="008E277D"/>
    <w:rsid w:val="008E3363"/>
    <w:rsid w:val="008E33C1"/>
    <w:rsid w:val="008E3473"/>
    <w:rsid w:val="008E4038"/>
    <w:rsid w:val="008E534B"/>
    <w:rsid w:val="008E68D7"/>
    <w:rsid w:val="008E6C8F"/>
    <w:rsid w:val="008E78F6"/>
    <w:rsid w:val="008E7C08"/>
    <w:rsid w:val="008F011B"/>
    <w:rsid w:val="008F046A"/>
    <w:rsid w:val="008F0708"/>
    <w:rsid w:val="008F0B44"/>
    <w:rsid w:val="008F1C0D"/>
    <w:rsid w:val="008F3CFD"/>
    <w:rsid w:val="008F3DC7"/>
    <w:rsid w:val="008F3E47"/>
    <w:rsid w:val="008F408A"/>
    <w:rsid w:val="008F42ED"/>
    <w:rsid w:val="008F54E1"/>
    <w:rsid w:val="008F55F1"/>
    <w:rsid w:val="008F61A5"/>
    <w:rsid w:val="008F6BCD"/>
    <w:rsid w:val="008F6EB0"/>
    <w:rsid w:val="008F6F1C"/>
    <w:rsid w:val="009008F6"/>
    <w:rsid w:val="00901C13"/>
    <w:rsid w:val="00901E8F"/>
    <w:rsid w:val="009037FE"/>
    <w:rsid w:val="00903991"/>
    <w:rsid w:val="00903F42"/>
    <w:rsid w:val="00904A6B"/>
    <w:rsid w:val="00905102"/>
    <w:rsid w:val="00905A7E"/>
    <w:rsid w:val="009066F9"/>
    <w:rsid w:val="009068CE"/>
    <w:rsid w:val="0090696A"/>
    <w:rsid w:val="00906DC4"/>
    <w:rsid w:val="0091042D"/>
    <w:rsid w:val="00910A12"/>
    <w:rsid w:val="00910ACE"/>
    <w:rsid w:val="0091160F"/>
    <w:rsid w:val="0091188B"/>
    <w:rsid w:val="00912514"/>
    <w:rsid w:val="009128B8"/>
    <w:rsid w:val="0091293B"/>
    <w:rsid w:val="00913D4F"/>
    <w:rsid w:val="00914863"/>
    <w:rsid w:val="00915D49"/>
    <w:rsid w:val="00916782"/>
    <w:rsid w:val="009168FD"/>
    <w:rsid w:val="0091691B"/>
    <w:rsid w:val="0091714E"/>
    <w:rsid w:val="009171A6"/>
    <w:rsid w:val="0091754B"/>
    <w:rsid w:val="009177A5"/>
    <w:rsid w:val="00917E2B"/>
    <w:rsid w:val="00917EA7"/>
    <w:rsid w:val="00920F7E"/>
    <w:rsid w:val="00922FFA"/>
    <w:rsid w:val="00923208"/>
    <w:rsid w:val="00923305"/>
    <w:rsid w:val="009237B8"/>
    <w:rsid w:val="00923ED4"/>
    <w:rsid w:val="0092438E"/>
    <w:rsid w:val="00924F2F"/>
    <w:rsid w:val="009256D7"/>
    <w:rsid w:val="0092596D"/>
    <w:rsid w:val="009261DB"/>
    <w:rsid w:val="009272C8"/>
    <w:rsid w:val="00927AFB"/>
    <w:rsid w:val="009302B2"/>
    <w:rsid w:val="009303BD"/>
    <w:rsid w:val="009303D4"/>
    <w:rsid w:val="00930A51"/>
    <w:rsid w:val="0093137A"/>
    <w:rsid w:val="009314C0"/>
    <w:rsid w:val="009317E5"/>
    <w:rsid w:val="0093186E"/>
    <w:rsid w:val="00931DF4"/>
    <w:rsid w:val="00932040"/>
    <w:rsid w:val="00932875"/>
    <w:rsid w:val="0093489B"/>
    <w:rsid w:val="00935293"/>
    <w:rsid w:val="00935F63"/>
    <w:rsid w:val="00937773"/>
    <w:rsid w:val="00937C8A"/>
    <w:rsid w:val="00937EC3"/>
    <w:rsid w:val="00940072"/>
    <w:rsid w:val="00940492"/>
    <w:rsid w:val="00940905"/>
    <w:rsid w:val="00940C40"/>
    <w:rsid w:val="009418D7"/>
    <w:rsid w:val="00941D51"/>
    <w:rsid w:val="0094259C"/>
    <w:rsid w:val="0094402E"/>
    <w:rsid w:val="00945D20"/>
    <w:rsid w:val="00947512"/>
    <w:rsid w:val="00950DC6"/>
    <w:rsid w:val="00951752"/>
    <w:rsid w:val="009522F4"/>
    <w:rsid w:val="00952474"/>
    <w:rsid w:val="00952D62"/>
    <w:rsid w:val="00953420"/>
    <w:rsid w:val="00954170"/>
    <w:rsid w:val="009542A1"/>
    <w:rsid w:val="009546F0"/>
    <w:rsid w:val="00954B7C"/>
    <w:rsid w:val="00954D3B"/>
    <w:rsid w:val="00954E19"/>
    <w:rsid w:val="0095518D"/>
    <w:rsid w:val="00955DDF"/>
    <w:rsid w:val="0095634A"/>
    <w:rsid w:val="00956742"/>
    <w:rsid w:val="00957234"/>
    <w:rsid w:val="00957B47"/>
    <w:rsid w:val="00960358"/>
    <w:rsid w:val="009614C2"/>
    <w:rsid w:val="009620BB"/>
    <w:rsid w:val="00962B23"/>
    <w:rsid w:val="00963009"/>
    <w:rsid w:val="00964D50"/>
    <w:rsid w:val="00964EA0"/>
    <w:rsid w:val="00966056"/>
    <w:rsid w:val="00966895"/>
    <w:rsid w:val="00966C42"/>
    <w:rsid w:val="00967086"/>
    <w:rsid w:val="0097186B"/>
    <w:rsid w:val="00971B14"/>
    <w:rsid w:val="00971D67"/>
    <w:rsid w:val="0097465F"/>
    <w:rsid w:val="00974E88"/>
    <w:rsid w:val="0097501F"/>
    <w:rsid w:val="00977629"/>
    <w:rsid w:val="0097786D"/>
    <w:rsid w:val="00977FF0"/>
    <w:rsid w:val="0098012A"/>
    <w:rsid w:val="00980640"/>
    <w:rsid w:val="00981223"/>
    <w:rsid w:val="00981671"/>
    <w:rsid w:val="009818C5"/>
    <w:rsid w:val="00981A66"/>
    <w:rsid w:val="00981BD1"/>
    <w:rsid w:val="00983573"/>
    <w:rsid w:val="009838D4"/>
    <w:rsid w:val="00983BDE"/>
    <w:rsid w:val="009840B4"/>
    <w:rsid w:val="00984590"/>
    <w:rsid w:val="00984694"/>
    <w:rsid w:val="00984F1D"/>
    <w:rsid w:val="00985079"/>
    <w:rsid w:val="0098519A"/>
    <w:rsid w:val="00986121"/>
    <w:rsid w:val="00986722"/>
    <w:rsid w:val="0098757D"/>
    <w:rsid w:val="00987BDA"/>
    <w:rsid w:val="00987FDA"/>
    <w:rsid w:val="00990638"/>
    <w:rsid w:val="00990679"/>
    <w:rsid w:val="009906EB"/>
    <w:rsid w:val="0099135C"/>
    <w:rsid w:val="00991B34"/>
    <w:rsid w:val="00991B7F"/>
    <w:rsid w:val="00992F62"/>
    <w:rsid w:val="00993486"/>
    <w:rsid w:val="009935C9"/>
    <w:rsid w:val="009938DE"/>
    <w:rsid w:val="00993D08"/>
    <w:rsid w:val="00994880"/>
    <w:rsid w:val="00994A9C"/>
    <w:rsid w:val="00994E28"/>
    <w:rsid w:val="00996074"/>
    <w:rsid w:val="009961D6"/>
    <w:rsid w:val="00996824"/>
    <w:rsid w:val="00997209"/>
    <w:rsid w:val="00997314"/>
    <w:rsid w:val="00997EB4"/>
    <w:rsid w:val="009A055F"/>
    <w:rsid w:val="009A07DE"/>
    <w:rsid w:val="009A0990"/>
    <w:rsid w:val="009A1843"/>
    <w:rsid w:val="009A1973"/>
    <w:rsid w:val="009A1BAA"/>
    <w:rsid w:val="009A2213"/>
    <w:rsid w:val="009A4990"/>
    <w:rsid w:val="009A53CA"/>
    <w:rsid w:val="009A553D"/>
    <w:rsid w:val="009A5C91"/>
    <w:rsid w:val="009A5E1B"/>
    <w:rsid w:val="009A6C6A"/>
    <w:rsid w:val="009A6DA5"/>
    <w:rsid w:val="009A754E"/>
    <w:rsid w:val="009A7C5D"/>
    <w:rsid w:val="009A7DFA"/>
    <w:rsid w:val="009B0585"/>
    <w:rsid w:val="009B13CC"/>
    <w:rsid w:val="009B14CB"/>
    <w:rsid w:val="009B1762"/>
    <w:rsid w:val="009B288D"/>
    <w:rsid w:val="009B28B0"/>
    <w:rsid w:val="009B3063"/>
    <w:rsid w:val="009B30AA"/>
    <w:rsid w:val="009B33BD"/>
    <w:rsid w:val="009B34BE"/>
    <w:rsid w:val="009B39FF"/>
    <w:rsid w:val="009B41A2"/>
    <w:rsid w:val="009B55E7"/>
    <w:rsid w:val="009B61E7"/>
    <w:rsid w:val="009B65ED"/>
    <w:rsid w:val="009B6DBA"/>
    <w:rsid w:val="009B7B83"/>
    <w:rsid w:val="009B7D98"/>
    <w:rsid w:val="009C0245"/>
    <w:rsid w:val="009C0E49"/>
    <w:rsid w:val="009C1395"/>
    <w:rsid w:val="009C1899"/>
    <w:rsid w:val="009C255D"/>
    <w:rsid w:val="009C40FC"/>
    <w:rsid w:val="009C5527"/>
    <w:rsid w:val="009C5E41"/>
    <w:rsid w:val="009C5E89"/>
    <w:rsid w:val="009C6290"/>
    <w:rsid w:val="009C62C8"/>
    <w:rsid w:val="009C67D9"/>
    <w:rsid w:val="009C67DB"/>
    <w:rsid w:val="009C78D3"/>
    <w:rsid w:val="009C7E67"/>
    <w:rsid w:val="009C7E75"/>
    <w:rsid w:val="009D0004"/>
    <w:rsid w:val="009D0009"/>
    <w:rsid w:val="009D0986"/>
    <w:rsid w:val="009D0A58"/>
    <w:rsid w:val="009D0C71"/>
    <w:rsid w:val="009D17F7"/>
    <w:rsid w:val="009D1B4A"/>
    <w:rsid w:val="009D33D6"/>
    <w:rsid w:val="009D38B1"/>
    <w:rsid w:val="009D5826"/>
    <w:rsid w:val="009D590D"/>
    <w:rsid w:val="009D5E96"/>
    <w:rsid w:val="009D61F2"/>
    <w:rsid w:val="009D695E"/>
    <w:rsid w:val="009D6A7F"/>
    <w:rsid w:val="009D6D70"/>
    <w:rsid w:val="009D72FF"/>
    <w:rsid w:val="009D756B"/>
    <w:rsid w:val="009E1784"/>
    <w:rsid w:val="009E1F2B"/>
    <w:rsid w:val="009E262D"/>
    <w:rsid w:val="009E321D"/>
    <w:rsid w:val="009E415A"/>
    <w:rsid w:val="009E4737"/>
    <w:rsid w:val="009E4FEC"/>
    <w:rsid w:val="009E53F8"/>
    <w:rsid w:val="009E56C9"/>
    <w:rsid w:val="009E6BB0"/>
    <w:rsid w:val="009E7A61"/>
    <w:rsid w:val="009F096E"/>
    <w:rsid w:val="009F0D74"/>
    <w:rsid w:val="009F1184"/>
    <w:rsid w:val="009F135C"/>
    <w:rsid w:val="009F1C4F"/>
    <w:rsid w:val="009F2024"/>
    <w:rsid w:val="009F24D9"/>
    <w:rsid w:val="009F27EE"/>
    <w:rsid w:val="009F33FD"/>
    <w:rsid w:val="009F36AC"/>
    <w:rsid w:val="009F3E79"/>
    <w:rsid w:val="009F463D"/>
    <w:rsid w:val="009F52F0"/>
    <w:rsid w:val="009F5FFB"/>
    <w:rsid w:val="009F70B0"/>
    <w:rsid w:val="009F7620"/>
    <w:rsid w:val="009F7DE6"/>
    <w:rsid w:val="00A01384"/>
    <w:rsid w:val="00A019FF"/>
    <w:rsid w:val="00A01CAF"/>
    <w:rsid w:val="00A01F25"/>
    <w:rsid w:val="00A02F8C"/>
    <w:rsid w:val="00A032A7"/>
    <w:rsid w:val="00A03F33"/>
    <w:rsid w:val="00A043AE"/>
    <w:rsid w:val="00A04A43"/>
    <w:rsid w:val="00A0510C"/>
    <w:rsid w:val="00A051F7"/>
    <w:rsid w:val="00A0542F"/>
    <w:rsid w:val="00A06A6D"/>
    <w:rsid w:val="00A0782B"/>
    <w:rsid w:val="00A07DC1"/>
    <w:rsid w:val="00A10472"/>
    <w:rsid w:val="00A10815"/>
    <w:rsid w:val="00A10ED5"/>
    <w:rsid w:val="00A11270"/>
    <w:rsid w:val="00A114A6"/>
    <w:rsid w:val="00A11700"/>
    <w:rsid w:val="00A11E8B"/>
    <w:rsid w:val="00A126AF"/>
    <w:rsid w:val="00A12850"/>
    <w:rsid w:val="00A12A36"/>
    <w:rsid w:val="00A12B60"/>
    <w:rsid w:val="00A13605"/>
    <w:rsid w:val="00A13B3B"/>
    <w:rsid w:val="00A13F28"/>
    <w:rsid w:val="00A14312"/>
    <w:rsid w:val="00A15853"/>
    <w:rsid w:val="00A1693D"/>
    <w:rsid w:val="00A16DBC"/>
    <w:rsid w:val="00A17661"/>
    <w:rsid w:val="00A176AC"/>
    <w:rsid w:val="00A20B7B"/>
    <w:rsid w:val="00A2115C"/>
    <w:rsid w:val="00A21219"/>
    <w:rsid w:val="00A219CB"/>
    <w:rsid w:val="00A21AB7"/>
    <w:rsid w:val="00A2265C"/>
    <w:rsid w:val="00A22BFE"/>
    <w:rsid w:val="00A236D8"/>
    <w:rsid w:val="00A23AC0"/>
    <w:rsid w:val="00A24135"/>
    <w:rsid w:val="00A244D2"/>
    <w:rsid w:val="00A2483B"/>
    <w:rsid w:val="00A24BBF"/>
    <w:rsid w:val="00A26479"/>
    <w:rsid w:val="00A26743"/>
    <w:rsid w:val="00A267D0"/>
    <w:rsid w:val="00A270B0"/>
    <w:rsid w:val="00A270E9"/>
    <w:rsid w:val="00A2715B"/>
    <w:rsid w:val="00A3007D"/>
    <w:rsid w:val="00A308F1"/>
    <w:rsid w:val="00A30912"/>
    <w:rsid w:val="00A312D1"/>
    <w:rsid w:val="00A31372"/>
    <w:rsid w:val="00A316CD"/>
    <w:rsid w:val="00A3180B"/>
    <w:rsid w:val="00A31DE6"/>
    <w:rsid w:val="00A330D0"/>
    <w:rsid w:val="00A338F3"/>
    <w:rsid w:val="00A33BB0"/>
    <w:rsid w:val="00A34604"/>
    <w:rsid w:val="00A35073"/>
    <w:rsid w:val="00A35445"/>
    <w:rsid w:val="00A361C7"/>
    <w:rsid w:val="00A3648D"/>
    <w:rsid w:val="00A37664"/>
    <w:rsid w:val="00A37BB0"/>
    <w:rsid w:val="00A40910"/>
    <w:rsid w:val="00A410A3"/>
    <w:rsid w:val="00A41F70"/>
    <w:rsid w:val="00A42D1B"/>
    <w:rsid w:val="00A44BD0"/>
    <w:rsid w:val="00A44C9F"/>
    <w:rsid w:val="00A45060"/>
    <w:rsid w:val="00A45991"/>
    <w:rsid w:val="00A45EAF"/>
    <w:rsid w:val="00A46D81"/>
    <w:rsid w:val="00A50658"/>
    <w:rsid w:val="00A50BD6"/>
    <w:rsid w:val="00A51482"/>
    <w:rsid w:val="00A52383"/>
    <w:rsid w:val="00A52BD0"/>
    <w:rsid w:val="00A52DCD"/>
    <w:rsid w:val="00A52F85"/>
    <w:rsid w:val="00A534F3"/>
    <w:rsid w:val="00A538D3"/>
    <w:rsid w:val="00A5429C"/>
    <w:rsid w:val="00A561E1"/>
    <w:rsid w:val="00A5626F"/>
    <w:rsid w:val="00A56D34"/>
    <w:rsid w:val="00A57AC0"/>
    <w:rsid w:val="00A60165"/>
    <w:rsid w:val="00A604F2"/>
    <w:rsid w:val="00A60F64"/>
    <w:rsid w:val="00A6168C"/>
    <w:rsid w:val="00A61695"/>
    <w:rsid w:val="00A61CE6"/>
    <w:rsid w:val="00A61E97"/>
    <w:rsid w:val="00A62ECC"/>
    <w:rsid w:val="00A63BD8"/>
    <w:rsid w:val="00A64BB8"/>
    <w:rsid w:val="00A64C41"/>
    <w:rsid w:val="00A651FC"/>
    <w:rsid w:val="00A654F1"/>
    <w:rsid w:val="00A65C80"/>
    <w:rsid w:val="00A66682"/>
    <w:rsid w:val="00A669CE"/>
    <w:rsid w:val="00A66AD4"/>
    <w:rsid w:val="00A66E99"/>
    <w:rsid w:val="00A6736E"/>
    <w:rsid w:val="00A708D0"/>
    <w:rsid w:val="00A71528"/>
    <w:rsid w:val="00A72222"/>
    <w:rsid w:val="00A72342"/>
    <w:rsid w:val="00A72C88"/>
    <w:rsid w:val="00A73C77"/>
    <w:rsid w:val="00A74874"/>
    <w:rsid w:val="00A74B15"/>
    <w:rsid w:val="00A7554D"/>
    <w:rsid w:val="00A75EDC"/>
    <w:rsid w:val="00A75F55"/>
    <w:rsid w:val="00A76FF1"/>
    <w:rsid w:val="00A76FFA"/>
    <w:rsid w:val="00A8022F"/>
    <w:rsid w:val="00A80CE9"/>
    <w:rsid w:val="00A80D53"/>
    <w:rsid w:val="00A8196B"/>
    <w:rsid w:val="00A83020"/>
    <w:rsid w:val="00A83235"/>
    <w:rsid w:val="00A87311"/>
    <w:rsid w:val="00A903DA"/>
    <w:rsid w:val="00A90481"/>
    <w:rsid w:val="00A90886"/>
    <w:rsid w:val="00A914B8"/>
    <w:rsid w:val="00A92EED"/>
    <w:rsid w:val="00A93727"/>
    <w:rsid w:val="00A93831"/>
    <w:rsid w:val="00A93A1F"/>
    <w:rsid w:val="00A93B15"/>
    <w:rsid w:val="00A94E92"/>
    <w:rsid w:val="00A95654"/>
    <w:rsid w:val="00A961D8"/>
    <w:rsid w:val="00A962A2"/>
    <w:rsid w:val="00A96503"/>
    <w:rsid w:val="00A9663E"/>
    <w:rsid w:val="00A967B7"/>
    <w:rsid w:val="00AA07A2"/>
    <w:rsid w:val="00AA18F7"/>
    <w:rsid w:val="00AA2271"/>
    <w:rsid w:val="00AA315A"/>
    <w:rsid w:val="00AA4D4E"/>
    <w:rsid w:val="00AA4EA6"/>
    <w:rsid w:val="00AA5B6D"/>
    <w:rsid w:val="00AB13CB"/>
    <w:rsid w:val="00AB1E9E"/>
    <w:rsid w:val="00AB2737"/>
    <w:rsid w:val="00AB27BA"/>
    <w:rsid w:val="00AB315F"/>
    <w:rsid w:val="00AB4553"/>
    <w:rsid w:val="00AB553D"/>
    <w:rsid w:val="00AB5BC7"/>
    <w:rsid w:val="00AB6538"/>
    <w:rsid w:val="00AB6888"/>
    <w:rsid w:val="00AB6AA9"/>
    <w:rsid w:val="00AB7056"/>
    <w:rsid w:val="00AB740D"/>
    <w:rsid w:val="00AB7529"/>
    <w:rsid w:val="00AB77C7"/>
    <w:rsid w:val="00AB7985"/>
    <w:rsid w:val="00AB7CA7"/>
    <w:rsid w:val="00AC1300"/>
    <w:rsid w:val="00AC198E"/>
    <w:rsid w:val="00AC2114"/>
    <w:rsid w:val="00AC251C"/>
    <w:rsid w:val="00AC2809"/>
    <w:rsid w:val="00AC287E"/>
    <w:rsid w:val="00AC2D16"/>
    <w:rsid w:val="00AC3752"/>
    <w:rsid w:val="00AC43CE"/>
    <w:rsid w:val="00AC45B6"/>
    <w:rsid w:val="00AC49A3"/>
    <w:rsid w:val="00AC5432"/>
    <w:rsid w:val="00AC5A79"/>
    <w:rsid w:val="00AC5CDE"/>
    <w:rsid w:val="00AC6A84"/>
    <w:rsid w:val="00AC6AF9"/>
    <w:rsid w:val="00AC724F"/>
    <w:rsid w:val="00AD08DD"/>
    <w:rsid w:val="00AD12D5"/>
    <w:rsid w:val="00AD1CD8"/>
    <w:rsid w:val="00AD2E05"/>
    <w:rsid w:val="00AD341F"/>
    <w:rsid w:val="00AD35D5"/>
    <w:rsid w:val="00AD3DC4"/>
    <w:rsid w:val="00AD3FD8"/>
    <w:rsid w:val="00AD453F"/>
    <w:rsid w:val="00AD45A4"/>
    <w:rsid w:val="00AD4F82"/>
    <w:rsid w:val="00AD6262"/>
    <w:rsid w:val="00AD6BA9"/>
    <w:rsid w:val="00AD77CC"/>
    <w:rsid w:val="00AD78DD"/>
    <w:rsid w:val="00AE009C"/>
    <w:rsid w:val="00AE0620"/>
    <w:rsid w:val="00AE13E7"/>
    <w:rsid w:val="00AE2330"/>
    <w:rsid w:val="00AE234C"/>
    <w:rsid w:val="00AE2493"/>
    <w:rsid w:val="00AE2A15"/>
    <w:rsid w:val="00AE2AC1"/>
    <w:rsid w:val="00AE2EB5"/>
    <w:rsid w:val="00AE3162"/>
    <w:rsid w:val="00AE417F"/>
    <w:rsid w:val="00AE4322"/>
    <w:rsid w:val="00AE496D"/>
    <w:rsid w:val="00AE54D5"/>
    <w:rsid w:val="00AE5BE8"/>
    <w:rsid w:val="00AE66B1"/>
    <w:rsid w:val="00AE72A2"/>
    <w:rsid w:val="00AE7EAB"/>
    <w:rsid w:val="00AF05FD"/>
    <w:rsid w:val="00AF1074"/>
    <w:rsid w:val="00AF332D"/>
    <w:rsid w:val="00AF33E1"/>
    <w:rsid w:val="00AF3E8D"/>
    <w:rsid w:val="00AF43E7"/>
    <w:rsid w:val="00AF4ADB"/>
    <w:rsid w:val="00AF4CA7"/>
    <w:rsid w:val="00AF54B7"/>
    <w:rsid w:val="00AF59ED"/>
    <w:rsid w:val="00AF749A"/>
    <w:rsid w:val="00AF79DC"/>
    <w:rsid w:val="00AF7A69"/>
    <w:rsid w:val="00AF7D29"/>
    <w:rsid w:val="00AF7FDB"/>
    <w:rsid w:val="00B00C43"/>
    <w:rsid w:val="00B016E9"/>
    <w:rsid w:val="00B0184E"/>
    <w:rsid w:val="00B01C8A"/>
    <w:rsid w:val="00B01F39"/>
    <w:rsid w:val="00B01F44"/>
    <w:rsid w:val="00B022AA"/>
    <w:rsid w:val="00B02B1B"/>
    <w:rsid w:val="00B03979"/>
    <w:rsid w:val="00B04979"/>
    <w:rsid w:val="00B04BB9"/>
    <w:rsid w:val="00B04CBE"/>
    <w:rsid w:val="00B05579"/>
    <w:rsid w:val="00B05885"/>
    <w:rsid w:val="00B05A93"/>
    <w:rsid w:val="00B06839"/>
    <w:rsid w:val="00B0698D"/>
    <w:rsid w:val="00B06A48"/>
    <w:rsid w:val="00B06CC0"/>
    <w:rsid w:val="00B10879"/>
    <w:rsid w:val="00B10A20"/>
    <w:rsid w:val="00B11D0B"/>
    <w:rsid w:val="00B1265D"/>
    <w:rsid w:val="00B12E17"/>
    <w:rsid w:val="00B12E54"/>
    <w:rsid w:val="00B13260"/>
    <w:rsid w:val="00B1389B"/>
    <w:rsid w:val="00B143E8"/>
    <w:rsid w:val="00B1464B"/>
    <w:rsid w:val="00B15B38"/>
    <w:rsid w:val="00B16287"/>
    <w:rsid w:val="00B202C2"/>
    <w:rsid w:val="00B2040A"/>
    <w:rsid w:val="00B20476"/>
    <w:rsid w:val="00B21AA2"/>
    <w:rsid w:val="00B21D7B"/>
    <w:rsid w:val="00B23353"/>
    <w:rsid w:val="00B24A58"/>
    <w:rsid w:val="00B24C56"/>
    <w:rsid w:val="00B256F3"/>
    <w:rsid w:val="00B25DE8"/>
    <w:rsid w:val="00B26451"/>
    <w:rsid w:val="00B26BA5"/>
    <w:rsid w:val="00B26D47"/>
    <w:rsid w:val="00B27A28"/>
    <w:rsid w:val="00B27AEB"/>
    <w:rsid w:val="00B27BF4"/>
    <w:rsid w:val="00B30919"/>
    <w:rsid w:val="00B30DA5"/>
    <w:rsid w:val="00B30E11"/>
    <w:rsid w:val="00B31BC3"/>
    <w:rsid w:val="00B326B9"/>
    <w:rsid w:val="00B32C18"/>
    <w:rsid w:val="00B32DFA"/>
    <w:rsid w:val="00B3310F"/>
    <w:rsid w:val="00B33FC7"/>
    <w:rsid w:val="00B340B7"/>
    <w:rsid w:val="00B345E2"/>
    <w:rsid w:val="00B34968"/>
    <w:rsid w:val="00B35CD3"/>
    <w:rsid w:val="00B364DE"/>
    <w:rsid w:val="00B36A30"/>
    <w:rsid w:val="00B36AA2"/>
    <w:rsid w:val="00B37AB9"/>
    <w:rsid w:val="00B40E44"/>
    <w:rsid w:val="00B4159F"/>
    <w:rsid w:val="00B417EE"/>
    <w:rsid w:val="00B422A3"/>
    <w:rsid w:val="00B43159"/>
    <w:rsid w:val="00B43AE7"/>
    <w:rsid w:val="00B44365"/>
    <w:rsid w:val="00B447F5"/>
    <w:rsid w:val="00B44BD5"/>
    <w:rsid w:val="00B453A2"/>
    <w:rsid w:val="00B4576C"/>
    <w:rsid w:val="00B45934"/>
    <w:rsid w:val="00B45ED0"/>
    <w:rsid w:val="00B4786E"/>
    <w:rsid w:val="00B479C2"/>
    <w:rsid w:val="00B508F6"/>
    <w:rsid w:val="00B50A1C"/>
    <w:rsid w:val="00B50C41"/>
    <w:rsid w:val="00B50DD9"/>
    <w:rsid w:val="00B51354"/>
    <w:rsid w:val="00B5176B"/>
    <w:rsid w:val="00B51838"/>
    <w:rsid w:val="00B52129"/>
    <w:rsid w:val="00B5312B"/>
    <w:rsid w:val="00B53DE2"/>
    <w:rsid w:val="00B5415F"/>
    <w:rsid w:val="00B558E4"/>
    <w:rsid w:val="00B56869"/>
    <w:rsid w:val="00B56DF1"/>
    <w:rsid w:val="00B56EA8"/>
    <w:rsid w:val="00B571BC"/>
    <w:rsid w:val="00B571DC"/>
    <w:rsid w:val="00B57FD0"/>
    <w:rsid w:val="00B602DF"/>
    <w:rsid w:val="00B61681"/>
    <w:rsid w:val="00B6171A"/>
    <w:rsid w:val="00B61A3D"/>
    <w:rsid w:val="00B61CAC"/>
    <w:rsid w:val="00B62056"/>
    <w:rsid w:val="00B628F5"/>
    <w:rsid w:val="00B6423D"/>
    <w:rsid w:val="00B64BBD"/>
    <w:rsid w:val="00B651E9"/>
    <w:rsid w:val="00B65F15"/>
    <w:rsid w:val="00B65F68"/>
    <w:rsid w:val="00B6629B"/>
    <w:rsid w:val="00B66610"/>
    <w:rsid w:val="00B667C1"/>
    <w:rsid w:val="00B668C1"/>
    <w:rsid w:val="00B66A85"/>
    <w:rsid w:val="00B7086C"/>
    <w:rsid w:val="00B70CFB"/>
    <w:rsid w:val="00B71336"/>
    <w:rsid w:val="00B71B48"/>
    <w:rsid w:val="00B726E3"/>
    <w:rsid w:val="00B729F9"/>
    <w:rsid w:val="00B72E73"/>
    <w:rsid w:val="00B73302"/>
    <w:rsid w:val="00B73974"/>
    <w:rsid w:val="00B74A68"/>
    <w:rsid w:val="00B74F55"/>
    <w:rsid w:val="00B754B9"/>
    <w:rsid w:val="00B75B66"/>
    <w:rsid w:val="00B75C9D"/>
    <w:rsid w:val="00B760B6"/>
    <w:rsid w:val="00B766F0"/>
    <w:rsid w:val="00B77CEB"/>
    <w:rsid w:val="00B80647"/>
    <w:rsid w:val="00B807A2"/>
    <w:rsid w:val="00B81C65"/>
    <w:rsid w:val="00B81D25"/>
    <w:rsid w:val="00B821C1"/>
    <w:rsid w:val="00B831B9"/>
    <w:rsid w:val="00B83DED"/>
    <w:rsid w:val="00B83EDB"/>
    <w:rsid w:val="00B85331"/>
    <w:rsid w:val="00B853F7"/>
    <w:rsid w:val="00B85403"/>
    <w:rsid w:val="00B85D16"/>
    <w:rsid w:val="00B8671B"/>
    <w:rsid w:val="00B86C06"/>
    <w:rsid w:val="00B9053A"/>
    <w:rsid w:val="00B90BFB"/>
    <w:rsid w:val="00B90E00"/>
    <w:rsid w:val="00B91455"/>
    <w:rsid w:val="00B92063"/>
    <w:rsid w:val="00B92CDF"/>
    <w:rsid w:val="00B92D6C"/>
    <w:rsid w:val="00B94522"/>
    <w:rsid w:val="00B945F5"/>
    <w:rsid w:val="00B94C68"/>
    <w:rsid w:val="00B9525D"/>
    <w:rsid w:val="00B95896"/>
    <w:rsid w:val="00B95F50"/>
    <w:rsid w:val="00B965D0"/>
    <w:rsid w:val="00B9694A"/>
    <w:rsid w:val="00BA0BD0"/>
    <w:rsid w:val="00BA1107"/>
    <w:rsid w:val="00BA1BBA"/>
    <w:rsid w:val="00BA27CC"/>
    <w:rsid w:val="00BA3C10"/>
    <w:rsid w:val="00BA3FC5"/>
    <w:rsid w:val="00BA4955"/>
    <w:rsid w:val="00BA52F8"/>
    <w:rsid w:val="00BA588B"/>
    <w:rsid w:val="00BA628A"/>
    <w:rsid w:val="00BA64DD"/>
    <w:rsid w:val="00BA6550"/>
    <w:rsid w:val="00BA6981"/>
    <w:rsid w:val="00BA702F"/>
    <w:rsid w:val="00BA7563"/>
    <w:rsid w:val="00BA7782"/>
    <w:rsid w:val="00BA783A"/>
    <w:rsid w:val="00BA7BFC"/>
    <w:rsid w:val="00BB0999"/>
    <w:rsid w:val="00BB3BDB"/>
    <w:rsid w:val="00BB3F15"/>
    <w:rsid w:val="00BB48E0"/>
    <w:rsid w:val="00BB51CD"/>
    <w:rsid w:val="00BB5A1B"/>
    <w:rsid w:val="00BB5D4D"/>
    <w:rsid w:val="00BB5E65"/>
    <w:rsid w:val="00BB732D"/>
    <w:rsid w:val="00BC050A"/>
    <w:rsid w:val="00BC063F"/>
    <w:rsid w:val="00BC143A"/>
    <w:rsid w:val="00BC15E8"/>
    <w:rsid w:val="00BC1CBF"/>
    <w:rsid w:val="00BC23E3"/>
    <w:rsid w:val="00BC2D55"/>
    <w:rsid w:val="00BC3844"/>
    <w:rsid w:val="00BC3D02"/>
    <w:rsid w:val="00BC4319"/>
    <w:rsid w:val="00BC4606"/>
    <w:rsid w:val="00BC46E4"/>
    <w:rsid w:val="00BC4836"/>
    <w:rsid w:val="00BC4C61"/>
    <w:rsid w:val="00BC4EF7"/>
    <w:rsid w:val="00BC4F83"/>
    <w:rsid w:val="00BC5510"/>
    <w:rsid w:val="00BC56C5"/>
    <w:rsid w:val="00BC5EF4"/>
    <w:rsid w:val="00BC712A"/>
    <w:rsid w:val="00BC750A"/>
    <w:rsid w:val="00BC7A17"/>
    <w:rsid w:val="00BD0631"/>
    <w:rsid w:val="00BD06D2"/>
    <w:rsid w:val="00BD094F"/>
    <w:rsid w:val="00BD1A7B"/>
    <w:rsid w:val="00BD295A"/>
    <w:rsid w:val="00BD2994"/>
    <w:rsid w:val="00BD3384"/>
    <w:rsid w:val="00BD3461"/>
    <w:rsid w:val="00BD37A7"/>
    <w:rsid w:val="00BD4328"/>
    <w:rsid w:val="00BD47A6"/>
    <w:rsid w:val="00BD4915"/>
    <w:rsid w:val="00BD4CA1"/>
    <w:rsid w:val="00BD511D"/>
    <w:rsid w:val="00BD52EC"/>
    <w:rsid w:val="00BD56E0"/>
    <w:rsid w:val="00BD5840"/>
    <w:rsid w:val="00BD59AC"/>
    <w:rsid w:val="00BD5E06"/>
    <w:rsid w:val="00BD616B"/>
    <w:rsid w:val="00BD6B48"/>
    <w:rsid w:val="00BD7028"/>
    <w:rsid w:val="00BD768B"/>
    <w:rsid w:val="00BD7C54"/>
    <w:rsid w:val="00BE0110"/>
    <w:rsid w:val="00BE1099"/>
    <w:rsid w:val="00BE2059"/>
    <w:rsid w:val="00BE2069"/>
    <w:rsid w:val="00BE2809"/>
    <w:rsid w:val="00BE362B"/>
    <w:rsid w:val="00BE3A9F"/>
    <w:rsid w:val="00BE44DC"/>
    <w:rsid w:val="00BE464C"/>
    <w:rsid w:val="00BE4C8B"/>
    <w:rsid w:val="00BE4FE9"/>
    <w:rsid w:val="00BE533A"/>
    <w:rsid w:val="00BE5457"/>
    <w:rsid w:val="00BE6A01"/>
    <w:rsid w:val="00BE742A"/>
    <w:rsid w:val="00BE7564"/>
    <w:rsid w:val="00BE7D25"/>
    <w:rsid w:val="00BE7F33"/>
    <w:rsid w:val="00BF09A9"/>
    <w:rsid w:val="00BF0F90"/>
    <w:rsid w:val="00BF18AE"/>
    <w:rsid w:val="00BF21AB"/>
    <w:rsid w:val="00BF2207"/>
    <w:rsid w:val="00BF22A7"/>
    <w:rsid w:val="00BF3835"/>
    <w:rsid w:val="00BF431B"/>
    <w:rsid w:val="00BF587F"/>
    <w:rsid w:val="00BF5E04"/>
    <w:rsid w:val="00BF6C4D"/>
    <w:rsid w:val="00BF6E72"/>
    <w:rsid w:val="00BF71CB"/>
    <w:rsid w:val="00BF73E8"/>
    <w:rsid w:val="00BF77DE"/>
    <w:rsid w:val="00C00DDE"/>
    <w:rsid w:val="00C00DFB"/>
    <w:rsid w:val="00C00F09"/>
    <w:rsid w:val="00C02559"/>
    <w:rsid w:val="00C03382"/>
    <w:rsid w:val="00C038B9"/>
    <w:rsid w:val="00C03B5C"/>
    <w:rsid w:val="00C03B65"/>
    <w:rsid w:val="00C03C57"/>
    <w:rsid w:val="00C03E5A"/>
    <w:rsid w:val="00C0493E"/>
    <w:rsid w:val="00C04BB2"/>
    <w:rsid w:val="00C04DAE"/>
    <w:rsid w:val="00C05317"/>
    <w:rsid w:val="00C054E0"/>
    <w:rsid w:val="00C05FCA"/>
    <w:rsid w:val="00C070CC"/>
    <w:rsid w:val="00C10020"/>
    <w:rsid w:val="00C103F9"/>
    <w:rsid w:val="00C10883"/>
    <w:rsid w:val="00C10FF3"/>
    <w:rsid w:val="00C11846"/>
    <w:rsid w:val="00C11C25"/>
    <w:rsid w:val="00C11FAD"/>
    <w:rsid w:val="00C1227F"/>
    <w:rsid w:val="00C1260C"/>
    <w:rsid w:val="00C12D17"/>
    <w:rsid w:val="00C133E1"/>
    <w:rsid w:val="00C135BA"/>
    <w:rsid w:val="00C13752"/>
    <w:rsid w:val="00C1453E"/>
    <w:rsid w:val="00C14BA8"/>
    <w:rsid w:val="00C14BFE"/>
    <w:rsid w:val="00C17E5C"/>
    <w:rsid w:val="00C2148D"/>
    <w:rsid w:val="00C21EFF"/>
    <w:rsid w:val="00C23382"/>
    <w:rsid w:val="00C2447D"/>
    <w:rsid w:val="00C246B8"/>
    <w:rsid w:val="00C26DD2"/>
    <w:rsid w:val="00C279D2"/>
    <w:rsid w:val="00C27D74"/>
    <w:rsid w:val="00C27FF2"/>
    <w:rsid w:val="00C31682"/>
    <w:rsid w:val="00C321D8"/>
    <w:rsid w:val="00C32754"/>
    <w:rsid w:val="00C32C1D"/>
    <w:rsid w:val="00C32CA2"/>
    <w:rsid w:val="00C32CB5"/>
    <w:rsid w:val="00C32DE6"/>
    <w:rsid w:val="00C34492"/>
    <w:rsid w:val="00C34887"/>
    <w:rsid w:val="00C34BC3"/>
    <w:rsid w:val="00C3518B"/>
    <w:rsid w:val="00C35BF7"/>
    <w:rsid w:val="00C35FD8"/>
    <w:rsid w:val="00C362E4"/>
    <w:rsid w:val="00C36364"/>
    <w:rsid w:val="00C3682B"/>
    <w:rsid w:val="00C36B7A"/>
    <w:rsid w:val="00C36D38"/>
    <w:rsid w:val="00C3758C"/>
    <w:rsid w:val="00C37E61"/>
    <w:rsid w:val="00C40AE0"/>
    <w:rsid w:val="00C40BDB"/>
    <w:rsid w:val="00C40F57"/>
    <w:rsid w:val="00C421BF"/>
    <w:rsid w:val="00C42520"/>
    <w:rsid w:val="00C4252B"/>
    <w:rsid w:val="00C426F0"/>
    <w:rsid w:val="00C43826"/>
    <w:rsid w:val="00C4459C"/>
    <w:rsid w:val="00C45286"/>
    <w:rsid w:val="00C4576D"/>
    <w:rsid w:val="00C45C48"/>
    <w:rsid w:val="00C469DD"/>
    <w:rsid w:val="00C46C89"/>
    <w:rsid w:val="00C47030"/>
    <w:rsid w:val="00C47ADE"/>
    <w:rsid w:val="00C47FBE"/>
    <w:rsid w:val="00C501B9"/>
    <w:rsid w:val="00C50541"/>
    <w:rsid w:val="00C50E3D"/>
    <w:rsid w:val="00C51FD4"/>
    <w:rsid w:val="00C524A2"/>
    <w:rsid w:val="00C5262A"/>
    <w:rsid w:val="00C5269C"/>
    <w:rsid w:val="00C52D63"/>
    <w:rsid w:val="00C52E26"/>
    <w:rsid w:val="00C533E3"/>
    <w:rsid w:val="00C539E8"/>
    <w:rsid w:val="00C53FF7"/>
    <w:rsid w:val="00C541BA"/>
    <w:rsid w:val="00C54A70"/>
    <w:rsid w:val="00C54E89"/>
    <w:rsid w:val="00C55D60"/>
    <w:rsid w:val="00C56640"/>
    <w:rsid w:val="00C5666E"/>
    <w:rsid w:val="00C57561"/>
    <w:rsid w:val="00C57DD2"/>
    <w:rsid w:val="00C6033B"/>
    <w:rsid w:val="00C60728"/>
    <w:rsid w:val="00C60E9D"/>
    <w:rsid w:val="00C61892"/>
    <w:rsid w:val="00C6200E"/>
    <w:rsid w:val="00C6208B"/>
    <w:rsid w:val="00C6334B"/>
    <w:rsid w:val="00C64709"/>
    <w:rsid w:val="00C6593A"/>
    <w:rsid w:val="00C66B8A"/>
    <w:rsid w:val="00C66D25"/>
    <w:rsid w:val="00C66F27"/>
    <w:rsid w:val="00C71A87"/>
    <w:rsid w:val="00C71CA6"/>
    <w:rsid w:val="00C74468"/>
    <w:rsid w:val="00C74592"/>
    <w:rsid w:val="00C74749"/>
    <w:rsid w:val="00C761AD"/>
    <w:rsid w:val="00C76398"/>
    <w:rsid w:val="00C76AFB"/>
    <w:rsid w:val="00C76DB1"/>
    <w:rsid w:val="00C76E8D"/>
    <w:rsid w:val="00C77BE9"/>
    <w:rsid w:val="00C805CF"/>
    <w:rsid w:val="00C80663"/>
    <w:rsid w:val="00C810BC"/>
    <w:rsid w:val="00C81193"/>
    <w:rsid w:val="00C81401"/>
    <w:rsid w:val="00C81CC9"/>
    <w:rsid w:val="00C820E3"/>
    <w:rsid w:val="00C82BD1"/>
    <w:rsid w:val="00C838C4"/>
    <w:rsid w:val="00C84A1C"/>
    <w:rsid w:val="00C85CC5"/>
    <w:rsid w:val="00C86067"/>
    <w:rsid w:val="00C8758E"/>
    <w:rsid w:val="00C90460"/>
    <w:rsid w:val="00C90B6E"/>
    <w:rsid w:val="00C90F95"/>
    <w:rsid w:val="00C91BAD"/>
    <w:rsid w:val="00C91C1C"/>
    <w:rsid w:val="00C93855"/>
    <w:rsid w:val="00C93A99"/>
    <w:rsid w:val="00C93B20"/>
    <w:rsid w:val="00C93C59"/>
    <w:rsid w:val="00C948C4"/>
    <w:rsid w:val="00C94C17"/>
    <w:rsid w:val="00C95059"/>
    <w:rsid w:val="00C95978"/>
    <w:rsid w:val="00C9681E"/>
    <w:rsid w:val="00C96CAD"/>
    <w:rsid w:val="00C97A84"/>
    <w:rsid w:val="00C97B42"/>
    <w:rsid w:val="00C97DF2"/>
    <w:rsid w:val="00C97F32"/>
    <w:rsid w:val="00CA0050"/>
    <w:rsid w:val="00CA0D71"/>
    <w:rsid w:val="00CA0E71"/>
    <w:rsid w:val="00CA113E"/>
    <w:rsid w:val="00CA1695"/>
    <w:rsid w:val="00CA1F84"/>
    <w:rsid w:val="00CA2871"/>
    <w:rsid w:val="00CA2DE7"/>
    <w:rsid w:val="00CA31CB"/>
    <w:rsid w:val="00CA3BF6"/>
    <w:rsid w:val="00CA5929"/>
    <w:rsid w:val="00CA6D93"/>
    <w:rsid w:val="00CA721D"/>
    <w:rsid w:val="00CA73B3"/>
    <w:rsid w:val="00CB0D0E"/>
    <w:rsid w:val="00CB0D73"/>
    <w:rsid w:val="00CB0DA1"/>
    <w:rsid w:val="00CB114E"/>
    <w:rsid w:val="00CB1302"/>
    <w:rsid w:val="00CB216C"/>
    <w:rsid w:val="00CB28F7"/>
    <w:rsid w:val="00CB2986"/>
    <w:rsid w:val="00CB2E55"/>
    <w:rsid w:val="00CB2FE1"/>
    <w:rsid w:val="00CB36D5"/>
    <w:rsid w:val="00CB4FB0"/>
    <w:rsid w:val="00CB5E8C"/>
    <w:rsid w:val="00CB6C24"/>
    <w:rsid w:val="00CB70AC"/>
    <w:rsid w:val="00CB7859"/>
    <w:rsid w:val="00CC0547"/>
    <w:rsid w:val="00CC0F28"/>
    <w:rsid w:val="00CC125F"/>
    <w:rsid w:val="00CC38F0"/>
    <w:rsid w:val="00CC3C46"/>
    <w:rsid w:val="00CC42A2"/>
    <w:rsid w:val="00CC5263"/>
    <w:rsid w:val="00CC566F"/>
    <w:rsid w:val="00CC59FA"/>
    <w:rsid w:val="00CC59FE"/>
    <w:rsid w:val="00CC7630"/>
    <w:rsid w:val="00CC7E4E"/>
    <w:rsid w:val="00CD00D3"/>
    <w:rsid w:val="00CD09CC"/>
    <w:rsid w:val="00CD0BBF"/>
    <w:rsid w:val="00CD0DC7"/>
    <w:rsid w:val="00CD0E94"/>
    <w:rsid w:val="00CD1935"/>
    <w:rsid w:val="00CD2043"/>
    <w:rsid w:val="00CD2423"/>
    <w:rsid w:val="00CD2F06"/>
    <w:rsid w:val="00CD306C"/>
    <w:rsid w:val="00CD36F1"/>
    <w:rsid w:val="00CD4497"/>
    <w:rsid w:val="00CD726A"/>
    <w:rsid w:val="00CD73EA"/>
    <w:rsid w:val="00CD78C9"/>
    <w:rsid w:val="00CE0515"/>
    <w:rsid w:val="00CE0572"/>
    <w:rsid w:val="00CE080A"/>
    <w:rsid w:val="00CE11AC"/>
    <w:rsid w:val="00CE17C0"/>
    <w:rsid w:val="00CE21D8"/>
    <w:rsid w:val="00CE3176"/>
    <w:rsid w:val="00CE32F8"/>
    <w:rsid w:val="00CE401C"/>
    <w:rsid w:val="00CE5188"/>
    <w:rsid w:val="00CE5C84"/>
    <w:rsid w:val="00CE6F38"/>
    <w:rsid w:val="00CE70FB"/>
    <w:rsid w:val="00CE7726"/>
    <w:rsid w:val="00CE77FE"/>
    <w:rsid w:val="00CE7C7F"/>
    <w:rsid w:val="00CF0147"/>
    <w:rsid w:val="00CF03B4"/>
    <w:rsid w:val="00CF0605"/>
    <w:rsid w:val="00CF0C98"/>
    <w:rsid w:val="00CF13F7"/>
    <w:rsid w:val="00CF16A6"/>
    <w:rsid w:val="00CF16B2"/>
    <w:rsid w:val="00CF1DE6"/>
    <w:rsid w:val="00CF2C56"/>
    <w:rsid w:val="00CF2CD0"/>
    <w:rsid w:val="00CF3786"/>
    <w:rsid w:val="00CF37DA"/>
    <w:rsid w:val="00CF48FB"/>
    <w:rsid w:val="00CF5466"/>
    <w:rsid w:val="00CF548E"/>
    <w:rsid w:val="00CF5AF7"/>
    <w:rsid w:val="00CF6060"/>
    <w:rsid w:val="00CF7C12"/>
    <w:rsid w:val="00D007CD"/>
    <w:rsid w:val="00D017F6"/>
    <w:rsid w:val="00D01BAC"/>
    <w:rsid w:val="00D01CF7"/>
    <w:rsid w:val="00D02882"/>
    <w:rsid w:val="00D02E31"/>
    <w:rsid w:val="00D03429"/>
    <w:rsid w:val="00D05E95"/>
    <w:rsid w:val="00D0697B"/>
    <w:rsid w:val="00D06D7A"/>
    <w:rsid w:val="00D06EBA"/>
    <w:rsid w:val="00D07160"/>
    <w:rsid w:val="00D1160D"/>
    <w:rsid w:val="00D11658"/>
    <w:rsid w:val="00D11BB4"/>
    <w:rsid w:val="00D13CFD"/>
    <w:rsid w:val="00D14B00"/>
    <w:rsid w:val="00D152E4"/>
    <w:rsid w:val="00D159CA"/>
    <w:rsid w:val="00D16CF7"/>
    <w:rsid w:val="00D16DD8"/>
    <w:rsid w:val="00D17540"/>
    <w:rsid w:val="00D175E3"/>
    <w:rsid w:val="00D179C5"/>
    <w:rsid w:val="00D17B4F"/>
    <w:rsid w:val="00D17D61"/>
    <w:rsid w:val="00D17F2C"/>
    <w:rsid w:val="00D202B9"/>
    <w:rsid w:val="00D203A5"/>
    <w:rsid w:val="00D215F4"/>
    <w:rsid w:val="00D218A5"/>
    <w:rsid w:val="00D2231C"/>
    <w:rsid w:val="00D22A1C"/>
    <w:rsid w:val="00D22CCB"/>
    <w:rsid w:val="00D2328B"/>
    <w:rsid w:val="00D23D20"/>
    <w:rsid w:val="00D25894"/>
    <w:rsid w:val="00D265CC"/>
    <w:rsid w:val="00D2677B"/>
    <w:rsid w:val="00D26CCC"/>
    <w:rsid w:val="00D26CF7"/>
    <w:rsid w:val="00D2725D"/>
    <w:rsid w:val="00D27B22"/>
    <w:rsid w:val="00D30618"/>
    <w:rsid w:val="00D30734"/>
    <w:rsid w:val="00D31BCB"/>
    <w:rsid w:val="00D32320"/>
    <w:rsid w:val="00D324DB"/>
    <w:rsid w:val="00D3368B"/>
    <w:rsid w:val="00D33B65"/>
    <w:rsid w:val="00D34CF3"/>
    <w:rsid w:val="00D35B45"/>
    <w:rsid w:val="00D3660D"/>
    <w:rsid w:val="00D366A4"/>
    <w:rsid w:val="00D36CB5"/>
    <w:rsid w:val="00D37714"/>
    <w:rsid w:val="00D37BBA"/>
    <w:rsid w:val="00D4038C"/>
    <w:rsid w:val="00D42302"/>
    <w:rsid w:val="00D42522"/>
    <w:rsid w:val="00D437D6"/>
    <w:rsid w:val="00D43A70"/>
    <w:rsid w:val="00D43D8A"/>
    <w:rsid w:val="00D43D8D"/>
    <w:rsid w:val="00D43F84"/>
    <w:rsid w:val="00D44744"/>
    <w:rsid w:val="00D451A1"/>
    <w:rsid w:val="00D45CDE"/>
    <w:rsid w:val="00D4602D"/>
    <w:rsid w:val="00D460F2"/>
    <w:rsid w:val="00D46459"/>
    <w:rsid w:val="00D46914"/>
    <w:rsid w:val="00D46AA4"/>
    <w:rsid w:val="00D47F58"/>
    <w:rsid w:val="00D5017D"/>
    <w:rsid w:val="00D50AD2"/>
    <w:rsid w:val="00D50BB6"/>
    <w:rsid w:val="00D50FD3"/>
    <w:rsid w:val="00D5130C"/>
    <w:rsid w:val="00D53A8D"/>
    <w:rsid w:val="00D53B22"/>
    <w:rsid w:val="00D53D2D"/>
    <w:rsid w:val="00D54768"/>
    <w:rsid w:val="00D54F10"/>
    <w:rsid w:val="00D55D5C"/>
    <w:rsid w:val="00D56D29"/>
    <w:rsid w:val="00D5739C"/>
    <w:rsid w:val="00D57536"/>
    <w:rsid w:val="00D57A1D"/>
    <w:rsid w:val="00D6001C"/>
    <w:rsid w:val="00D60D5B"/>
    <w:rsid w:val="00D60E41"/>
    <w:rsid w:val="00D61A5C"/>
    <w:rsid w:val="00D61B77"/>
    <w:rsid w:val="00D61E09"/>
    <w:rsid w:val="00D61E83"/>
    <w:rsid w:val="00D61E9B"/>
    <w:rsid w:val="00D623CA"/>
    <w:rsid w:val="00D62611"/>
    <w:rsid w:val="00D633B9"/>
    <w:rsid w:val="00D63461"/>
    <w:rsid w:val="00D6393A"/>
    <w:rsid w:val="00D642BE"/>
    <w:rsid w:val="00D64B9D"/>
    <w:rsid w:val="00D65C39"/>
    <w:rsid w:val="00D65F5E"/>
    <w:rsid w:val="00D66366"/>
    <w:rsid w:val="00D67278"/>
    <w:rsid w:val="00D67A5D"/>
    <w:rsid w:val="00D67BAD"/>
    <w:rsid w:val="00D7025F"/>
    <w:rsid w:val="00D70C1C"/>
    <w:rsid w:val="00D70EC6"/>
    <w:rsid w:val="00D7122B"/>
    <w:rsid w:val="00D730F5"/>
    <w:rsid w:val="00D74117"/>
    <w:rsid w:val="00D747C5"/>
    <w:rsid w:val="00D75525"/>
    <w:rsid w:val="00D75A1D"/>
    <w:rsid w:val="00D76867"/>
    <w:rsid w:val="00D775C7"/>
    <w:rsid w:val="00D77F72"/>
    <w:rsid w:val="00D80047"/>
    <w:rsid w:val="00D808C9"/>
    <w:rsid w:val="00D81173"/>
    <w:rsid w:val="00D8183F"/>
    <w:rsid w:val="00D824E6"/>
    <w:rsid w:val="00D8295A"/>
    <w:rsid w:val="00D82E77"/>
    <w:rsid w:val="00D83C1E"/>
    <w:rsid w:val="00D844CF"/>
    <w:rsid w:val="00D84762"/>
    <w:rsid w:val="00D85165"/>
    <w:rsid w:val="00D85835"/>
    <w:rsid w:val="00D86ADB"/>
    <w:rsid w:val="00D87F2E"/>
    <w:rsid w:val="00D90169"/>
    <w:rsid w:val="00D924E6"/>
    <w:rsid w:val="00D92965"/>
    <w:rsid w:val="00D929CE"/>
    <w:rsid w:val="00D934E6"/>
    <w:rsid w:val="00D93DE9"/>
    <w:rsid w:val="00D9450C"/>
    <w:rsid w:val="00D94A84"/>
    <w:rsid w:val="00D95125"/>
    <w:rsid w:val="00D96688"/>
    <w:rsid w:val="00D97126"/>
    <w:rsid w:val="00D97235"/>
    <w:rsid w:val="00D97A21"/>
    <w:rsid w:val="00D97D78"/>
    <w:rsid w:val="00DA036B"/>
    <w:rsid w:val="00DA078F"/>
    <w:rsid w:val="00DA0A87"/>
    <w:rsid w:val="00DA0DB3"/>
    <w:rsid w:val="00DA0DCF"/>
    <w:rsid w:val="00DA1896"/>
    <w:rsid w:val="00DA1BAB"/>
    <w:rsid w:val="00DA2213"/>
    <w:rsid w:val="00DA237E"/>
    <w:rsid w:val="00DA2B72"/>
    <w:rsid w:val="00DA2EF4"/>
    <w:rsid w:val="00DA3C9E"/>
    <w:rsid w:val="00DA3E11"/>
    <w:rsid w:val="00DA4914"/>
    <w:rsid w:val="00DA6294"/>
    <w:rsid w:val="00DA6648"/>
    <w:rsid w:val="00DA6A04"/>
    <w:rsid w:val="00DA775A"/>
    <w:rsid w:val="00DA7B3B"/>
    <w:rsid w:val="00DB0CD3"/>
    <w:rsid w:val="00DB1127"/>
    <w:rsid w:val="00DB21DD"/>
    <w:rsid w:val="00DB2743"/>
    <w:rsid w:val="00DB2859"/>
    <w:rsid w:val="00DB2B34"/>
    <w:rsid w:val="00DB2BEC"/>
    <w:rsid w:val="00DB2E65"/>
    <w:rsid w:val="00DB372D"/>
    <w:rsid w:val="00DB3D01"/>
    <w:rsid w:val="00DB4225"/>
    <w:rsid w:val="00DB4256"/>
    <w:rsid w:val="00DB4B1D"/>
    <w:rsid w:val="00DB4F04"/>
    <w:rsid w:val="00DB4F67"/>
    <w:rsid w:val="00DB5911"/>
    <w:rsid w:val="00DB59E3"/>
    <w:rsid w:val="00DB5AAB"/>
    <w:rsid w:val="00DB5ED2"/>
    <w:rsid w:val="00DB7B67"/>
    <w:rsid w:val="00DB7F10"/>
    <w:rsid w:val="00DC04C4"/>
    <w:rsid w:val="00DC122C"/>
    <w:rsid w:val="00DC2110"/>
    <w:rsid w:val="00DC2144"/>
    <w:rsid w:val="00DC2AED"/>
    <w:rsid w:val="00DC4779"/>
    <w:rsid w:val="00DC4E99"/>
    <w:rsid w:val="00DC508D"/>
    <w:rsid w:val="00DC6D0F"/>
    <w:rsid w:val="00DC74B8"/>
    <w:rsid w:val="00DC7729"/>
    <w:rsid w:val="00DD084B"/>
    <w:rsid w:val="00DD20AD"/>
    <w:rsid w:val="00DD218A"/>
    <w:rsid w:val="00DD38A9"/>
    <w:rsid w:val="00DD3A7C"/>
    <w:rsid w:val="00DD3E71"/>
    <w:rsid w:val="00DD3F2B"/>
    <w:rsid w:val="00DD45AE"/>
    <w:rsid w:val="00DD48E8"/>
    <w:rsid w:val="00DD4B00"/>
    <w:rsid w:val="00DD4CF5"/>
    <w:rsid w:val="00DD52BA"/>
    <w:rsid w:val="00DD6C3C"/>
    <w:rsid w:val="00DD779C"/>
    <w:rsid w:val="00DE00E8"/>
    <w:rsid w:val="00DE0317"/>
    <w:rsid w:val="00DE143E"/>
    <w:rsid w:val="00DE2EDE"/>
    <w:rsid w:val="00DE39CB"/>
    <w:rsid w:val="00DE4052"/>
    <w:rsid w:val="00DE43C4"/>
    <w:rsid w:val="00DE4CF6"/>
    <w:rsid w:val="00DE534B"/>
    <w:rsid w:val="00DE5732"/>
    <w:rsid w:val="00DE6829"/>
    <w:rsid w:val="00DE6923"/>
    <w:rsid w:val="00DF0B2F"/>
    <w:rsid w:val="00DF0F4D"/>
    <w:rsid w:val="00DF12A6"/>
    <w:rsid w:val="00DF1378"/>
    <w:rsid w:val="00DF17AC"/>
    <w:rsid w:val="00DF26C9"/>
    <w:rsid w:val="00DF2D80"/>
    <w:rsid w:val="00DF2E08"/>
    <w:rsid w:val="00DF3858"/>
    <w:rsid w:val="00DF4BC0"/>
    <w:rsid w:val="00DF4BE7"/>
    <w:rsid w:val="00DF59FC"/>
    <w:rsid w:val="00DF7225"/>
    <w:rsid w:val="00DF7EED"/>
    <w:rsid w:val="00E00D1C"/>
    <w:rsid w:val="00E01443"/>
    <w:rsid w:val="00E03489"/>
    <w:rsid w:val="00E034F9"/>
    <w:rsid w:val="00E03EAE"/>
    <w:rsid w:val="00E03F25"/>
    <w:rsid w:val="00E04858"/>
    <w:rsid w:val="00E04944"/>
    <w:rsid w:val="00E07846"/>
    <w:rsid w:val="00E07E97"/>
    <w:rsid w:val="00E1053E"/>
    <w:rsid w:val="00E10F54"/>
    <w:rsid w:val="00E1170F"/>
    <w:rsid w:val="00E11D74"/>
    <w:rsid w:val="00E130D7"/>
    <w:rsid w:val="00E13578"/>
    <w:rsid w:val="00E13C48"/>
    <w:rsid w:val="00E13E43"/>
    <w:rsid w:val="00E13E68"/>
    <w:rsid w:val="00E15404"/>
    <w:rsid w:val="00E15674"/>
    <w:rsid w:val="00E169EA"/>
    <w:rsid w:val="00E169FD"/>
    <w:rsid w:val="00E16F09"/>
    <w:rsid w:val="00E16F8B"/>
    <w:rsid w:val="00E179FA"/>
    <w:rsid w:val="00E17AB2"/>
    <w:rsid w:val="00E17BA3"/>
    <w:rsid w:val="00E202AC"/>
    <w:rsid w:val="00E206BD"/>
    <w:rsid w:val="00E21657"/>
    <w:rsid w:val="00E22362"/>
    <w:rsid w:val="00E223B3"/>
    <w:rsid w:val="00E225A7"/>
    <w:rsid w:val="00E22DE9"/>
    <w:rsid w:val="00E2360E"/>
    <w:rsid w:val="00E23D8B"/>
    <w:rsid w:val="00E24A40"/>
    <w:rsid w:val="00E256AD"/>
    <w:rsid w:val="00E260B1"/>
    <w:rsid w:val="00E263EF"/>
    <w:rsid w:val="00E26840"/>
    <w:rsid w:val="00E274E1"/>
    <w:rsid w:val="00E27560"/>
    <w:rsid w:val="00E30AB2"/>
    <w:rsid w:val="00E31362"/>
    <w:rsid w:val="00E32321"/>
    <w:rsid w:val="00E32891"/>
    <w:rsid w:val="00E32A12"/>
    <w:rsid w:val="00E32CD9"/>
    <w:rsid w:val="00E3310F"/>
    <w:rsid w:val="00E333EF"/>
    <w:rsid w:val="00E334F3"/>
    <w:rsid w:val="00E339C2"/>
    <w:rsid w:val="00E33A97"/>
    <w:rsid w:val="00E33CC9"/>
    <w:rsid w:val="00E343C8"/>
    <w:rsid w:val="00E34CC5"/>
    <w:rsid w:val="00E35047"/>
    <w:rsid w:val="00E3643E"/>
    <w:rsid w:val="00E36762"/>
    <w:rsid w:val="00E40813"/>
    <w:rsid w:val="00E40B80"/>
    <w:rsid w:val="00E40E72"/>
    <w:rsid w:val="00E41100"/>
    <w:rsid w:val="00E4112F"/>
    <w:rsid w:val="00E413E1"/>
    <w:rsid w:val="00E41AF5"/>
    <w:rsid w:val="00E41B80"/>
    <w:rsid w:val="00E423D0"/>
    <w:rsid w:val="00E4243A"/>
    <w:rsid w:val="00E428B1"/>
    <w:rsid w:val="00E42EDC"/>
    <w:rsid w:val="00E45482"/>
    <w:rsid w:val="00E45FAD"/>
    <w:rsid w:val="00E46ED0"/>
    <w:rsid w:val="00E4718C"/>
    <w:rsid w:val="00E47378"/>
    <w:rsid w:val="00E47759"/>
    <w:rsid w:val="00E509BE"/>
    <w:rsid w:val="00E50C98"/>
    <w:rsid w:val="00E51263"/>
    <w:rsid w:val="00E51CE7"/>
    <w:rsid w:val="00E5214F"/>
    <w:rsid w:val="00E52305"/>
    <w:rsid w:val="00E5262D"/>
    <w:rsid w:val="00E52AA9"/>
    <w:rsid w:val="00E52E49"/>
    <w:rsid w:val="00E5339E"/>
    <w:rsid w:val="00E53891"/>
    <w:rsid w:val="00E540B2"/>
    <w:rsid w:val="00E564D9"/>
    <w:rsid w:val="00E567DC"/>
    <w:rsid w:val="00E5721F"/>
    <w:rsid w:val="00E579BA"/>
    <w:rsid w:val="00E60759"/>
    <w:rsid w:val="00E607F3"/>
    <w:rsid w:val="00E61ECB"/>
    <w:rsid w:val="00E628AB"/>
    <w:rsid w:val="00E639AE"/>
    <w:rsid w:val="00E63B64"/>
    <w:rsid w:val="00E63C24"/>
    <w:rsid w:val="00E63C91"/>
    <w:rsid w:val="00E63EB5"/>
    <w:rsid w:val="00E643F1"/>
    <w:rsid w:val="00E6459E"/>
    <w:rsid w:val="00E64693"/>
    <w:rsid w:val="00E6598C"/>
    <w:rsid w:val="00E66C24"/>
    <w:rsid w:val="00E67034"/>
    <w:rsid w:val="00E677A2"/>
    <w:rsid w:val="00E67E6E"/>
    <w:rsid w:val="00E67EC1"/>
    <w:rsid w:val="00E67FA6"/>
    <w:rsid w:val="00E70673"/>
    <w:rsid w:val="00E70C58"/>
    <w:rsid w:val="00E72CDC"/>
    <w:rsid w:val="00E72D1E"/>
    <w:rsid w:val="00E73F22"/>
    <w:rsid w:val="00E74F1F"/>
    <w:rsid w:val="00E75DB8"/>
    <w:rsid w:val="00E761DE"/>
    <w:rsid w:val="00E77E5D"/>
    <w:rsid w:val="00E81273"/>
    <w:rsid w:val="00E82072"/>
    <w:rsid w:val="00E82565"/>
    <w:rsid w:val="00E828E0"/>
    <w:rsid w:val="00E82C4A"/>
    <w:rsid w:val="00E82DE0"/>
    <w:rsid w:val="00E83461"/>
    <w:rsid w:val="00E836B4"/>
    <w:rsid w:val="00E841C4"/>
    <w:rsid w:val="00E8446C"/>
    <w:rsid w:val="00E848A6"/>
    <w:rsid w:val="00E848C3"/>
    <w:rsid w:val="00E85ACF"/>
    <w:rsid w:val="00E86029"/>
    <w:rsid w:val="00E86315"/>
    <w:rsid w:val="00E87613"/>
    <w:rsid w:val="00E9037C"/>
    <w:rsid w:val="00E92069"/>
    <w:rsid w:val="00E92154"/>
    <w:rsid w:val="00E927FC"/>
    <w:rsid w:val="00E93335"/>
    <w:rsid w:val="00E93635"/>
    <w:rsid w:val="00E93B3D"/>
    <w:rsid w:val="00E93C25"/>
    <w:rsid w:val="00E93DD0"/>
    <w:rsid w:val="00E94243"/>
    <w:rsid w:val="00E945EC"/>
    <w:rsid w:val="00E94A73"/>
    <w:rsid w:val="00E951E4"/>
    <w:rsid w:val="00E95895"/>
    <w:rsid w:val="00E95AC9"/>
    <w:rsid w:val="00E960C9"/>
    <w:rsid w:val="00E9620D"/>
    <w:rsid w:val="00E96219"/>
    <w:rsid w:val="00E96AF1"/>
    <w:rsid w:val="00E97584"/>
    <w:rsid w:val="00EA1059"/>
    <w:rsid w:val="00EA13AC"/>
    <w:rsid w:val="00EA18D3"/>
    <w:rsid w:val="00EA1E06"/>
    <w:rsid w:val="00EA1FCA"/>
    <w:rsid w:val="00EA2903"/>
    <w:rsid w:val="00EA2955"/>
    <w:rsid w:val="00EA41A5"/>
    <w:rsid w:val="00EA443D"/>
    <w:rsid w:val="00EA46E9"/>
    <w:rsid w:val="00EA470A"/>
    <w:rsid w:val="00EA59F2"/>
    <w:rsid w:val="00EA62CA"/>
    <w:rsid w:val="00EA71EC"/>
    <w:rsid w:val="00EA7CBF"/>
    <w:rsid w:val="00EB0099"/>
    <w:rsid w:val="00EB108B"/>
    <w:rsid w:val="00EB208A"/>
    <w:rsid w:val="00EB305C"/>
    <w:rsid w:val="00EB38F6"/>
    <w:rsid w:val="00EB40A8"/>
    <w:rsid w:val="00EB4F6F"/>
    <w:rsid w:val="00EB4FB6"/>
    <w:rsid w:val="00EB56BB"/>
    <w:rsid w:val="00EB57F9"/>
    <w:rsid w:val="00EB59D9"/>
    <w:rsid w:val="00EB6B91"/>
    <w:rsid w:val="00EB713B"/>
    <w:rsid w:val="00EB7812"/>
    <w:rsid w:val="00EB7C14"/>
    <w:rsid w:val="00EB7F4D"/>
    <w:rsid w:val="00EC0C50"/>
    <w:rsid w:val="00EC0D1D"/>
    <w:rsid w:val="00EC228A"/>
    <w:rsid w:val="00EC24BB"/>
    <w:rsid w:val="00EC2BD1"/>
    <w:rsid w:val="00EC335C"/>
    <w:rsid w:val="00EC3A1C"/>
    <w:rsid w:val="00EC4369"/>
    <w:rsid w:val="00EC4780"/>
    <w:rsid w:val="00EC6C34"/>
    <w:rsid w:val="00EC75BC"/>
    <w:rsid w:val="00ED0FCC"/>
    <w:rsid w:val="00ED11DD"/>
    <w:rsid w:val="00ED2765"/>
    <w:rsid w:val="00ED28A1"/>
    <w:rsid w:val="00ED35AF"/>
    <w:rsid w:val="00ED422A"/>
    <w:rsid w:val="00ED4589"/>
    <w:rsid w:val="00ED4E79"/>
    <w:rsid w:val="00ED567C"/>
    <w:rsid w:val="00ED5F8B"/>
    <w:rsid w:val="00ED6964"/>
    <w:rsid w:val="00ED6B73"/>
    <w:rsid w:val="00ED6BC4"/>
    <w:rsid w:val="00ED7639"/>
    <w:rsid w:val="00EE052C"/>
    <w:rsid w:val="00EE10FB"/>
    <w:rsid w:val="00EE1293"/>
    <w:rsid w:val="00EE189B"/>
    <w:rsid w:val="00EE1E76"/>
    <w:rsid w:val="00EE2373"/>
    <w:rsid w:val="00EE286A"/>
    <w:rsid w:val="00EE2A7B"/>
    <w:rsid w:val="00EE2B2F"/>
    <w:rsid w:val="00EE2DE9"/>
    <w:rsid w:val="00EE3339"/>
    <w:rsid w:val="00EE34AE"/>
    <w:rsid w:val="00EE37C0"/>
    <w:rsid w:val="00EE3FAF"/>
    <w:rsid w:val="00EE5DD7"/>
    <w:rsid w:val="00EE7271"/>
    <w:rsid w:val="00EE7CA8"/>
    <w:rsid w:val="00EF0520"/>
    <w:rsid w:val="00EF082F"/>
    <w:rsid w:val="00EF1A95"/>
    <w:rsid w:val="00EF2DFD"/>
    <w:rsid w:val="00EF3DD5"/>
    <w:rsid w:val="00EF58F8"/>
    <w:rsid w:val="00EF5CA7"/>
    <w:rsid w:val="00EF621E"/>
    <w:rsid w:val="00F0052A"/>
    <w:rsid w:val="00F0195C"/>
    <w:rsid w:val="00F01ED6"/>
    <w:rsid w:val="00F02824"/>
    <w:rsid w:val="00F05586"/>
    <w:rsid w:val="00F05DE8"/>
    <w:rsid w:val="00F061F4"/>
    <w:rsid w:val="00F1070A"/>
    <w:rsid w:val="00F118A8"/>
    <w:rsid w:val="00F11AE9"/>
    <w:rsid w:val="00F13C39"/>
    <w:rsid w:val="00F146EE"/>
    <w:rsid w:val="00F148CB"/>
    <w:rsid w:val="00F15649"/>
    <w:rsid w:val="00F16499"/>
    <w:rsid w:val="00F17752"/>
    <w:rsid w:val="00F20812"/>
    <w:rsid w:val="00F20F03"/>
    <w:rsid w:val="00F21E99"/>
    <w:rsid w:val="00F229F0"/>
    <w:rsid w:val="00F24040"/>
    <w:rsid w:val="00F244A2"/>
    <w:rsid w:val="00F24983"/>
    <w:rsid w:val="00F24E0A"/>
    <w:rsid w:val="00F24E69"/>
    <w:rsid w:val="00F26468"/>
    <w:rsid w:val="00F267D6"/>
    <w:rsid w:val="00F26BB4"/>
    <w:rsid w:val="00F26DB5"/>
    <w:rsid w:val="00F26DF7"/>
    <w:rsid w:val="00F26F56"/>
    <w:rsid w:val="00F304E9"/>
    <w:rsid w:val="00F30897"/>
    <w:rsid w:val="00F30E03"/>
    <w:rsid w:val="00F30E15"/>
    <w:rsid w:val="00F31940"/>
    <w:rsid w:val="00F31F26"/>
    <w:rsid w:val="00F3219F"/>
    <w:rsid w:val="00F323FF"/>
    <w:rsid w:val="00F3250F"/>
    <w:rsid w:val="00F34C43"/>
    <w:rsid w:val="00F3513B"/>
    <w:rsid w:val="00F351C8"/>
    <w:rsid w:val="00F35962"/>
    <w:rsid w:val="00F35CED"/>
    <w:rsid w:val="00F35D1B"/>
    <w:rsid w:val="00F3671B"/>
    <w:rsid w:val="00F37C4A"/>
    <w:rsid w:val="00F37F2E"/>
    <w:rsid w:val="00F408E2"/>
    <w:rsid w:val="00F40FDF"/>
    <w:rsid w:val="00F417EF"/>
    <w:rsid w:val="00F419B2"/>
    <w:rsid w:val="00F42262"/>
    <w:rsid w:val="00F42269"/>
    <w:rsid w:val="00F42BC7"/>
    <w:rsid w:val="00F42FD2"/>
    <w:rsid w:val="00F43FD2"/>
    <w:rsid w:val="00F452D0"/>
    <w:rsid w:val="00F4635A"/>
    <w:rsid w:val="00F467E9"/>
    <w:rsid w:val="00F46D92"/>
    <w:rsid w:val="00F501F0"/>
    <w:rsid w:val="00F5054B"/>
    <w:rsid w:val="00F50C3F"/>
    <w:rsid w:val="00F50D65"/>
    <w:rsid w:val="00F510D5"/>
    <w:rsid w:val="00F51308"/>
    <w:rsid w:val="00F5160B"/>
    <w:rsid w:val="00F51820"/>
    <w:rsid w:val="00F52427"/>
    <w:rsid w:val="00F5256C"/>
    <w:rsid w:val="00F5294D"/>
    <w:rsid w:val="00F52D4E"/>
    <w:rsid w:val="00F53FF3"/>
    <w:rsid w:val="00F5422F"/>
    <w:rsid w:val="00F54641"/>
    <w:rsid w:val="00F548A8"/>
    <w:rsid w:val="00F54AB8"/>
    <w:rsid w:val="00F54EF0"/>
    <w:rsid w:val="00F55371"/>
    <w:rsid w:val="00F55656"/>
    <w:rsid w:val="00F56442"/>
    <w:rsid w:val="00F56BF6"/>
    <w:rsid w:val="00F56C38"/>
    <w:rsid w:val="00F605E3"/>
    <w:rsid w:val="00F60716"/>
    <w:rsid w:val="00F60E5A"/>
    <w:rsid w:val="00F61831"/>
    <w:rsid w:val="00F61DEE"/>
    <w:rsid w:val="00F62977"/>
    <w:rsid w:val="00F62EF2"/>
    <w:rsid w:val="00F641F2"/>
    <w:rsid w:val="00F64B34"/>
    <w:rsid w:val="00F65596"/>
    <w:rsid w:val="00F656E3"/>
    <w:rsid w:val="00F65F42"/>
    <w:rsid w:val="00F6681A"/>
    <w:rsid w:val="00F704F3"/>
    <w:rsid w:val="00F708B9"/>
    <w:rsid w:val="00F70C89"/>
    <w:rsid w:val="00F71034"/>
    <w:rsid w:val="00F711D6"/>
    <w:rsid w:val="00F714F1"/>
    <w:rsid w:val="00F71DB1"/>
    <w:rsid w:val="00F722DB"/>
    <w:rsid w:val="00F7371F"/>
    <w:rsid w:val="00F73BFB"/>
    <w:rsid w:val="00F74D5A"/>
    <w:rsid w:val="00F7508C"/>
    <w:rsid w:val="00F7553B"/>
    <w:rsid w:val="00F75B14"/>
    <w:rsid w:val="00F76C81"/>
    <w:rsid w:val="00F7711B"/>
    <w:rsid w:val="00F77154"/>
    <w:rsid w:val="00F8077A"/>
    <w:rsid w:val="00F8200C"/>
    <w:rsid w:val="00F82F1D"/>
    <w:rsid w:val="00F83014"/>
    <w:rsid w:val="00F8343A"/>
    <w:rsid w:val="00F8354D"/>
    <w:rsid w:val="00F8382C"/>
    <w:rsid w:val="00F84815"/>
    <w:rsid w:val="00F852B7"/>
    <w:rsid w:val="00F854EA"/>
    <w:rsid w:val="00F8643F"/>
    <w:rsid w:val="00F902DA"/>
    <w:rsid w:val="00F90BC3"/>
    <w:rsid w:val="00F91266"/>
    <w:rsid w:val="00F914A8"/>
    <w:rsid w:val="00F91A20"/>
    <w:rsid w:val="00F93352"/>
    <w:rsid w:val="00F93F93"/>
    <w:rsid w:val="00F9415F"/>
    <w:rsid w:val="00F95E55"/>
    <w:rsid w:val="00F9636E"/>
    <w:rsid w:val="00F97402"/>
    <w:rsid w:val="00F97CF9"/>
    <w:rsid w:val="00FA0876"/>
    <w:rsid w:val="00FA0AE5"/>
    <w:rsid w:val="00FA1103"/>
    <w:rsid w:val="00FA222D"/>
    <w:rsid w:val="00FA2DF0"/>
    <w:rsid w:val="00FA356D"/>
    <w:rsid w:val="00FA4066"/>
    <w:rsid w:val="00FA4900"/>
    <w:rsid w:val="00FA4AE7"/>
    <w:rsid w:val="00FA4BD6"/>
    <w:rsid w:val="00FA4C84"/>
    <w:rsid w:val="00FA583B"/>
    <w:rsid w:val="00FA6567"/>
    <w:rsid w:val="00FA69DE"/>
    <w:rsid w:val="00FA70F7"/>
    <w:rsid w:val="00FA7597"/>
    <w:rsid w:val="00FA7EBA"/>
    <w:rsid w:val="00FB0247"/>
    <w:rsid w:val="00FB02F5"/>
    <w:rsid w:val="00FB1225"/>
    <w:rsid w:val="00FB1323"/>
    <w:rsid w:val="00FB1789"/>
    <w:rsid w:val="00FB19B4"/>
    <w:rsid w:val="00FB2B9F"/>
    <w:rsid w:val="00FB3066"/>
    <w:rsid w:val="00FB3A11"/>
    <w:rsid w:val="00FB444D"/>
    <w:rsid w:val="00FB4D04"/>
    <w:rsid w:val="00FB52BD"/>
    <w:rsid w:val="00FB571D"/>
    <w:rsid w:val="00FB65D6"/>
    <w:rsid w:val="00FB7420"/>
    <w:rsid w:val="00FB76DA"/>
    <w:rsid w:val="00FB7EF5"/>
    <w:rsid w:val="00FC061D"/>
    <w:rsid w:val="00FC10C8"/>
    <w:rsid w:val="00FC1711"/>
    <w:rsid w:val="00FC3C0B"/>
    <w:rsid w:val="00FC48D2"/>
    <w:rsid w:val="00FC4D7D"/>
    <w:rsid w:val="00FC4FAC"/>
    <w:rsid w:val="00FC552B"/>
    <w:rsid w:val="00FC5D95"/>
    <w:rsid w:val="00FC6341"/>
    <w:rsid w:val="00FC770B"/>
    <w:rsid w:val="00FC786C"/>
    <w:rsid w:val="00FD049D"/>
    <w:rsid w:val="00FD0516"/>
    <w:rsid w:val="00FD23F5"/>
    <w:rsid w:val="00FD25F8"/>
    <w:rsid w:val="00FD2796"/>
    <w:rsid w:val="00FD2B3F"/>
    <w:rsid w:val="00FD4946"/>
    <w:rsid w:val="00FD4A1D"/>
    <w:rsid w:val="00FD5535"/>
    <w:rsid w:val="00FD6226"/>
    <w:rsid w:val="00FD66CE"/>
    <w:rsid w:val="00FD78DC"/>
    <w:rsid w:val="00FE00D6"/>
    <w:rsid w:val="00FE0880"/>
    <w:rsid w:val="00FE0942"/>
    <w:rsid w:val="00FE1B0D"/>
    <w:rsid w:val="00FE2E6A"/>
    <w:rsid w:val="00FE40F3"/>
    <w:rsid w:val="00FE4626"/>
    <w:rsid w:val="00FE4B9C"/>
    <w:rsid w:val="00FE4E25"/>
    <w:rsid w:val="00FE5E06"/>
    <w:rsid w:val="00FE6AE5"/>
    <w:rsid w:val="00FE706C"/>
    <w:rsid w:val="00FE7CED"/>
    <w:rsid w:val="00FF158B"/>
    <w:rsid w:val="00FF15D6"/>
    <w:rsid w:val="00FF1EA7"/>
    <w:rsid w:val="00FF22BF"/>
    <w:rsid w:val="00FF2C4A"/>
    <w:rsid w:val="00FF37B7"/>
    <w:rsid w:val="00FF3A88"/>
    <w:rsid w:val="00FF3BC2"/>
    <w:rsid w:val="00FF4189"/>
    <w:rsid w:val="00FF69C1"/>
    <w:rsid w:val="00FF7101"/>
    <w:rsid w:val="00FF71F6"/>
    <w:rsid w:val="00FF7603"/>
    <w:rsid w:val="00FF76A6"/>
    <w:rsid w:val="00FF79F1"/>
    <w:rsid w:val="00FF7CE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9FA1AA"/>
  <w15:chartTrackingRefBased/>
  <w15:docId w15:val="{07776692-8DAF-47EA-B29C-B26835697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pt-BR" w:eastAsia="en-US" w:bidi="ar-SA"/>
      </w:rPr>
    </w:rPrDefault>
    <w:pPrDefault>
      <w:pPr>
        <w:spacing w:after="200" w:line="276"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51263"/>
  </w:style>
  <w:style w:type="paragraph" w:styleId="Ttulo1">
    <w:name w:val="heading 1"/>
    <w:basedOn w:val="Normal"/>
    <w:next w:val="Normal"/>
    <w:link w:val="Ttulo1Char"/>
    <w:uiPriority w:val="9"/>
    <w:qFormat/>
    <w:rsid w:val="00E51263"/>
    <w:pPr>
      <w:spacing w:before="300" w:after="40"/>
      <w:jc w:val="left"/>
      <w:outlineLvl w:val="0"/>
    </w:pPr>
    <w:rPr>
      <w:smallCaps/>
      <w:spacing w:val="5"/>
      <w:sz w:val="32"/>
      <w:szCs w:val="32"/>
    </w:rPr>
  </w:style>
  <w:style w:type="paragraph" w:styleId="Ttulo2">
    <w:name w:val="heading 2"/>
    <w:basedOn w:val="Normal"/>
    <w:next w:val="Normal"/>
    <w:link w:val="Ttulo2Char"/>
    <w:uiPriority w:val="9"/>
    <w:unhideWhenUsed/>
    <w:qFormat/>
    <w:rsid w:val="00E51263"/>
    <w:pPr>
      <w:spacing w:after="0"/>
      <w:jc w:val="left"/>
      <w:outlineLvl w:val="1"/>
    </w:pPr>
    <w:rPr>
      <w:smallCaps/>
      <w:spacing w:val="5"/>
      <w:sz w:val="28"/>
      <w:szCs w:val="28"/>
    </w:rPr>
  </w:style>
  <w:style w:type="paragraph" w:styleId="Ttulo3">
    <w:name w:val="heading 3"/>
    <w:basedOn w:val="Normal"/>
    <w:next w:val="Normal"/>
    <w:link w:val="Ttulo3Char"/>
    <w:uiPriority w:val="9"/>
    <w:unhideWhenUsed/>
    <w:qFormat/>
    <w:rsid w:val="00E51263"/>
    <w:pPr>
      <w:spacing w:after="0"/>
      <w:jc w:val="left"/>
      <w:outlineLvl w:val="2"/>
    </w:pPr>
    <w:rPr>
      <w:smallCaps/>
      <w:spacing w:val="5"/>
      <w:sz w:val="24"/>
      <w:szCs w:val="24"/>
    </w:rPr>
  </w:style>
  <w:style w:type="paragraph" w:styleId="Ttulo4">
    <w:name w:val="heading 4"/>
    <w:basedOn w:val="Normal"/>
    <w:next w:val="Normal"/>
    <w:link w:val="Ttulo4Char"/>
    <w:uiPriority w:val="9"/>
    <w:unhideWhenUsed/>
    <w:qFormat/>
    <w:rsid w:val="00E51263"/>
    <w:pPr>
      <w:spacing w:after="0"/>
      <w:jc w:val="left"/>
      <w:outlineLvl w:val="3"/>
    </w:pPr>
    <w:rPr>
      <w:i/>
      <w:iCs/>
      <w:smallCaps/>
      <w:spacing w:val="10"/>
      <w:sz w:val="22"/>
      <w:szCs w:val="22"/>
    </w:rPr>
  </w:style>
  <w:style w:type="paragraph" w:styleId="Ttulo5">
    <w:name w:val="heading 5"/>
    <w:basedOn w:val="Normal"/>
    <w:next w:val="Normal"/>
    <w:link w:val="Ttulo5Char"/>
    <w:uiPriority w:val="9"/>
    <w:unhideWhenUsed/>
    <w:qFormat/>
    <w:rsid w:val="00E51263"/>
    <w:pPr>
      <w:spacing w:after="0"/>
      <w:jc w:val="left"/>
      <w:outlineLvl w:val="4"/>
    </w:pPr>
    <w:rPr>
      <w:smallCaps/>
      <w:color w:val="538135" w:themeColor="accent6" w:themeShade="BF"/>
      <w:spacing w:val="10"/>
      <w:sz w:val="22"/>
      <w:szCs w:val="22"/>
    </w:rPr>
  </w:style>
  <w:style w:type="paragraph" w:styleId="Ttulo6">
    <w:name w:val="heading 6"/>
    <w:basedOn w:val="Normal"/>
    <w:next w:val="Normal"/>
    <w:link w:val="Ttulo6Char"/>
    <w:uiPriority w:val="9"/>
    <w:unhideWhenUsed/>
    <w:qFormat/>
    <w:rsid w:val="00E51263"/>
    <w:pPr>
      <w:spacing w:after="0"/>
      <w:jc w:val="left"/>
      <w:outlineLvl w:val="5"/>
    </w:pPr>
    <w:rPr>
      <w:smallCaps/>
      <w:color w:val="70AD47" w:themeColor="accent6"/>
      <w:spacing w:val="5"/>
      <w:sz w:val="22"/>
      <w:szCs w:val="22"/>
    </w:rPr>
  </w:style>
  <w:style w:type="paragraph" w:styleId="Ttulo7">
    <w:name w:val="heading 7"/>
    <w:basedOn w:val="Normal"/>
    <w:next w:val="Normal"/>
    <w:link w:val="Ttulo7Char"/>
    <w:uiPriority w:val="9"/>
    <w:semiHidden/>
    <w:unhideWhenUsed/>
    <w:qFormat/>
    <w:rsid w:val="00E51263"/>
    <w:pPr>
      <w:spacing w:after="0"/>
      <w:jc w:val="left"/>
      <w:outlineLvl w:val="6"/>
    </w:pPr>
    <w:rPr>
      <w:b/>
      <w:bCs/>
      <w:smallCaps/>
      <w:color w:val="70AD47" w:themeColor="accent6"/>
      <w:spacing w:val="10"/>
    </w:rPr>
  </w:style>
  <w:style w:type="paragraph" w:styleId="Ttulo8">
    <w:name w:val="heading 8"/>
    <w:basedOn w:val="Normal"/>
    <w:next w:val="Normal"/>
    <w:link w:val="Ttulo8Char"/>
    <w:uiPriority w:val="9"/>
    <w:semiHidden/>
    <w:unhideWhenUsed/>
    <w:qFormat/>
    <w:rsid w:val="00E51263"/>
    <w:pPr>
      <w:spacing w:after="0"/>
      <w:jc w:val="left"/>
      <w:outlineLvl w:val="7"/>
    </w:pPr>
    <w:rPr>
      <w:b/>
      <w:bCs/>
      <w:i/>
      <w:iCs/>
      <w:smallCaps/>
      <w:color w:val="538135" w:themeColor="accent6" w:themeShade="BF"/>
    </w:rPr>
  </w:style>
  <w:style w:type="paragraph" w:styleId="Ttulo9">
    <w:name w:val="heading 9"/>
    <w:basedOn w:val="Normal"/>
    <w:next w:val="Normal"/>
    <w:link w:val="Ttulo9Char"/>
    <w:uiPriority w:val="9"/>
    <w:semiHidden/>
    <w:unhideWhenUsed/>
    <w:qFormat/>
    <w:rsid w:val="00E51263"/>
    <w:pPr>
      <w:spacing w:after="0"/>
      <w:jc w:val="left"/>
      <w:outlineLvl w:val="8"/>
    </w:pPr>
    <w:rPr>
      <w:b/>
      <w:bCs/>
      <w:i/>
      <w:iCs/>
      <w:smallCaps/>
      <w:color w:val="385623" w:themeColor="accent6" w:themeShade="8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E51263"/>
    <w:rPr>
      <w:smallCaps/>
      <w:spacing w:val="5"/>
      <w:sz w:val="32"/>
      <w:szCs w:val="32"/>
    </w:rPr>
  </w:style>
  <w:style w:type="character" w:customStyle="1" w:styleId="Ttulo2Char">
    <w:name w:val="Título 2 Char"/>
    <w:basedOn w:val="Fontepargpadro"/>
    <w:link w:val="Ttulo2"/>
    <w:uiPriority w:val="9"/>
    <w:rsid w:val="00E51263"/>
    <w:rPr>
      <w:smallCaps/>
      <w:spacing w:val="5"/>
      <w:sz w:val="28"/>
      <w:szCs w:val="28"/>
    </w:rPr>
  </w:style>
  <w:style w:type="character" w:customStyle="1" w:styleId="Ttulo3Char">
    <w:name w:val="Título 3 Char"/>
    <w:basedOn w:val="Fontepargpadro"/>
    <w:link w:val="Ttulo3"/>
    <w:uiPriority w:val="9"/>
    <w:rsid w:val="00E51263"/>
    <w:rPr>
      <w:smallCaps/>
      <w:spacing w:val="5"/>
      <w:sz w:val="24"/>
      <w:szCs w:val="24"/>
    </w:rPr>
  </w:style>
  <w:style w:type="character" w:customStyle="1" w:styleId="Ttulo4Char">
    <w:name w:val="Título 4 Char"/>
    <w:basedOn w:val="Fontepargpadro"/>
    <w:link w:val="Ttulo4"/>
    <w:uiPriority w:val="9"/>
    <w:rsid w:val="00E51263"/>
    <w:rPr>
      <w:i/>
      <w:iCs/>
      <w:smallCaps/>
      <w:spacing w:val="10"/>
      <w:sz w:val="22"/>
      <w:szCs w:val="22"/>
    </w:rPr>
  </w:style>
  <w:style w:type="character" w:customStyle="1" w:styleId="Ttulo5Char">
    <w:name w:val="Título 5 Char"/>
    <w:basedOn w:val="Fontepargpadro"/>
    <w:link w:val="Ttulo5"/>
    <w:uiPriority w:val="9"/>
    <w:rsid w:val="00E51263"/>
    <w:rPr>
      <w:smallCaps/>
      <w:color w:val="538135" w:themeColor="accent6" w:themeShade="BF"/>
      <w:spacing w:val="10"/>
      <w:sz w:val="22"/>
      <w:szCs w:val="22"/>
    </w:rPr>
  </w:style>
  <w:style w:type="character" w:customStyle="1" w:styleId="Ttulo6Char">
    <w:name w:val="Título 6 Char"/>
    <w:basedOn w:val="Fontepargpadro"/>
    <w:link w:val="Ttulo6"/>
    <w:uiPriority w:val="9"/>
    <w:rsid w:val="00E51263"/>
    <w:rPr>
      <w:smallCaps/>
      <w:color w:val="70AD47" w:themeColor="accent6"/>
      <w:spacing w:val="5"/>
      <w:sz w:val="22"/>
      <w:szCs w:val="22"/>
    </w:rPr>
  </w:style>
  <w:style w:type="character" w:customStyle="1" w:styleId="Ttulo7Char">
    <w:name w:val="Título 7 Char"/>
    <w:basedOn w:val="Fontepargpadro"/>
    <w:link w:val="Ttulo7"/>
    <w:uiPriority w:val="9"/>
    <w:semiHidden/>
    <w:rsid w:val="00E51263"/>
    <w:rPr>
      <w:b/>
      <w:bCs/>
      <w:smallCaps/>
      <w:color w:val="70AD47" w:themeColor="accent6"/>
      <w:spacing w:val="10"/>
    </w:rPr>
  </w:style>
  <w:style w:type="character" w:customStyle="1" w:styleId="Ttulo8Char">
    <w:name w:val="Título 8 Char"/>
    <w:basedOn w:val="Fontepargpadro"/>
    <w:link w:val="Ttulo8"/>
    <w:uiPriority w:val="9"/>
    <w:semiHidden/>
    <w:rsid w:val="00E51263"/>
    <w:rPr>
      <w:b/>
      <w:bCs/>
      <w:i/>
      <w:iCs/>
      <w:smallCaps/>
      <w:color w:val="538135" w:themeColor="accent6" w:themeShade="BF"/>
    </w:rPr>
  </w:style>
  <w:style w:type="character" w:customStyle="1" w:styleId="Ttulo9Char">
    <w:name w:val="Título 9 Char"/>
    <w:basedOn w:val="Fontepargpadro"/>
    <w:link w:val="Ttulo9"/>
    <w:uiPriority w:val="9"/>
    <w:semiHidden/>
    <w:rsid w:val="00E51263"/>
    <w:rPr>
      <w:b/>
      <w:bCs/>
      <w:i/>
      <w:iCs/>
      <w:smallCaps/>
      <w:color w:val="385623" w:themeColor="accent6" w:themeShade="80"/>
    </w:rPr>
  </w:style>
  <w:style w:type="paragraph" w:styleId="Legenda">
    <w:name w:val="caption"/>
    <w:basedOn w:val="Normal"/>
    <w:next w:val="Normal"/>
    <w:uiPriority w:val="35"/>
    <w:semiHidden/>
    <w:unhideWhenUsed/>
    <w:qFormat/>
    <w:rsid w:val="00E51263"/>
    <w:rPr>
      <w:b/>
      <w:bCs/>
      <w:caps/>
      <w:sz w:val="16"/>
      <w:szCs w:val="16"/>
    </w:rPr>
  </w:style>
  <w:style w:type="paragraph" w:styleId="Ttulo">
    <w:name w:val="Title"/>
    <w:basedOn w:val="Normal"/>
    <w:next w:val="Normal"/>
    <w:link w:val="TtuloChar"/>
    <w:uiPriority w:val="10"/>
    <w:qFormat/>
    <w:rsid w:val="00E51263"/>
    <w:pPr>
      <w:pBdr>
        <w:top w:val="single" w:sz="8" w:space="1" w:color="70AD47" w:themeColor="accent6"/>
      </w:pBdr>
      <w:spacing w:after="120" w:line="240" w:lineRule="auto"/>
      <w:jc w:val="right"/>
    </w:pPr>
    <w:rPr>
      <w:smallCaps/>
      <w:color w:val="262626" w:themeColor="text1" w:themeTint="D9"/>
      <w:sz w:val="52"/>
      <w:szCs w:val="52"/>
    </w:rPr>
  </w:style>
  <w:style w:type="character" w:customStyle="1" w:styleId="TtuloChar">
    <w:name w:val="Título Char"/>
    <w:basedOn w:val="Fontepargpadro"/>
    <w:link w:val="Ttulo"/>
    <w:uiPriority w:val="10"/>
    <w:rsid w:val="00E51263"/>
    <w:rPr>
      <w:smallCaps/>
      <w:color w:val="262626" w:themeColor="text1" w:themeTint="D9"/>
      <w:sz w:val="52"/>
      <w:szCs w:val="52"/>
    </w:rPr>
  </w:style>
  <w:style w:type="paragraph" w:styleId="Subttulo">
    <w:name w:val="Subtitle"/>
    <w:basedOn w:val="Normal"/>
    <w:next w:val="Normal"/>
    <w:link w:val="SubttuloChar"/>
    <w:uiPriority w:val="11"/>
    <w:qFormat/>
    <w:rsid w:val="00E51263"/>
    <w:pPr>
      <w:spacing w:after="720" w:line="240" w:lineRule="auto"/>
      <w:jc w:val="right"/>
    </w:pPr>
    <w:rPr>
      <w:rFonts w:asciiTheme="majorHAnsi" w:eastAsiaTheme="majorEastAsia" w:hAnsiTheme="majorHAnsi" w:cstheme="majorBidi"/>
    </w:rPr>
  </w:style>
  <w:style w:type="character" w:customStyle="1" w:styleId="SubttuloChar">
    <w:name w:val="Subtítulo Char"/>
    <w:basedOn w:val="Fontepargpadro"/>
    <w:link w:val="Subttulo"/>
    <w:uiPriority w:val="11"/>
    <w:rsid w:val="00E51263"/>
    <w:rPr>
      <w:rFonts w:asciiTheme="majorHAnsi" w:eastAsiaTheme="majorEastAsia" w:hAnsiTheme="majorHAnsi" w:cstheme="majorBidi"/>
    </w:rPr>
  </w:style>
  <w:style w:type="character" w:styleId="Forte">
    <w:name w:val="Strong"/>
    <w:uiPriority w:val="22"/>
    <w:qFormat/>
    <w:rsid w:val="00E51263"/>
    <w:rPr>
      <w:b/>
      <w:bCs/>
      <w:color w:val="70AD47" w:themeColor="accent6"/>
    </w:rPr>
  </w:style>
  <w:style w:type="character" w:styleId="nfase">
    <w:name w:val="Emphasis"/>
    <w:uiPriority w:val="20"/>
    <w:qFormat/>
    <w:rsid w:val="00E51263"/>
    <w:rPr>
      <w:b/>
      <w:bCs/>
      <w:i/>
      <w:iCs/>
      <w:spacing w:val="10"/>
    </w:rPr>
  </w:style>
  <w:style w:type="paragraph" w:styleId="SemEspaamento">
    <w:name w:val="No Spacing"/>
    <w:uiPriority w:val="1"/>
    <w:qFormat/>
    <w:rsid w:val="00E51263"/>
    <w:pPr>
      <w:spacing w:after="0" w:line="240" w:lineRule="auto"/>
    </w:pPr>
  </w:style>
  <w:style w:type="paragraph" w:styleId="Citao">
    <w:name w:val="Quote"/>
    <w:basedOn w:val="Normal"/>
    <w:next w:val="Normal"/>
    <w:link w:val="CitaoChar"/>
    <w:uiPriority w:val="29"/>
    <w:qFormat/>
    <w:rsid w:val="00E51263"/>
    <w:rPr>
      <w:i/>
      <w:iCs/>
    </w:rPr>
  </w:style>
  <w:style w:type="character" w:customStyle="1" w:styleId="CitaoChar">
    <w:name w:val="Citação Char"/>
    <w:basedOn w:val="Fontepargpadro"/>
    <w:link w:val="Citao"/>
    <w:uiPriority w:val="29"/>
    <w:rsid w:val="00E51263"/>
    <w:rPr>
      <w:i/>
      <w:iCs/>
    </w:rPr>
  </w:style>
  <w:style w:type="paragraph" w:styleId="CitaoIntensa">
    <w:name w:val="Intense Quote"/>
    <w:basedOn w:val="Normal"/>
    <w:next w:val="Normal"/>
    <w:link w:val="CitaoIntensaChar"/>
    <w:uiPriority w:val="30"/>
    <w:qFormat/>
    <w:rsid w:val="00E51263"/>
    <w:pPr>
      <w:pBdr>
        <w:top w:val="single" w:sz="8" w:space="1" w:color="70AD47" w:themeColor="accent6"/>
      </w:pBdr>
      <w:spacing w:before="140" w:after="140"/>
      <w:ind w:left="1440" w:right="1440"/>
    </w:pPr>
    <w:rPr>
      <w:b/>
      <w:bCs/>
      <w:i/>
      <w:iCs/>
    </w:rPr>
  </w:style>
  <w:style w:type="character" w:customStyle="1" w:styleId="CitaoIntensaChar">
    <w:name w:val="Citação Intensa Char"/>
    <w:basedOn w:val="Fontepargpadro"/>
    <w:link w:val="CitaoIntensa"/>
    <w:uiPriority w:val="30"/>
    <w:rsid w:val="00E51263"/>
    <w:rPr>
      <w:b/>
      <w:bCs/>
      <w:i/>
      <w:iCs/>
    </w:rPr>
  </w:style>
  <w:style w:type="character" w:styleId="nfaseSutil">
    <w:name w:val="Subtle Emphasis"/>
    <w:uiPriority w:val="19"/>
    <w:qFormat/>
    <w:rsid w:val="00E51263"/>
    <w:rPr>
      <w:i/>
      <w:iCs/>
    </w:rPr>
  </w:style>
  <w:style w:type="character" w:styleId="nfaseIntensa">
    <w:name w:val="Intense Emphasis"/>
    <w:uiPriority w:val="21"/>
    <w:qFormat/>
    <w:rsid w:val="00E51263"/>
    <w:rPr>
      <w:b/>
      <w:bCs/>
      <w:i/>
      <w:iCs/>
      <w:color w:val="70AD47" w:themeColor="accent6"/>
      <w:spacing w:val="10"/>
    </w:rPr>
  </w:style>
  <w:style w:type="character" w:styleId="RefernciaSutil">
    <w:name w:val="Subtle Reference"/>
    <w:uiPriority w:val="31"/>
    <w:qFormat/>
    <w:rsid w:val="00E51263"/>
    <w:rPr>
      <w:b/>
      <w:bCs/>
    </w:rPr>
  </w:style>
  <w:style w:type="character" w:styleId="RefernciaIntensa">
    <w:name w:val="Intense Reference"/>
    <w:uiPriority w:val="32"/>
    <w:qFormat/>
    <w:rsid w:val="00E51263"/>
    <w:rPr>
      <w:b/>
      <w:bCs/>
      <w:smallCaps/>
      <w:spacing w:val="5"/>
      <w:sz w:val="22"/>
      <w:szCs w:val="22"/>
      <w:u w:val="single"/>
    </w:rPr>
  </w:style>
  <w:style w:type="character" w:styleId="TtulodoLivro">
    <w:name w:val="Book Title"/>
    <w:uiPriority w:val="33"/>
    <w:qFormat/>
    <w:rsid w:val="00E51263"/>
    <w:rPr>
      <w:rFonts w:asciiTheme="majorHAnsi" w:eastAsiaTheme="majorEastAsia" w:hAnsiTheme="majorHAnsi" w:cstheme="majorBidi"/>
      <w:i/>
      <w:iCs/>
      <w:sz w:val="20"/>
      <w:szCs w:val="20"/>
    </w:rPr>
  </w:style>
  <w:style w:type="paragraph" w:styleId="CabealhodoSumrio">
    <w:name w:val="TOC Heading"/>
    <w:basedOn w:val="Ttulo1"/>
    <w:next w:val="Normal"/>
    <w:uiPriority w:val="39"/>
    <w:semiHidden/>
    <w:unhideWhenUsed/>
    <w:qFormat/>
    <w:rsid w:val="00E51263"/>
    <w:pPr>
      <w:outlineLvl w:val="9"/>
    </w:pPr>
  </w:style>
  <w:style w:type="paragraph" w:styleId="PargrafodaLista">
    <w:name w:val="List Paragraph"/>
    <w:basedOn w:val="Normal"/>
    <w:uiPriority w:val="34"/>
    <w:qFormat/>
    <w:rsid w:val="00BA0BD0"/>
    <w:pPr>
      <w:ind w:left="720"/>
      <w:contextualSpacing/>
      <w:jc w:val="left"/>
    </w:pPr>
    <w:rPr>
      <w:rFonts w:eastAsiaTheme="minorHAnsi"/>
      <w:sz w:val="22"/>
      <w:szCs w:val="22"/>
    </w:rPr>
  </w:style>
  <w:style w:type="paragraph" w:styleId="NormalWeb">
    <w:name w:val="Normal (Web)"/>
    <w:basedOn w:val="Normal"/>
    <w:uiPriority w:val="99"/>
    <w:unhideWhenUsed/>
    <w:rsid w:val="00BA0BD0"/>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styleId="Hyperlink">
    <w:name w:val="Hyperlink"/>
    <w:basedOn w:val="Fontepargpadro"/>
    <w:uiPriority w:val="99"/>
    <w:unhideWhenUsed/>
    <w:rsid w:val="005F3D17"/>
    <w:rPr>
      <w:color w:val="0000FF"/>
      <w:u w:val="single"/>
    </w:rPr>
  </w:style>
  <w:style w:type="paragraph" w:customStyle="1" w:styleId="textbody">
    <w:name w:val="textbody"/>
    <w:basedOn w:val="Normal"/>
    <w:rsid w:val="00391E4C"/>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preformattedtext">
    <w:name w:val="preformattedtext"/>
    <w:basedOn w:val="Normal"/>
    <w:rsid w:val="00391E4C"/>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standard">
    <w:name w:val="standard"/>
    <w:basedOn w:val="Normal"/>
    <w:rsid w:val="00391E4C"/>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table" w:styleId="Tabelacomgrade">
    <w:name w:val="Table Grid"/>
    <w:basedOn w:val="Tabelanormal"/>
    <w:uiPriority w:val="39"/>
    <w:rsid w:val="000846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32A4E"/>
    <w:pPr>
      <w:autoSpaceDE w:val="0"/>
      <w:autoSpaceDN w:val="0"/>
      <w:adjustRightInd w:val="0"/>
      <w:spacing w:after="0" w:line="240" w:lineRule="auto"/>
      <w:jc w:val="left"/>
    </w:pPr>
    <w:rPr>
      <w:rFonts w:ascii="Times New Roman" w:hAnsi="Times New Roman" w:cs="Times New Roman"/>
      <w:color w:val="000000"/>
      <w:sz w:val="24"/>
      <w:szCs w:val="24"/>
    </w:rPr>
  </w:style>
  <w:style w:type="paragraph" w:customStyle="1" w:styleId="caput">
    <w:name w:val="caput"/>
    <w:basedOn w:val="Normal"/>
    <w:rsid w:val="00AF54B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right">
    <w:name w:val="right"/>
    <w:basedOn w:val="Fontepargpadro"/>
    <w:rsid w:val="009B1762"/>
  </w:style>
  <w:style w:type="character" w:customStyle="1" w:styleId="left">
    <w:name w:val="left"/>
    <w:basedOn w:val="Fontepargpadro"/>
    <w:rsid w:val="009B1762"/>
  </w:style>
  <w:style w:type="paragraph" w:customStyle="1" w:styleId="ementa">
    <w:name w:val="ementa"/>
    <w:basedOn w:val="Normal"/>
    <w:rsid w:val="009B1762"/>
    <w:pPr>
      <w:spacing w:after="0" w:line="240" w:lineRule="auto"/>
      <w:jc w:val="left"/>
    </w:pPr>
    <w:rPr>
      <w:rFonts w:ascii="Arial" w:eastAsia="Times New Roman" w:hAnsi="Arial" w:cs="Arial"/>
      <w:sz w:val="24"/>
      <w:szCs w:val="24"/>
      <w:lang w:eastAsia="pt-BR"/>
    </w:rPr>
  </w:style>
  <w:style w:type="character" w:customStyle="1" w:styleId="textointegrareduzidosegmento1">
    <w:name w:val="textointegrareduzidosegmento1"/>
    <w:basedOn w:val="Fontepargpadro"/>
    <w:rsid w:val="009B1762"/>
    <w:rPr>
      <w:rFonts w:ascii="Arial" w:hAnsi="Arial" w:cs="Arial" w:hint="default"/>
      <w:caps/>
      <w:color w:val="FF0000"/>
      <w:sz w:val="18"/>
      <w:szCs w:val="18"/>
    </w:rPr>
  </w:style>
  <w:style w:type="character" w:customStyle="1" w:styleId="Partesuperior-zdoformulrioChar">
    <w:name w:val="Parte superior-z do formulário Char"/>
    <w:basedOn w:val="Fontepargpadro"/>
    <w:link w:val="Partesuperior-zdoformulrio"/>
    <w:uiPriority w:val="99"/>
    <w:semiHidden/>
    <w:rsid w:val="009B1762"/>
    <w:rPr>
      <w:rFonts w:ascii="Arial" w:eastAsia="Times New Roman" w:hAnsi="Arial" w:cs="Arial"/>
      <w:vanish/>
      <w:sz w:val="16"/>
      <w:szCs w:val="16"/>
      <w:lang w:eastAsia="pt-BR"/>
    </w:rPr>
  </w:style>
  <w:style w:type="paragraph" w:styleId="Partesuperior-zdoformulrio">
    <w:name w:val="HTML Top of Form"/>
    <w:basedOn w:val="Normal"/>
    <w:next w:val="Normal"/>
    <w:link w:val="Partesuperior-zdoformulrioChar"/>
    <w:hidden/>
    <w:uiPriority w:val="99"/>
    <w:semiHidden/>
    <w:unhideWhenUsed/>
    <w:rsid w:val="009B1762"/>
    <w:pPr>
      <w:pBdr>
        <w:bottom w:val="single" w:sz="6" w:space="1" w:color="auto"/>
      </w:pBdr>
      <w:spacing w:after="0" w:line="240" w:lineRule="auto"/>
      <w:jc w:val="center"/>
    </w:pPr>
    <w:rPr>
      <w:rFonts w:ascii="Arial" w:eastAsia="Times New Roman" w:hAnsi="Arial" w:cs="Arial"/>
      <w:vanish/>
      <w:sz w:val="16"/>
      <w:szCs w:val="16"/>
      <w:lang w:eastAsia="pt-BR"/>
    </w:rPr>
  </w:style>
  <w:style w:type="character" w:customStyle="1" w:styleId="ParteinferiordoformulrioChar">
    <w:name w:val="Parte inferior do formulário Char"/>
    <w:basedOn w:val="Fontepargpadro"/>
    <w:link w:val="Parteinferiordoformulrio"/>
    <w:uiPriority w:val="99"/>
    <w:semiHidden/>
    <w:rsid w:val="009B1762"/>
    <w:rPr>
      <w:rFonts w:ascii="Arial" w:eastAsia="Times New Roman" w:hAnsi="Arial" w:cs="Arial"/>
      <w:vanish/>
      <w:sz w:val="16"/>
      <w:szCs w:val="16"/>
      <w:lang w:eastAsia="pt-BR"/>
    </w:rPr>
  </w:style>
  <w:style w:type="paragraph" w:styleId="Parteinferiordoformulrio">
    <w:name w:val="HTML Bottom of Form"/>
    <w:basedOn w:val="Normal"/>
    <w:next w:val="Normal"/>
    <w:link w:val="ParteinferiordoformulrioChar"/>
    <w:hidden/>
    <w:uiPriority w:val="99"/>
    <w:semiHidden/>
    <w:unhideWhenUsed/>
    <w:rsid w:val="009B1762"/>
    <w:pPr>
      <w:pBdr>
        <w:top w:val="single" w:sz="6" w:space="1" w:color="auto"/>
      </w:pBdr>
      <w:spacing w:after="0" w:line="240" w:lineRule="auto"/>
      <w:jc w:val="center"/>
    </w:pPr>
    <w:rPr>
      <w:rFonts w:ascii="Arial" w:eastAsia="Times New Roman" w:hAnsi="Arial" w:cs="Arial"/>
      <w:vanish/>
      <w:sz w:val="16"/>
      <w:szCs w:val="16"/>
      <w:lang w:eastAsia="pt-BR"/>
    </w:rPr>
  </w:style>
  <w:style w:type="character" w:customStyle="1" w:styleId="acesso-info">
    <w:name w:val="acesso-info"/>
    <w:basedOn w:val="Fontepargpadro"/>
    <w:rsid w:val="0059580B"/>
  </w:style>
  <w:style w:type="character" w:customStyle="1" w:styleId="sf-sub-indicator">
    <w:name w:val="sf-sub-indicator"/>
    <w:basedOn w:val="Fontepargpadro"/>
    <w:rsid w:val="0059580B"/>
  </w:style>
  <w:style w:type="character" w:customStyle="1" w:styleId="breadcrumbseparator">
    <w:name w:val="breadcrumbseparator"/>
    <w:basedOn w:val="Fontepargpadro"/>
    <w:rsid w:val="0059580B"/>
  </w:style>
  <w:style w:type="character" w:customStyle="1" w:styleId="ttulo1car">
    <w:name w:val="ttulo1car"/>
    <w:basedOn w:val="Fontepargpadro"/>
    <w:rsid w:val="0059580B"/>
    <w:rPr>
      <w:rFonts w:ascii="Arial" w:hAnsi="Arial" w:cs="Arial" w:hint="default"/>
      <w:b/>
      <w:bCs/>
    </w:rPr>
  </w:style>
  <w:style w:type="character" w:customStyle="1" w:styleId="caracteresdenotaderodap">
    <w:name w:val="caracteresdenotaderodap"/>
    <w:basedOn w:val="Fontepargpadro"/>
    <w:rsid w:val="0059580B"/>
    <w:rPr>
      <w:vertAlign w:val="superscript"/>
    </w:rPr>
  </w:style>
  <w:style w:type="character" w:customStyle="1" w:styleId="ww-refdenotaderodap1234">
    <w:name w:val="ww-refdenotaderodap1234"/>
    <w:rsid w:val="0059580B"/>
    <w:rPr>
      <w:vertAlign w:val="superscript"/>
    </w:rPr>
  </w:style>
  <w:style w:type="character" w:customStyle="1" w:styleId="hiperlink">
    <w:name w:val="hiperlink"/>
    <w:rsid w:val="0059580B"/>
    <w:rPr>
      <w:color w:val="0000FF"/>
      <w:u w:val="single"/>
    </w:rPr>
  </w:style>
  <w:style w:type="character" w:customStyle="1" w:styleId="txtterm1">
    <w:name w:val="txtterm1"/>
    <w:basedOn w:val="Fontepargpadro"/>
    <w:rsid w:val="0059580B"/>
    <w:rPr>
      <w:rFonts w:ascii="Times New Roman" w:hAnsi="Times New Roman" w:cs="Times New Roman" w:hint="default"/>
      <w:b/>
      <w:bCs/>
      <w:color w:val="000000"/>
    </w:rPr>
  </w:style>
  <w:style w:type="character" w:customStyle="1" w:styleId="internetlink">
    <w:name w:val="internetlink"/>
    <w:rsid w:val="0059580B"/>
    <w:rPr>
      <w:color w:val="000080"/>
      <w:u w:val="single" w:color="000000"/>
    </w:rPr>
  </w:style>
  <w:style w:type="character" w:customStyle="1" w:styleId="font0020style31char">
    <w:name w:val="font0020style31char"/>
    <w:basedOn w:val="Fontepargpadro"/>
    <w:rsid w:val="0059580B"/>
    <w:rPr>
      <w:rFonts w:ascii="Times New Roman" w:hAnsi="Times New Roman" w:cs="Times New Roman" w:hint="default"/>
    </w:rPr>
  </w:style>
  <w:style w:type="character" w:customStyle="1" w:styleId="style10char">
    <w:name w:val="style10char"/>
    <w:basedOn w:val="Fontepargpadro"/>
    <w:rsid w:val="0059580B"/>
    <w:rPr>
      <w:rFonts w:ascii="Times New Roman" w:hAnsi="Times New Roman" w:cs="Times New Roman" w:hint="default"/>
    </w:rPr>
  </w:style>
  <w:style w:type="character" w:customStyle="1" w:styleId="centralizadochar">
    <w:name w:val="centralizadochar"/>
    <w:basedOn w:val="Fontepargpadro"/>
    <w:rsid w:val="0059580B"/>
    <w:rPr>
      <w:rFonts w:ascii="Times New Roman" w:hAnsi="Times New Roman" w:cs="Times New Roman" w:hint="default"/>
    </w:rPr>
  </w:style>
  <w:style w:type="character" w:customStyle="1" w:styleId="texto0020normalchar">
    <w:name w:val="texto0020normalchar"/>
    <w:basedOn w:val="Fontepargpadro"/>
    <w:rsid w:val="0059580B"/>
    <w:rPr>
      <w:rFonts w:ascii="Times New Roman" w:hAnsi="Times New Roman" w:cs="Times New Roman" w:hint="default"/>
    </w:rPr>
  </w:style>
  <w:style w:type="character" w:customStyle="1" w:styleId="normalchar">
    <w:name w:val="normalchar"/>
    <w:basedOn w:val="Fontepargpadro"/>
    <w:rsid w:val="0059580B"/>
    <w:rPr>
      <w:rFonts w:ascii="Times New Roman" w:hAnsi="Times New Roman" w:cs="Times New Roman" w:hint="default"/>
    </w:rPr>
  </w:style>
  <w:style w:type="character" w:customStyle="1" w:styleId="estilochar">
    <w:name w:val="estilochar"/>
    <w:basedOn w:val="Fontepargpadro"/>
    <w:rsid w:val="0059580B"/>
    <w:rPr>
      <w:rFonts w:ascii="Times New Roman" w:hAnsi="Times New Roman" w:cs="Times New Roman" w:hint="default"/>
    </w:rPr>
  </w:style>
  <w:style w:type="character" w:customStyle="1" w:styleId="style21char">
    <w:name w:val="style21char"/>
    <w:basedOn w:val="Fontepargpadro"/>
    <w:rsid w:val="0059580B"/>
    <w:rPr>
      <w:rFonts w:ascii="Times New Roman" w:hAnsi="Times New Roman" w:cs="Times New Roman" w:hint="default"/>
    </w:rPr>
  </w:style>
  <w:style w:type="character" w:customStyle="1" w:styleId="style18char">
    <w:name w:val="style18char"/>
    <w:basedOn w:val="Fontepargpadro"/>
    <w:rsid w:val="0059580B"/>
    <w:rPr>
      <w:rFonts w:ascii="Times New Roman" w:hAnsi="Times New Roman" w:cs="Times New Roman" w:hint="default"/>
    </w:rPr>
  </w:style>
  <w:style w:type="character" w:customStyle="1" w:styleId="style15char">
    <w:name w:val="style15char"/>
    <w:basedOn w:val="Fontepargpadro"/>
    <w:rsid w:val="0059580B"/>
    <w:rPr>
      <w:rFonts w:ascii="Times New Roman" w:hAnsi="Times New Roman" w:cs="Times New Roman" w:hint="default"/>
    </w:rPr>
  </w:style>
  <w:style w:type="character" w:customStyle="1" w:styleId="field1">
    <w:name w:val="field1"/>
    <w:rsid w:val="0059580B"/>
    <w:rPr>
      <w:rFonts w:ascii="Verdana" w:hAnsi="Verdana" w:hint="default"/>
      <w:color w:val="000000"/>
      <w:bdr w:val="single" w:sz="8" w:space="0" w:color="auto" w:frame="1"/>
      <w:shd w:val="clear" w:color="auto" w:fill="FFFFFF"/>
    </w:rPr>
  </w:style>
  <w:style w:type="character" w:customStyle="1" w:styleId="hps">
    <w:name w:val="hps"/>
    <w:basedOn w:val="Fontepargpadro"/>
    <w:rsid w:val="0059580B"/>
    <w:rPr>
      <w:rFonts w:ascii="Times New Roman" w:hAnsi="Times New Roman" w:cs="Times New Roman" w:hint="default"/>
    </w:rPr>
  </w:style>
  <w:style w:type="character" w:customStyle="1" w:styleId="themebody">
    <w:name w:val="themebody"/>
    <w:basedOn w:val="Fontepargpadro"/>
    <w:rsid w:val="0059580B"/>
    <w:rPr>
      <w:rFonts w:ascii="Times New Roman" w:hAnsi="Times New Roman" w:cs="Times New Roman" w:hint="default"/>
    </w:rPr>
  </w:style>
  <w:style w:type="character" w:customStyle="1" w:styleId="footnotesymbol">
    <w:name w:val="footnotesymbol"/>
    <w:basedOn w:val="Fontepargpadro"/>
    <w:rsid w:val="0059580B"/>
    <w:rPr>
      <w:rFonts w:ascii="Times New Roman" w:hAnsi="Times New Roman" w:cs="Times New Roman" w:hint="default"/>
      <w:vertAlign w:val="superscript"/>
    </w:rPr>
  </w:style>
  <w:style w:type="character" w:customStyle="1" w:styleId="nfase1">
    <w:name w:val="nfase1"/>
    <w:rsid w:val="0059580B"/>
    <w:rPr>
      <w:rFonts w:ascii="Times New Roman" w:hAnsi="Times New Roman" w:cs="Times New Roman" w:hint="default"/>
      <w:color w:val="000000"/>
    </w:rPr>
  </w:style>
  <w:style w:type="character" w:customStyle="1" w:styleId="forte1">
    <w:name w:val="forte1"/>
    <w:rsid w:val="0059580B"/>
    <w:rPr>
      <w:rFonts w:ascii="Times New Roman" w:hAnsi="Times New Roman" w:cs="Times New Roman" w:hint="default"/>
      <w:b/>
      <w:bCs/>
      <w:color w:val="000000"/>
    </w:rPr>
  </w:style>
  <w:style w:type="character" w:customStyle="1" w:styleId="texto8">
    <w:name w:val="texto8"/>
    <w:basedOn w:val="Fontepargpadro"/>
    <w:rsid w:val="0059580B"/>
    <w:rPr>
      <w:rFonts w:ascii="Times New Roman" w:hAnsi="Times New Roman" w:cs="Times New Roman" w:hint="default"/>
    </w:rPr>
  </w:style>
  <w:style w:type="character" w:customStyle="1" w:styleId="bumpedfont15">
    <w:name w:val="bumpedfont15"/>
    <w:rsid w:val="0059580B"/>
    <w:rPr>
      <w:color w:val="000000"/>
    </w:rPr>
  </w:style>
  <w:style w:type="character" w:customStyle="1" w:styleId="heading4char">
    <w:name w:val="heading4char"/>
    <w:rsid w:val="0059580B"/>
    <w:rPr>
      <w:rFonts w:ascii="Verdana" w:hAnsi="Verdana" w:hint="default"/>
      <w:b/>
      <w:bCs/>
    </w:rPr>
  </w:style>
  <w:style w:type="character" w:customStyle="1" w:styleId="atn">
    <w:name w:val="atn"/>
    <w:rsid w:val="0059580B"/>
    <w:rPr>
      <w:rFonts w:ascii="Times New Roman" w:hAnsi="Times New Roman" w:cs="Times New Roman" w:hint="default"/>
    </w:rPr>
  </w:style>
  <w:style w:type="character" w:customStyle="1" w:styleId="longtext">
    <w:name w:val="longtext"/>
    <w:rsid w:val="0059580B"/>
    <w:rPr>
      <w:rFonts w:ascii="Times New Roman" w:hAnsi="Times New Roman" w:cs="Times New Roman" w:hint="default"/>
    </w:rPr>
  </w:style>
  <w:style w:type="character" w:customStyle="1" w:styleId="ttulo1char0">
    <w:name w:val="ttulo1char"/>
    <w:basedOn w:val="Fontepargpadro"/>
    <w:rsid w:val="0059580B"/>
    <w:rPr>
      <w:rFonts w:ascii="Cambria" w:hAnsi="Cambria" w:hint="default"/>
      <w:b/>
      <w:bCs/>
    </w:rPr>
  </w:style>
  <w:style w:type="character" w:customStyle="1" w:styleId="doltraduztrad">
    <w:name w:val="doltraduztrad"/>
    <w:basedOn w:val="Fontepargpadro"/>
    <w:rsid w:val="0059580B"/>
    <w:rPr>
      <w:rFonts w:ascii="Times New Roman" w:hAnsi="Times New Roman" w:cs="Times New Roman" w:hint="default"/>
    </w:rPr>
  </w:style>
  <w:style w:type="character" w:customStyle="1" w:styleId="mquinadeescribirhtml">
    <w:name w:val="mquinadeescribirhtml"/>
    <w:rsid w:val="0059580B"/>
    <w:rPr>
      <w:rFonts w:ascii="Courier New" w:hAnsi="Courier New" w:cs="Courier New" w:hint="default"/>
    </w:rPr>
  </w:style>
  <w:style w:type="character" w:customStyle="1" w:styleId="nfasesutil1">
    <w:name w:val="nfasesutil1"/>
    <w:rsid w:val="0059580B"/>
    <w:rPr>
      <w:i/>
      <w:iCs/>
      <w:color w:val="808080"/>
    </w:rPr>
  </w:style>
  <w:style w:type="character" w:styleId="Refdenotaderodap">
    <w:name w:val="footnote reference"/>
    <w:basedOn w:val="Fontepargpadro"/>
    <w:uiPriority w:val="99"/>
    <w:semiHidden/>
    <w:unhideWhenUsed/>
    <w:rsid w:val="00C50541"/>
    <w:rPr>
      <w:vertAlign w:val="superscript"/>
    </w:rPr>
  </w:style>
  <w:style w:type="character" w:customStyle="1" w:styleId="ft">
    <w:name w:val="ft"/>
    <w:rsid w:val="00C50541"/>
    <w:rPr>
      <w:rFonts w:ascii="Times New Roman" w:hAnsi="Times New Roman" w:cs="Times New Roman" w:hint="default"/>
    </w:rPr>
  </w:style>
  <w:style w:type="character" w:customStyle="1" w:styleId="assinaturachar">
    <w:name w:val="assinaturachar"/>
    <w:rsid w:val="00C50541"/>
    <w:rPr>
      <w:rFonts w:ascii="Courier New" w:hAnsi="Courier New" w:cs="Courier New" w:hint="default"/>
    </w:rPr>
  </w:style>
  <w:style w:type="character" w:styleId="HiperlinkVisitado">
    <w:name w:val="FollowedHyperlink"/>
    <w:basedOn w:val="Fontepargpadro"/>
    <w:uiPriority w:val="99"/>
    <w:semiHidden/>
    <w:unhideWhenUsed/>
    <w:rsid w:val="00C50541"/>
    <w:rPr>
      <w:color w:val="800080"/>
      <w:u w:val="single"/>
    </w:rPr>
  </w:style>
  <w:style w:type="character" w:customStyle="1" w:styleId="artigo0">
    <w:name w:val="artigo0"/>
    <w:basedOn w:val="Fontepargpadro"/>
    <w:rsid w:val="00C50541"/>
  </w:style>
  <w:style w:type="character" w:customStyle="1" w:styleId="apple-converted-space">
    <w:name w:val="apple-converted-space"/>
    <w:basedOn w:val="Fontepargpadro"/>
    <w:rsid w:val="008712CE"/>
  </w:style>
  <w:style w:type="paragraph" w:customStyle="1" w:styleId="18prembuloal">
    <w:name w:val="18prembuloal"/>
    <w:basedOn w:val="Normal"/>
    <w:rsid w:val="002A7BD3"/>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exto1">
    <w:name w:val="texto1"/>
    <w:basedOn w:val="Normal"/>
    <w:rsid w:val="002A7BD3"/>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exto10">
    <w:name w:val="texto10"/>
    <w:basedOn w:val="Normal"/>
    <w:rsid w:val="002A7BD3"/>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assinatura">
    <w:name w:val="assinatura"/>
    <w:basedOn w:val="Normal"/>
    <w:rsid w:val="002A7BD3"/>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linkexterno">
    <w:name w:val="linkexterno"/>
    <w:basedOn w:val="Fontepargpadro"/>
    <w:rsid w:val="00284FDA"/>
  </w:style>
  <w:style w:type="paragraph" w:customStyle="1" w:styleId="western">
    <w:name w:val="western"/>
    <w:basedOn w:val="Normal"/>
    <w:rsid w:val="004177A5"/>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fontepargpadro1">
    <w:name w:val="fontepargpadro1"/>
    <w:basedOn w:val="Fontepargpadro"/>
    <w:rsid w:val="00B06CC0"/>
  </w:style>
  <w:style w:type="paragraph" w:customStyle="1" w:styleId="Textbody0">
    <w:name w:val="Text body"/>
    <w:basedOn w:val="Normal"/>
    <w:rsid w:val="00B06CC0"/>
    <w:pPr>
      <w:widowControl w:val="0"/>
      <w:suppressAutoHyphens/>
      <w:autoSpaceDN w:val="0"/>
      <w:spacing w:after="120" w:line="240" w:lineRule="auto"/>
      <w:jc w:val="left"/>
      <w:textAlignment w:val="baseline"/>
    </w:pPr>
    <w:rPr>
      <w:rFonts w:ascii="Times New Roman" w:eastAsia="Lucida Sans Unicode" w:hAnsi="Times New Roman" w:cs="Mangal"/>
      <w:kern w:val="3"/>
      <w:sz w:val="24"/>
      <w:szCs w:val="24"/>
      <w:lang w:eastAsia="zh-CN" w:bidi="hi-IN"/>
    </w:rPr>
  </w:style>
  <w:style w:type="paragraph" w:customStyle="1" w:styleId="default0">
    <w:name w:val="default"/>
    <w:basedOn w:val="Normal"/>
    <w:rsid w:val="0049447C"/>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17ementaal">
    <w:name w:val="17ementaal"/>
    <w:basedOn w:val="Normal"/>
    <w:rsid w:val="00055BC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19prembulo-ordemdeexecuo-al">
    <w:name w:val="19prembulo-ordemdeexecuo-al"/>
    <w:basedOn w:val="Normal"/>
    <w:rsid w:val="00055BC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04partenormativa">
    <w:name w:val="04partenormativa"/>
    <w:basedOn w:val="Normal"/>
    <w:rsid w:val="00055BC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06alterao">
    <w:name w:val="06alterao"/>
    <w:basedOn w:val="Normal"/>
    <w:rsid w:val="00055BC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20fechoal">
    <w:name w:val="20fechoal"/>
    <w:basedOn w:val="Normal"/>
    <w:rsid w:val="00055BC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styleId="Corpodetexto">
    <w:name w:val="Body Text"/>
    <w:basedOn w:val="Normal"/>
    <w:link w:val="CorpodetextoChar"/>
    <w:uiPriority w:val="99"/>
    <w:semiHidden/>
    <w:unhideWhenUsed/>
    <w:rsid w:val="00055BC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CorpodetextoChar">
    <w:name w:val="Corpo de texto Char"/>
    <w:basedOn w:val="Fontepargpadro"/>
    <w:link w:val="Corpodetexto"/>
    <w:uiPriority w:val="99"/>
    <w:semiHidden/>
    <w:rsid w:val="00055BC7"/>
    <w:rPr>
      <w:rFonts w:ascii="Times New Roman" w:eastAsia="Times New Roman" w:hAnsi="Times New Roman" w:cs="Times New Roman"/>
      <w:sz w:val="24"/>
      <w:szCs w:val="24"/>
      <w:lang w:eastAsia="pt-BR"/>
    </w:rPr>
  </w:style>
  <w:style w:type="character" w:customStyle="1" w:styleId="breadcrumbs">
    <w:name w:val="breadcrumbs"/>
    <w:basedOn w:val="Fontepargpadro"/>
    <w:rsid w:val="00E41B80"/>
  </w:style>
  <w:style w:type="paragraph" w:customStyle="1" w:styleId="texto2">
    <w:name w:val="texto2"/>
    <w:basedOn w:val="Normal"/>
    <w:rsid w:val="00A11E8B"/>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exto3">
    <w:name w:val="texto3"/>
    <w:basedOn w:val="Normal"/>
    <w:rsid w:val="00A11E8B"/>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extoprformatado">
    <w:name w:val="textoprformatado"/>
    <w:basedOn w:val="Normal"/>
    <w:rsid w:val="00A11E8B"/>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uiPriority w:val="99"/>
    <w:semiHidden/>
    <w:unhideWhenUsed/>
    <w:rsid w:val="006F79B4"/>
    <w:pPr>
      <w:spacing w:after="120"/>
      <w:ind w:left="283"/>
    </w:pPr>
  </w:style>
  <w:style w:type="character" w:customStyle="1" w:styleId="RecuodecorpodetextoChar">
    <w:name w:val="Recuo de corpo de texto Char"/>
    <w:basedOn w:val="Fontepargpadro"/>
    <w:link w:val="Recuodecorpodetexto"/>
    <w:uiPriority w:val="99"/>
    <w:semiHidden/>
    <w:rsid w:val="006F79B4"/>
  </w:style>
  <w:style w:type="paragraph" w:customStyle="1" w:styleId="blockquote">
    <w:name w:val="blockquote"/>
    <w:basedOn w:val="Normal"/>
    <w:rsid w:val="006F79B4"/>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apple-style-span">
    <w:name w:val="apple-style-span"/>
    <w:basedOn w:val="Fontepargpadro"/>
    <w:rsid w:val="006F79B4"/>
  </w:style>
  <w:style w:type="paragraph" w:customStyle="1" w:styleId="legislacao-do">
    <w:name w:val="legislacao-do"/>
    <w:basedOn w:val="Normal"/>
    <w:rsid w:val="00983BDE"/>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legislacao-ementa">
    <w:name w:val="legislacao-ementa"/>
    <w:basedOn w:val="Normal"/>
    <w:rsid w:val="00983BDE"/>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parag2">
    <w:name w:val="parag2"/>
    <w:basedOn w:val="Normal"/>
    <w:rsid w:val="00632672"/>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extodoconvnio">
    <w:name w:val="textodoconvnio"/>
    <w:basedOn w:val="Normal"/>
    <w:rsid w:val="00485869"/>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styleId="Corpodetexto3">
    <w:name w:val="Body Text 3"/>
    <w:basedOn w:val="Normal"/>
    <w:link w:val="Corpodetexto3Char"/>
    <w:uiPriority w:val="99"/>
    <w:semiHidden/>
    <w:unhideWhenUsed/>
    <w:rsid w:val="000B7F42"/>
    <w:pPr>
      <w:spacing w:after="120"/>
    </w:pPr>
    <w:rPr>
      <w:sz w:val="16"/>
      <w:szCs w:val="16"/>
    </w:rPr>
  </w:style>
  <w:style w:type="character" w:customStyle="1" w:styleId="Corpodetexto3Char">
    <w:name w:val="Corpo de texto 3 Char"/>
    <w:basedOn w:val="Fontepargpadro"/>
    <w:link w:val="Corpodetexto3"/>
    <w:uiPriority w:val="99"/>
    <w:semiHidden/>
    <w:rsid w:val="000B7F42"/>
    <w:rPr>
      <w:sz w:val="16"/>
      <w:szCs w:val="16"/>
    </w:rPr>
  </w:style>
  <w:style w:type="paragraph" w:styleId="Corpodetexto2">
    <w:name w:val="Body Text 2"/>
    <w:basedOn w:val="Normal"/>
    <w:link w:val="Corpodetexto2Char"/>
    <w:uiPriority w:val="99"/>
    <w:semiHidden/>
    <w:unhideWhenUsed/>
    <w:rsid w:val="000B7F42"/>
    <w:pPr>
      <w:spacing w:after="120" w:line="480" w:lineRule="auto"/>
    </w:pPr>
  </w:style>
  <w:style w:type="character" w:customStyle="1" w:styleId="Corpodetexto2Char">
    <w:name w:val="Corpo de texto 2 Char"/>
    <w:basedOn w:val="Fontepargpadro"/>
    <w:link w:val="Corpodetexto2"/>
    <w:uiPriority w:val="99"/>
    <w:semiHidden/>
    <w:rsid w:val="000B7F42"/>
  </w:style>
  <w:style w:type="paragraph" w:customStyle="1" w:styleId="tituloacordo">
    <w:name w:val="tituloacordo"/>
    <w:basedOn w:val="Normal"/>
    <w:rsid w:val="00CF13F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datapublicao">
    <w:name w:val="datapublicao"/>
    <w:basedOn w:val="Normal"/>
    <w:rsid w:val="00CF13F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extoacordo">
    <w:name w:val="textoacordo"/>
    <w:basedOn w:val="Normal"/>
    <w:rsid w:val="00CF13F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acordotipo">
    <w:name w:val="acordotipo"/>
    <w:basedOn w:val="Normal"/>
    <w:rsid w:val="00CF13F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abelasubtitulo">
    <w:name w:val="tabelasubtitulo"/>
    <w:basedOn w:val="Normal"/>
    <w:rsid w:val="00CF13F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abelajustificado">
    <w:name w:val="tabelajustificado"/>
    <w:basedOn w:val="Normal"/>
    <w:rsid w:val="00CF13F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documentpublished">
    <w:name w:val="documentpublished"/>
    <w:basedOn w:val="Fontepargpadro"/>
    <w:rsid w:val="008F011B"/>
  </w:style>
  <w:style w:type="character" w:customStyle="1" w:styleId="documentmodified">
    <w:name w:val="documentmodified"/>
    <w:basedOn w:val="Fontepargpadro"/>
    <w:rsid w:val="008F011B"/>
  </w:style>
  <w:style w:type="paragraph" w:customStyle="1" w:styleId="artigo">
    <w:name w:val="artigo"/>
    <w:basedOn w:val="Normal"/>
    <w:rsid w:val="007F297E"/>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artart">
    <w:name w:val="artart"/>
    <w:basedOn w:val="Normal"/>
    <w:rsid w:val="007F297E"/>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subtitulo">
    <w:name w:val="subtitulo"/>
    <w:basedOn w:val="Normal"/>
    <w:rsid w:val="00A330D0"/>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remisso">
    <w:name w:val="remisso"/>
    <w:basedOn w:val="Normal"/>
    <w:rsid w:val="00A330D0"/>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remissoant">
    <w:name w:val="remissoant"/>
    <w:basedOn w:val="Normal"/>
    <w:rsid w:val="00A330D0"/>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redaoant">
    <w:name w:val="redaoant"/>
    <w:basedOn w:val="Normal"/>
    <w:rsid w:val="00A330D0"/>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styleId="TextosemFormatao">
    <w:name w:val="Plain Text"/>
    <w:basedOn w:val="Normal"/>
    <w:link w:val="TextosemFormataoChar"/>
    <w:uiPriority w:val="99"/>
    <w:semiHidden/>
    <w:unhideWhenUsed/>
    <w:rsid w:val="00633BDB"/>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TextosemFormataoChar">
    <w:name w:val="Texto sem Formatação Char"/>
    <w:basedOn w:val="Fontepargpadro"/>
    <w:link w:val="TextosemFormatao"/>
    <w:uiPriority w:val="99"/>
    <w:semiHidden/>
    <w:rsid w:val="00633BDB"/>
    <w:rPr>
      <w:rFonts w:ascii="Times New Roman" w:eastAsia="Times New Roman" w:hAnsi="Times New Roman" w:cs="Times New Roman"/>
      <w:sz w:val="24"/>
      <w:szCs w:val="24"/>
      <w:lang w:eastAsia="pt-BR"/>
    </w:rPr>
  </w:style>
  <w:style w:type="paragraph" w:customStyle="1" w:styleId="msonormal0">
    <w:name w:val="msonormal"/>
    <w:basedOn w:val="Normal"/>
    <w:rsid w:val="00D67A5D"/>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p1">
    <w:name w:val="p1"/>
    <w:basedOn w:val="Normal"/>
    <w:rsid w:val="00220050"/>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ho">
    <w:name w:val="ho"/>
    <w:basedOn w:val="Fontepargpadro"/>
    <w:rsid w:val="005C20E8"/>
  </w:style>
  <w:style w:type="character" w:customStyle="1" w:styleId="gd">
    <w:name w:val="gd"/>
    <w:basedOn w:val="Fontepargpadro"/>
    <w:rsid w:val="005C20E8"/>
  </w:style>
  <w:style w:type="character" w:customStyle="1" w:styleId="g3">
    <w:name w:val="g3"/>
    <w:basedOn w:val="Fontepargpadro"/>
    <w:rsid w:val="005C20E8"/>
  </w:style>
  <w:style w:type="character" w:customStyle="1" w:styleId="hb">
    <w:name w:val="hb"/>
    <w:basedOn w:val="Fontepargpadro"/>
    <w:rsid w:val="005C20E8"/>
  </w:style>
  <w:style w:type="character" w:customStyle="1" w:styleId="g2">
    <w:name w:val="g2"/>
    <w:basedOn w:val="Fontepargpadro"/>
    <w:rsid w:val="005C20E8"/>
  </w:style>
  <w:style w:type="paragraph" w:customStyle="1" w:styleId="m3509825097200785623msobodytext">
    <w:name w:val="m_3509825097200785623msobodytext"/>
    <w:basedOn w:val="Normal"/>
    <w:rsid w:val="005C20E8"/>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tulodatabela">
    <w:name w:val="ttulodatabela"/>
    <w:basedOn w:val="Normal"/>
    <w:rsid w:val="0006700F"/>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a">
    <w:name w:val="a"/>
    <w:basedOn w:val="Normal"/>
    <w:rsid w:val="0006700F"/>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15textoquadroeobs-anexoem">
    <w:name w:val="15textoquadroeobs-anexoem"/>
    <w:basedOn w:val="Normal"/>
    <w:rsid w:val="0006700F"/>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pargrafodalista1">
    <w:name w:val="pargrafodalista1"/>
    <w:basedOn w:val="Normal"/>
    <w:rsid w:val="0006700F"/>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styleId="Cabealho">
    <w:name w:val="header"/>
    <w:basedOn w:val="Normal"/>
    <w:link w:val="CabealhoChar"/>
    <w:uiPriority w:val="99"/>
    <w:unhideWhenUsed/>
    <w:rsid w:val="00E77E5D"/>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E77E5D"/>
  </w:style>
  <w:style w:type="paragraph" w:styleId="Rodap">
    <w:name w:val="footer"/>
    <w:basedOn w:val="Normal"/>
    <w:link w:val="RodapChar"/>
    <w:uiPriority w:val="99"/>
    <w:unhideWhenUsed/>
    <w:rsid w:val="00E77E5D"/>
    <w:pPr>
      <w:tabs>
        <w:tab w:val="center" w:pos="4252"/>
        <w:tab w:val="right" w:pos="8504"/>
      </w:tabs>
      <w:spacing w:after="0" w:line="240" w:lineRule="auto"/>
    </w:pPr>
  </w:style>
  <w:style w:type="character" w:customStyle="1" w:styleId="RodapChar">
    <w:name w:val="Rodapé Char"/>
    <w:basedOn w:val="Fontepargpadro"/>
    <w:link w:val="Rodap"/>
    <w:uiPriority w:val="99"/>
    <w:rsid w:val="00E77E5D"/>
  </w:style>
  <w:style w:type="character" w:customStyle="1" w:styleId="separator">
    <w:name w:val="separator"/>
    <w:basedOn w:val="Fontepargpadro"/>
    <w:rsid w:val="00B364DE"/>
  </w:style>
  <w:style w:type="paragraph" w:styleId="Pr-formataoHTML">
    <w:name w:val="HTML Preformatted"/>
    <w:basedOn w:val="Normal"/>
    <w:link w:val="Pr-formataoHTMLChar"/>
    <w:uiPriority w:val="99"/>
    <w:semiHidden/>
    <w:unhideWhenUsed/>
    <w:rsid w:val="00A42D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lang w:eastAsia="pt-BR"/>
    </w:rPr>
  </w:style>
  <w:style w:type="character" w:customStyle="1" w:styleId="Pr-formataoHTMLChar">
    <w:name w:val="Pré-formatação HTML Char"/>
    <w:basedOn w:val="Fontepargpadro"/>
    <w:link w:val="Pr-formataoHTML"/>
    <w:uiPriority w:val="99"/>
    <w:semiHidden/>
    <w:rsid w:val="00A42D1B"/>
    <w:rPr>
      <w:rFonts w:ascii="Courier New" w:eastAsia="Times New Roman" w:hAnsi="Courier New" w:cs="Courier New"/>
      <w:lang w:eastAsia="pt-BR"/>
    </w:rPr>
  </w:style>
  <w:style w:type="paragraph" w:customStyle="1" w:styleId="diario">
    <w:name w:val="diario"/>
    <w:basedOn w:val="Normal"/>
    <w:rsid w:val="00DB2B34"/>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dataassinatura">
    <w:name w:val="dataassinatura"/>
    <w:basedOn w:val="Normal"/>
    <w:rsid w:val="00DB2B34"/>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orgao">
    <w:name w:val="orgao"/>
    <w:basedOn w:val="Normal"/>
    <w:rsid w:val="00B56869"/>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parag3">
    <w:name w:val="parag3"/>
    <w:basedOn w:val="Normal"/>
    <w:rsid w:val="00B56869"/>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parag5">
    <w:name w:val="parag5"/>
    <w:basedOn w:val="Normal"/>
    <w:rsid w:val="00B56869"/>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rt-article-cat">
    <w:name w:val="rt-article-cat"/>
    <w:basedOn w:val="Normal"/>
    <w:rsid w:val="004D208D"/>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rt-category">
    <w:name w:val="rt-category"/>
    <w:basedOn w:val="Fontepargpadro"/>
    <w:rsid w:val="004D208D"/>
  </w:style>
  <w:style w:type="paragraph" w:customStyle="1" w:styleId="m-4441792395513356107parag2">
    <w:name w:val="m_-4441792395513356107parag2"/>
    <w:basedOn w:val="Normal"/>
    <w:rsid w:val="00424614"/>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extojustificado">
    <w:name w:val="textojustificado"/>
    <w:basedOn w:val="Normal"/>
    <w:rsid w:val="009E1784"/>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go">
    <w:name w:val="go"/>
    <w:basedOn w:val="Fontepargpadro"/>
    <w:rsid w:val="001862EF"/>
  </w:style>
  <w:style w:type="character" w:styleId="MenoPendente">
    <w:name w:val="Unresolved Mention"/>
    <w:basedOn w:val="Fontepargpadro"/>
    <w:uiPriority w:val="99"/>
    <w:semiHidden/>
    <w:unhideWhenUsed/>
    <w:rsid w:val="00DD218A"/>
    <w:rPr>
      <w:color w:val="808080"/>
      <w:shd w:val="clear" w:color="auto" w:fill="E6E6E6"/>
    </w:rPr>
  </w:style>
  <w:style w:type="character" w:customStyle="1" w:styleId="tachado">
    <w:name w:val="tachado"/>
    <w:basedOn w:val="Fontepargpadro"/>
    <w:rsid w:val="00E26840"/>
  </w:style>
  <w:style w:type="character" w:customStyle="1" w:styleId="m-8702793444589962196gmail-apple-converted-space">
    <w:name w:val="m_-8702793444589962196gmail-apple-converted-space"/>
    <w:basedOn w:val="Fontepargpadro"/>
    <w:rsid w:val="00E848C3"/>
  </w:style>
  <w:style w:type="paragraph" w:customStyle="1" w:styleId="cabea">
    <w:name w:val="cabea"/>
    <w:basedOn w:val="Normal"/>
    <w:rsid w:val="00491812"/>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exto20">
    <w:name w:val="texto20"/>
    <w:basedOn w:val="Normal"/>
    <w:rsid w:val="00FB1789"/>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centralizar">
    <w:name w:val="centralizar"/>
    <w:basedOn w:val="Normal"/>
    <w:rsid w:val="00B6423D"/>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publicado-dou">
    <w:name w:val="publicado-dou"/>
    <w:basedOn w:val="Fontepargpadro"/>
    <w:rsid w:val="00B6423D"/>
  </w:style>
  <w:style w:type="character" w:customStyle="1" w:styleId="publicado-dou-data">
    <w:name w:val="publicado-dou-data"/>
    <w:basedOn w:val="Fontepargpadro"/>
    <w:rsid w:val="00B6423D"/>
  </w:style>
  <w:style w:type="character" w:customStyle="1" w:styleId="pipe">
    <w:name w:val="pipe"/>
    <w:basedOn w:val="Fontepargpadro"/>
    <w:rsid w:val="00B6423D"/>
  </w:style>
  <w:style w:type="character" w:customStyle="1" w:styleId="edicao-dou">
    <w:name w:val="edicao-dou"/>
    <w:basedOn w:val="Fontepargpadro"/>
    <w:rsid w:val="00B6423D"/>
  </w:style>
  <w:style w:type="character" w:customStyle="1" w:styleId="edicao-dou-data">
    <w:name w:val="edicao-dou-data"/>
    <w:basedOn w:val="Fontepargpadro"/>
    <w:rsid w:val="00B6423D"/>
  </w:style>
  <w:style w:type="character" w:customStyle="1" w:styleId="secao-dou">
    <w:name w:val="secao-dou"/>
    <w:basedOn w:val="Fontepargpadro"/>
    <w:rsid w:val="00B6423D"/>
  </w:style>
  <w:style w:type="character" w:customStyle="1" w:styleId="secao-dou-data">
    <w:name w:val="secao-dou-data"/>
    <w:basedOn w:val="Fontepargpadro"/>
    <w:rsid w:val="00B6423D"/>
  </w:style>
  <w:style w:type="character" w:customStyle="1" w:styleId="orgao-dou">
    <w:name w:val="orgao-dou"/>
    <w:basedOn w:val="Fontepargpadro"/>
    <w:rsid w:val="00B6423D"/>
  </w:style>
  <w:style w:type="character" w:customStyle="1" w:styleId="orgao-dou-data">
    <w:name w:val="orgao-dou-data"/>
    <w:basedOn w:val="Fontepargpadro"/>
    <w:rsid w:val="00B6423D"/>
  </w:style>
  <w:style w:type="paragraph" w:customStyle="1" w:styleId="identifica">
    <w:name w:val="identifica"/>
    <w:basedOn w:val="Normal"/>
    <w:rsid w:val="00B6423D"/>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dou-paragraph">
    <w:name w:val="dou-paragraph"/>
    <w:basedOn w:val="Normal"/>
    <w:rsid w:val="00B6423D"/>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assina">
    <w:name w:val="assina"/>
    <w:basedOn w:val="Normal"/>
    <w:rsid w:val="00B6423D"/>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notdata">
    <w:name w:val="not_data"/>
    <w:basedOn w:val="Fontepargpadro"/>
    <w:rsid w:val="00475063"/>
  </w:style>
  <w:style w:type="paragraph" w:customStyle="1" w:styleId="textojustificado0">
    <w:name w:val="texto_justificado"/>
    <w:basedOn w:val="Normal"/>
    <w:rsid w:val="00276425"/>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report-component">
    <w:name w:val="report-component"/>
    <w:basedOn w:val="Fontepargpadro"/>
    <w:rsid w:val="004359A3"/>
  </w:style>
  <w:style w:type="paragraph" w:customStyle="1" w:styleId="info">
    <w:name w:val="info"/>
    <w:basedOn w:val="Normal"/>
    <w:rsid w:val="004359A3"/>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document--time-since">
    <w:name w:val="document--time-since"/>
    <w:basedOn w:val="Fontepargpadro"/>
    <w:rsid w:val="004359A3"/>
  </w:style>
  <w:style w:type="character" w:customStyle="1" w:styleId="vote">
    <w:name w:val="vote"/>
    <w:basedOn w:val="Fontepargpadro"/>
    <w:rsid w:val="004359A3"/>
  </w:style>
  <w:style w:type="character" w:customStyle="1" w:styleId="count">
    <w:name w:val="count"/>
    <w:basedOn w:val="Fontepargpadro"/>
    <w:rsid w:val="004359A3"/>
  </w:style>
  <w:style w:type="character" w:customStyle="1" w:styleId="form-error">
    <w:name w:val="form-error"/>
    <w:basedOn w:val="Fontepargpadro"/>
    <w:rsid w:val="004359A3"/>
  </w:style>
  <w:style w:type="paragraph" w:customStyle="1" w:styleId="Ttulo10">
    <w:name w:val="Título1"/>
    <w:basedOn w:val="Normal"/>
    <w:rsid w:val="004359A3"/>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styleId="DefinioHTML">
    <w:name w:val="HTML Definition"/>
    <w:basedOn w:val="Fontepargpadro"/>
    <w:uiPriority w:val="99"/>
    <w:semiHidden/>
    <w:unhideWhenUsed/>
    <w:rsid w:val="006A602F"/>
    <w:rPr>
      <w:i/>
      <w:iCs/>
    </w:rPr>
  </w:style>
  <w:style w:type="paragraph" w:customStyle="1" w:styleId="c9">
    <w:name w:val="c9"/>
    <w:basedOn w:val="Normal"/>
    <w:rsid w:val="006A602F"/>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content-textcontainer">
    <w:name w:val="content-text__container"/>
    <w:basedOn w:val="Normal"/>
    <w:rsid w:val="001D494F"/>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internal-link">
    <w:name w:val="internal-link"/>
    <w:basedOn w:val="Fontepargpadro"/>
    <w:rsid w:val="00C2447D"/>
  </w:style>
  <w:style w:type="paragraph" w:customStyle="1" w:styleId="list-inline-item">
    <w:name w:val="list-inline-item"/>
    <w:basedOn w:val="Normal"/>
    <w:rsid w:val="000B016D"/>
    <w:pPr>
      <w:spacing w:before="100" w:beforeAutospacing="1" w:after="100" w:afterAutospacing="1" w:line="240" w:lineRule="auto"/>
      <w:jc w:val="left"/>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41524">
      <w:bodyDiv w:val="1"/>
      <w:marLeft w:val="0"/>
      <w:marRight w:val="0"/>
      <w:marTop w:val="0"/>
      <w:marBottom w:val="0"/>
      <w:divBdr>
        <w:top w:val="none" w:sz="0" w:space="0" w:color="auto"/>
        <w:left w:val="none" w:sz="0" w:space="0" w:color="auto"/>
        <w:bottom w:val="none" w:sz="0" w:space="0" w:color="auto"/>
        <w:right w:val="none" w:sz="0" w:space="0" w:color="auto"/>
      </w:divBdr>
      <w:divsChild>
        <w:div w:id="1248686066">
          <w:marLeft w:val="0"/>
          <w:marRight w:val="0"/>
          <w:marTop w:val="0"/>
          <w:marBottom w:val="0"/>
          <w:divBdr>
            <w:top w:val="none" w:sz="0" w:space="0" w:color="auto"/>
            <w:left w:val="none" w:sz="0" w:space="0" w:color="auto"/>
            <w:bottom w:val="none" w:sz="0" w:space="0" w:color="auto"/>
            <w:right w:val="none" w:sz="0" w:space="0" w:color="auto"/>
          </w:divBdr>
        </w:div>
        <w:div w:id="252738238">
          <w:marLeft w:val="0"/>
          <w:marRight w:val="0"/>
          <w:marTop w:val="120"/>
          <w:marBottom w:val="0"/>
          <w:divBdr>
            <w:top w:val="none" w:sz="0" w:space="0" w:color="auto"/>
            <w:left w:val="none" w:sz="0" w:space="0" w:color="auto"/>
            <w:bottom w:val="none" w:sz="0" w:space="0" w:color="auto"/>
            <w:right w:val="none" w:sz="0" w:space="0" w:color="auto"/>
          </w:divBdr>
        </w:div>
      </w:divsChild>
    </w:div>
    <w:div w:id="4326893">
      <w:bodyDiv w:val="1"/>
      <w:marLeft w:val="0"/>
      <w:marRight w:val="0"/>
      <w:marTop w:val="0"/>
      <w:marBottom w:val="0"/>
      <w:divBdr>
        <w:top w:val="none" w:sz="0" w:space="0" w:color="auto"/>
        <w:left w:val="none" w:sz="0" w:space="0" w:color="auto"/>
        <w:bottom w:val="none" w:sz="0" w:space="0" w:color="auto"/>
        <w:right w:val="none" w:sz="0" w:space="0" w:color="auto"/>
      </w:divBdr>
    </w:div>
    <w:div w:id="5983162">
      <w:bodyDiv w:val="1"/>
      <w:marLeft w:val="0"/>
      <w:marRight w:val="0"/>
      <w:marTop w:val="0"/>
      <w:marBottom w:val="0"/>
      <w:divBdr>
        <w:top w:val="none" w:sz="0" w:space="0" w:color="auto"/>
        <w:left w:val="none" w:sz="0" w:space="0" w:color="auto"/>
        <w:bottom w:val="none" w:sz="0" w:space="0" w:color="auto"/>
        <w:right w:val="none" w:sz="0" w:space="0" w:color="auto"/>
      </w:divBdr>
      <w:divsChild>
        <w:div w:id="186796260">
          <w:marLeft w:val="0"/>
          <w:marRight w:val="0"/>
          <w:marTop w:val="0"/>
          <w:marBottom w:val="0"/>
          <w:divBdr>
            <w:top w:val="none" w:sz="0" w:space="0" w:color="auto"/>
            <w:left w:val="none" w:sz="0" w:space="0" w:color="auto"/>
            <w:bottom w:val="none" w:sz="0" w:space="0" w:color="auto"/>
            <w:right w:val="none" w:sz="0" w:space="0" w:color="auto"/>
          </w:divBdr>
        </w:div>
        <w:div w:id="1664509095">
          <w:marLeft w:val="0"/>
          <w:marRight w:val="0"/>
          <w:marTop w:val="0"/>
          <w:marBottom w:val="0"/>
          <w:divBdr>
            <w:top w:val="none" w:sz="0" w:space="0" w:color="auto"/>
            <w:left w:val="none" w:sz="0" w:space="0" w:color="auto"/>
            <w:bottom w:val="none" w:sz="0" w:space="0" w:color="auto"/>
            <w:right w:val="none" w:sz="0" w:space="0" w:color="auto"/>
          </w:divBdr>
        </w:div>
      </w:divsChild>
    </w:div>
    <w:div w:id="7485307">
      <w:bodyDiv w:val="1"/>
      <w:marLeft w:val="0"/>
      <w:marRight w:val="0"/>
      <w:marTop w:val="0"/>
      <w:marBottom w:val="0"/>
      <w:divBdr>
        <w:top w:val="none" w:sz="0" w:space="0" w:color="auto"/>
        <w:left w:val="none" w:sz="0" w:space="0" w:color="auto"/>
        <w:bottom w:val="none" w:sz="0" w:space="0" w:color="auto"/>
        <w:right w:val="none" w:sz="0" w:space="0" w:color="auto"/>
      </w:divBdr>
      <w:divsChild>
        <w:div w:id="473956636">
          <w:marLeft w:val="0"/>
          <w:marRight w:val="0"/>
          <w:marTop w:val="0"/>
          <w:marBottom w:val="0"/>
          <w:divBdr>
            <w:top w:val="none" w:sz="0" w:space="0" w:color="auto"/>
            <w:left w:val="none" w:sz="0" w:space="0" w:color="auto"/>
            <w:bottom w:val="none" w:sz="0" w:space="0" w:color="auto"/>
            <w:right w:val="none" w:sz="0" w:space="0" w:color="auto"/>
          </w:divBdr>
        </w:div>
        <w:div w:id="1226647308">
          <w:marLeft w:val="0"/>
          <w:marRight w:val="0"/>
          <w:marTop w:val="1125"/>
          <w:marBottom w:val="0"/>
          <w:divBdr>
            <w:top w:val="none" w:sz="0" w:space="0" w:color="auto"/>
            <w:left w:val="none" w:sz="0" w:space="0" w:color="auto"/>
            <w:bottom w:val="none" w:sz="0" w:space="0" w:color="auto"/>
            <w:right w:val="none" w:sz="0" w:space="0" w:color="auto"/>
          </w:divBdr>
          <w:divsChild>
            <w:div w:id="17769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6206">
      <w:bodyDiv w:val="1"/>
      <w:marLeft w:val="0"/>
      <w:marRight w:val="0"/>
      <w:marTop w:val="0"/>
      <w:marBottom w:val="0"/>
      <w:divBdr>
        <w:top w:val="none" w:sz="0" w:space="0" w:color="auto"/>
        <w:left w:val="none" w:sz="0" w:space="0" w:color="auto"/>
        <w:bottom w:val="none" w:sz="0" w:space="0" w:color="auto"/>
        <w:right w:val="none" w:sz="0" w:space="0" w:color="auto"/>
      </w:divBdr>
      <w:divsChild>
        <w:div w:id="746129">
          <w:marLeft w:val="0"/>
          <w:marRight w:val="0"/>
          <w:marTop w:val="1125"/>
          <w:marBottom w:val="0"/>
          <w:divBdr>
            <w:top w:val="none" w:sz="0" w:space="0" w:color="auto"/>
            <w:left w:val="none" w:sz="0" w:space="0" w:color="auto"/>
            <w:bottom w:val="none" w:sz="0" w:space="0" w:color="auto"/>
            <w:right w:val="none" w:sz="0" w:space="0" w:color="auto"/>
          </w:divBdr>
          <w:divsChild>
            <w:div w:id="238489277">
              <w:marLeft w:val="0"/>
              <w:marRight w:val="0"/>
              <w:marTop w:val="0"/>
              <w:marBottom w:val="0"/>
              <w:divBdr>
                <w:top w:val="none" w:sz="0" w:space="0" w:color="auto"/>
                <w:left w:val="none" w:sz="0" w:space="0" w:color="auto"/>
                <w:bottom w:val="none" w:sz="0" w:space="0" w:color="auto"/>
                <w:right w:val="none" w:sz="0" w:space="0" w:color="auto"/>
              </w:divBdr>
            </w:div>
          </w:divsChild>
        </w:div>
        <w:div w:id="1189639477">
          <w:marLeft w:val="0"/>
          <w:marRight w:val="0"/>
          <w:marTop w:val="0"/>
          <w:marBottom w:val="0"/>
          <w:divBdr>
            <w:top w:val="none" w:sz="0" w:space="0" w:color="auto"/>
            <w:left w:val="none" w:sz="0" w:space="0" w:color="auto"/>
            <w:bottom w:val="none" w:sz="0" w:space="0" w:color="auto"/>
            <w:right w:val="none" w:sz="0" w:space="0" w:color="auto"/>
          </w:divBdr>
        </w:div>
      </w:divsChild>
    </w:div>
    <w:div w:id="10033984">
      <w:bodyDiv w:val="1"/>
      <w:marLeft w:val="0"/>
      <w:marRight w:val="0"/>
      <w:marTop w:val="0"/>
      <w:marBottom w:val="0"/>
      <w:divBdr>
        <w:top w:val="none" w:sz="0" w:space="0" w:color="auto"/>
        <w:left w:val="none" w:sz="0" w:space="0" w:color="auto"/>
        <w:bottom w:val="none" w:sz="0" w:space="0" w:color="auto"/>
        <w:right w:val="none" w:sz="0" w:space="0" w:color="auto"/>
      </w:divBdr>
    </w:div>
    <w:div w:id="10421981">
      <w:bodyDiv w:val="1"/>
      <w:marLeft w:val="0"/>
      <w:marRight w:val="0"/>
      <w:marTop w:val="0"/>
      <w:marBottom w:val="0"/>
      <w:divBdr>
        <w:top w:val="none" w:sz="0" w:space="0" w:color="auto"/>
        <w:left w:val="none" w:sz="0" w:space="0" w:color="auto"/>
        <w:bottom w:val="none" w:sz="0" w:space="0" w:color="auto"/>
        <w:right w:val="none" w:sz="0" w:space="0" w:color="auto"/>
      </w:divBdr>
    </w:div>
    <w:div w:id="14691923">
      <w:bodyDiv w:val="1"/>
      <w:marLeft w:val="0"/>
      <w:marRight w:val="0"/>
      <w:marTop w:val="0"/>
      <w:marBottom w:val="0"/>
      <w:divBdr>
        <w:top w:val="none" w:sz="0" w:space="0" w:color="auto"/>
        <w:left w:val="none" w:sz="0" w:space="0" w:color="auto"/>
        <w:bottom w:val="none" w:sz="0" w:space="0" w:color="auto"/>
        <w:right w:val="none" w:sz="0" w:space="0" w:color="auto"/>
      </w:divBdr>
    </w:div>
    <w:div w:id="14817436">
      <w:bodyDiv w:val="1"/>
      <w:marLeft w:val="0"/>
      <w:marRight w:val="0"/>
      <w:marTop w:val="0"/>
      <w:marBottom w:val="0"/>
      <w:divBdr>
        <w:top w:val="none" w:sz="0" w:space="0" w:color="auto"/>
        <w:left w:val="none" w:sz="0" w:space="0" w:color="auto"/>
        <w:bottom w:val="none" w:sz="0" w:space="0" w:color="auto"/>
        <w:right w:val="none" w:sz="0" w:space="0" w:color="auto"/>
      </w:divBdr>
      <w:divsChild>
        <w:div w:id="669256643">
          <w:marLeft w:val="0"/>
          <w:marRight w:val="0"/>
          <w:marTop w:val="0"/>
          <w:marBottom w:val="300"/>
          <w:divBdr>
            <w:top w:val="none" w:sz="0" w:space="0" w:color="auto"/>
            <w:left w:val="none" w:sz="0" w:space="0" w:color="auto"/>
            <w:bottom w:val="none" w:sz="0" w:space="0" w:color="auto"/>
            <w:right w:val="none" w:sz="0" w:space="0" w:color="auto"/>
          </w:divBdr>
        </w:div>
        <w:div w:id="82188620">
          <w:marLeft w:val="0"/>
          <w:marRight w:val="0"/>
          <w:marTop w:val="0"/>
          <w:marBottom w:val="450"/>
          <w:divBdr>
            <w:top w:val="none" w:sz="0" w:space="0" w:color="auto"/>
            <w:left w:val="none" w:sz="0" w:space="0" w:color="auto"/>
            <w:bottom w:val="none" w:sz="0" w:space="0" w:color="auto"/>
            <w:right w:val="none" w:sz="0" w:space="0" w:color="auto"/>
          </w:divBdr>
          <w:divsChild>
            <w:div w:id="350759542">
              <w:marLeft w:val="0"/>
              <w:marRight w:val="0"/>
              <w:marTop w:val="0"/>
              <w:marBottom w:val="0"/>
              <w:divBdr>
                <w:top w:val="none" w:sz="0" w:space="0" w:color="auto"/>
                <w:left w:val="none" w:sz="0" w:space="0" w:color="auto"/>
                <w:bottom w:val="none" w:sz="0" w:space="0" w:color="auto"/>
                <w:right w:val="none" w:sz="0" w:space="0" w:color="auto"/>
              </w:divBdr>
              <w:divsChild>
                <w:div w:id="455832093">
                  <w:marLeft w:val="0"/>
                  <w:marRight w:val="0"/>
                  <w:marTop w:val="0"/>
                  <w:marBottom w:val="0"/>
                  <w:divBdr>
                    <w:top w:val="none" w:sz="0" w:space="0" w:color="auto"/>
                    <w:left w:val="none" w:sz="0" w:space="0" w:color="auto"/>
                    <w:bottom w:val="none" w:sz="0" w:space="0" w:color="auto"/>
                    <w:right w:val="none" w:sz="0" w:space="0" w:color="auto"/>
                  </w:divBdr>
                </w:div>
                <w:div w:id="1136293463">
                  <w:marLeft w:val="0"/>
                  <w:marRight w:val="0"/>
                  <w:marTop w:val="1125"/>
                  <w:marBottom w:val="0"/>
                  <w:divBdr>
                    <w:top w:val="none" w:sz="0" w:space="0" w:color="auto"/>
                    <w:left w:val="none" w:sz="0" w:space="0" w:color="auto"/>
                    <w:bottom w:val="none" w:sz="0" w:space="0" w:color="auto"/>
                    <w:right w:val="none" w:sz="0" w:space="0" w:color="auto"/>
                  </w:divBdr>
                  <w:divsChild>
                    <w:div w:id="1870097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94821">
      <w:bodyDiv w:val="1"/>
      <w:marLeft w:val="0"/>
      <w:marRight w:val="0"/>
      <w:marTop w:val="0"/>
      <w:marBottom w:val="0"/>
      <w:divBdr>
        <w:top w:val="none" w:sz="0" w:space="0" w:color="auto"/>
        <w:left w:val="none" w:sz="0" w:space="0" w:color="auto"/>
        <w:bottom w:val="none" w:sz="0" w:space="0" w:color="auto"/>
        <w:right w:val="none" w:sz="0" w:space="0" w:color="auto"/>
      </w:divBdr>
      <w:divsChild>
        <w:div w:id="170991805">
          <w:marLeft w:val="0"/>
          <w:marRight w:val="0"/>
          <w:marTop w:val="0"/>
          <w:marBottom w:val="0"/>
          <w:divBdr>
            <w:top w:val="none" w:sz="0" w:space="0" w:color="auto"/>
            <w:left w:val="none" w:sz="0" w:space="0" w:color="auto"/>
            <w:bottom w:val="none" w:sz="0" w:space="0" w:color="auto"/>
            <w:right w:val="none" w:sz="0" w:space="0" w:color="auto"/>
          </w:divBdr>
        </w:div>
        <w:div w:id="466706692">
          <w:marLeft w:val="0"/>
          <w:marRight w:val="0"/>
          <w:marTop w:val="1125"/>
          <w:marBottom w:val="0"/>
          <w:divBdr>
            <w:top w:val="none" w:sz="0" w:space="0" w:color="auto"/>
            <w:left w:val="none" w:sz="0" w:space="0" w:color="auto"/>
            <w:bottom w:val="none" w:sz="0" w:space="0" w:color="auto"/>
            <w:right w:val="none" w:sz="0" w:space="0" w:color="auto"/>
          </w:divBdr>
          <w:divsChild>
            <w:div w:id="128280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4536">
      <w:bodyDiv w:val="1"/>
      <w:marLeft w:val="0"/>
      <w:marRight w:val="0"/>
      <w:marTop w:val="0"/>
      <w:marBottom w:val="0"/>
      <w:divBdr>
        <w:top w:val="none" w:sz="0" w:space="0" w:color="auto"/>
        <w:left w:val="none" w:sz="0" w:space="0" w:color="auto"/>
        <w:bottom w:val="none" w:sz="0" w:space="0" w:color="auto"/>
        <w:right w:val="none" w:sz="0" w:space="0" w:color="auto"/>
      </w:divBdr>
      <w:divsChild>
        <w:div w:id="462311288">
          <w:marLeft w:val="0"/>
          <w:marRight w:val="0"/>
          <w:marTop w:val="0"/>
          <w:marBottom w:val="0"/>
          <w:divBdr>
            <w:top w:val="none" w:sz="0" w:space="0" w:color="auto"/>
            <w:left w:val="none" w:sz="0" w:space="0" w:color="auto"/>
            <w:bottom w:val="none" w:sz="0" w:space="0" w:color="auto"/>
            <w:right w:val="none" w:sz="0" w:space="0" w:color="auto"/>
          </w:divBdr>
          <w:divsChild>
            <w:div w:id="1113793259">
              <w:marLeft w:val="-300"/>
              <w:marRight w:val="0"/>
              <w:marTop w:val="0"/>
              <w:marBottom w:val="0"/>
              <w:divBdr>
                <w:top w:val="none" w:sz="0" w:space="0" w:color="auto"/>
                <w:left w:val="none" w:sz="0" w:space="0" w:color="auto"/>
                <w:bottom w:val="none" w:sz="0" w:space="0" w:color="auto"/>
                <w:right w:val="none" w:sz="0" w:space="0" w:color="auto"/>
              </w:divBdr>
              <w:divsChild>
                <w:div w:id="458306178">
                  <w:marLeft w:val="0"/>
                  <w:marRight w:val="0"/>
                  <w:marTop w:val="0"/>
                  <w:marBottom w:val="450"/>
                  <w:divBdr>
                    <w:top w:val="none" w:sz="0" w:space="0" w:color="auto"/>
                    <w:left w:val="none" w:sz="0" w:space="0" w:color="auto"/>
                    <w:bottom w:val="none" w:sz="0" w:space="0" w:color="auto"/>
                    <w:right w:val="none" w:sz="0" w:space="0" w:color="auto"/>
                  </w:divBdr>
                  <w:divsChild>
                    <w:div w:id="295721060">
                      <w:marLeft w:val="0"/>
                      <w:marRight w:val="0"/>
                      <w:marTop w:val="0"/>
                      <w:marBottom w:val="0"/>
                      <w:divBdr>
                        <w:top w:val="none" w:sz="0" w:space="0" w:color="auto"/>
                        <w:left w:val="none" w:sz="0" w:space="0" w:color="auto"/>
                        <w:bottom w:val="none" w:sz="0" w:space="0" w:color="auto"/>
                        <w:right w:val="none" w:sz="0" w:space="0" w:color="auto"/>
                      </w:divBdr>
                      <w:divsChild>
                        <w:div w:id="2073236011">
                          <w:marLeft w:val="0"/>
                          <w:marRight w:val="0"/>
                          <w:marTop w:val="0"/>
                          <w:marBottom w:val="0"/>
                          <w:divBdr>
                            <w:top w:val="none" w:sz="0" w:space="0" w:color="auto"/>
                            <w:left w:val="none" w:sz="0" w:space="0" w:color="auto"/>
                            <w:bottom w:val="none" w:sz="0" w:space="0" w:color="auto"/>
                            <w:right w:val="none" w:sz="0" w:space="0" w:color="auto"/>
                          </w:divBdr>
                        </w:div>
                        <w:div w:id="1347362972">
                          <w:marLeft w:val="0"/>
                          <w:marRight w:val="0"/>
                          <w:marTop w:val="1125"/>
                          <w:marBottom w:val="0"/>
                          <w:divBdr>
                            <w:top w:val="none" w:sz="0" w:space="0" w:color="auto"/>
                            <w:left w:val="none" w:sz="0" w:space="0" w:color="auto"/>
                            <w:bottom w:val="none" w:sz="0" w:space="0" w:color="auto"/>
                            <w:right w:val="none" w:sz="0" w:space="0" w:color="auto"/>
                          </w:divBdr>
                          <w:divsChild>
                            <w:div w:id="240333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520002">
      <w:bodyDiv w:val="1"/>
      <w:marLeft w:val="0"/>
      <w:marRight w:val="0"/>
      <w:marTop w:val="0"/>
      <w:marBottom w:val="0"/>
      <w:divBdr>
        <w:top w:val="none" w:sz="0" w:space="0" w:color="auto"/>
        <w:left w:val="none" w:sz="0" w:space="0" w:color="auto"/>
        <w:bottom w:val="none" w:sz="0" w:space="0" w:color="auto"/>
        <w:right w:val="none" w:sz="0" w:space="0" w:color="auto"/>
      </w:divBdr>
      <w:divsChild>
        <w:div w:id="605161706">
          <w:marLeft w:val="0"/>
          <w:marRight w:val="0"/>
          <w:marTop w:val="0"/>
          <w:marBottom w:val="0"/>
          <w:divBdr>
            <w:top w:val="none" w:sz="0" w:space="0" w:color="auto"/>
            <w:left w:val="none" w:sz="0" w:space="0" w:color="auto"/>
            <w:bottom w:val="none" w:sz="0" w:space="0" w:color="auto"/>
            <w:right w:val="none" w:sz="0" w:space="0" w:color="auto"/>
          </w:divBdr>
          <w:divsChild>
            <w:div w:id="87315631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3291941">
      <w:bodyDiv w:val="1"/>
      <w:marLeft w:val="0"/>
      <w:marRight w:val="0"/>
      <w:marTop w:val="0"/>
      <w:marBottom w:val="0"/>
      <w:divBdr>
        <w:top w:val="none" w:sz="0" w:space="0" w:color="auto"/>
        <w:left w:val="none" w:sz="0" w:space="0" w:color="auto"/>
        <w:bottom w:val="none" w:sz="0" w:space="0" w:color="auto"/>
        <w:right w:val="none" w:sz="0" w:space="0" w:color="auto"/>
      </w:divBdr>
      <w:divsChild>
        <w:div w:id="1652101574">
          <w:marLeft w:val="0"/>
          <w:marRight w:val="0"/>
          <w:marTop w:val="0"/>
          <w:marBottom w:val="0"/>
          <w:divBdr>
            <w:top w:val="none" w:sz="0" w:space="0" w:color="auto"/>
            <w:left w:val="none" w:sz="0" w:space="0" w:color="auto"/>
            <w:bottom w:val="none" w:sz="0" w:space="0" w:color="auto"/>
            <w:right w:val="none" w:sz="0" w:space="0" w:color="auto"/>
          </w:divBdr>
          <w:divsChild>
            <w:div w:id="2057584186">
              <w:marLeft w:val="-300"/>
              <w:marRight w:val="0"/>
              <w:marTop w:val="0"/>
              <w:marBottom w:val="0"/>
              <w:divBdr>
                <w:top w:val="none" w:sz="0" w:space="0" w:color="auto"/>
                <w:left w:val="none" w:sz="0" w:space="0" w:color="auto"/>
                <w:bottom w:val="none" w:sz="0" w:space="0" w:color="auto"/>
                <w:right w:val="none" w:sz="0" w:space="0" w:color="auto"/>
              </w:divBdr>
              <w:divsChild>
                <w:div w:id="255212728">
                  <w:marLeft w:val="0"/>
                  <w:marRight w:val="0"/>
                  <w:marTop w:val="0"/>
                  <w:marBottom w:val="450"/>
                  <w:divBdr>
                    <w:top w:val="none" w:sz="0" w:space="0" w:color="auto"/>
                    <w:left w:val="none" w:sz="0" w:space="0" w:color="auto"/>
                    <w:bottom w:val="none" w:sz="0" w:space="0" w:color="auto"/>
                    <w:right w:val="none" w:sz="0" w:space="0" w:color="auto"/>
                  </w:divBdr>
                  <w:divsChild>
                    <w:div w:id="961157766">
                      <w:marLeft w:val="0"/>
                      <w:marRight w:val="0"/>
                      <w:marTop w:val="0"/>
                      <w:marBottom w:val="0"/>
                      <w:divBdr>
                        <w:top w:val="none" w:sz="0" w:space="0" w:color="auto"/>
                        <w:left w:val="none" w:sz="0" w:space="0" w:color="auto"/>
                        <w:bottom w:val="none" w:sz="0" w:space="0" w:color="auto"/>
                        <w:right w:val="none" w:sz="0" w:space="0" w:color="auto"/>
                      </w:divBdr>
                      <w:divsChild>
                        <w:div w:id="600336010">
                          <w:marLeft w:val="0"/>
                          <w:marRight w:val="0"/>
                          <w:marTop w:val="0"/>
                          <w:marBottom w:val="0"/>
                          <w:divBdr>
                            <w:top w:val="none" w:sz="0" w:space="0" w:color="auto"/>
                            <w:left w:val="none" w:sz="0" w:space="0" w:color="auto"/>
                            <w:bottom w:val="none" w:sz="0" w:space="0" w:color="auto"/>
                            <w:right w:val="none" w:sz="0" w:space="0" w:color="auto"/>
                          </w:divBdr>
                        </w:div>
                        <w:div w:id="1486431713">
                          <w:marLeft w:val="0"/>
                          <w:marRight w:val="0"/>
                          <w:marTop w:val="1125"/>
                          <w:marBottom w:val="0"/>
                          <w:divBdr>
                            <w:top w:val="none" w:sz="0" w:space="0" w:color="auto"/>
                            <w:left w:val="none" w:sz="0" w:space="0" w:color="auto"/>
                            <w:bottom w:val="none" w:sz="0" w:space="0" w:color="auto"/>
                            <w:right w:val="none" w:sz="0" w:space="0" w:color="auto"/>
                          </w:divBdr>
                          <w:divsChild>
                            <w:div w:id="1891066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715298">
      <w:bodyDiv w:val="1"/>
      <w:marLeft w:val="0"/>
      <w:marRight w:val="0"/>
      <w:marTop w:val="0"/>
      <w:marBottom w:val="0"/>
      <w:divBdr>
        <w:top w:val="none" w:sz="0" w:space="0" w:color="auto"/>
        <w:left w:val="none" w:sz="0" w:space="0" w:color="auto"/>
        <w:bottom w:val="none" w:sz="0" w:space="0" w:color="auto"/>
        <w:right w:val="none" w:sz="0" w:space="0" w:color="auto"/>
      </w:divBdr>
      <w:divsChild>
        <w:div w:id="1290864263">
          <w:marLeft w:val="0"/>
          <w:marRight w:val="0"/>
          <w:marTop w:val="0"/>
          <w:marBottom w:val="0"/>
          <w:divBdr>
            <w:top w:val="none" w:sz="0" w:space="0" w:color="auto"/>
            <w:left w:val="none" w:sz="0" w:space="0" w:color="auto"/>
            <w:bottom w:val="none" w:sz="0" w:space="0" w:color="auto"/>
            <w:right w:val="none" w:sz="0" w:space="0" w:color="auto"/>
          </w:divBdr>
          <w:divsChild>
            <w:div w:id="221141484">
              <w:marLeft w:val="0"/>
              <w:marRight w:val="0"/>
              <w:marTop w:val="0"/>
              <w:marBottom w:val="0"/>
              <w:divBdr>
                <w:top w:val="none" w:sz="0" w:space="0" w:color="auto"/>
                <w:left w:val="none" w:sz="0" w:space="0" w:color="auto"/>
                <w:bottom w:val="none" w:sz="0" w:space="0" w:color="auto"/>
                <w:right w:val="none" w:sz="0" w:space="0" w:color="auto"/>
              </w:divBdr>
              <w:divsChild>
                <w:div w:id="1078022150">
                  <w:marLeft w:val="0"/>
                  <w:marRight w:val="0"/>
                  <w:marTop w:val="0"/>
                  <w:marBottom w:val="0"/>
                  <w:divBdr>
                    <w:top w:val="none" w:sz="0" w:space="0" w:color="auto"/>
                    <w:left w:val="none" w:sz="0" w:space="0" w:color="auto"/>
                    <w:bottom w:val="none" w:sz="0" w:space="0" w:color="auto"/>
                    <w:right w:val="none" w:sz="0" w:space="0" w:color="auto"/>
                  </w:divBdr>
                  <w:divsChild>
                    <w:div w:id="74017191">
                      <w:marLeft w:val="0"/>
                      <w:marRight w:val="0"/>
                      <w:marTop w:val="0"/>
                      <w:marBottom w:val="0"/>
                      <w:divBdr>
                        <w:top w:val="none" w:sz="0" w:space="0" w:color="auto"/>
                        <w:left w:val="none" w:sz="0" w:space="0" w:color="auto"/>
                        <w:bottom w:val="none" w:sz="0" w:space="0" w:color="auto"/>
                        <w:right w:val="none" w:sz="0" w:space="0" w:color="auto"/>
                      </w:divBdr>
                      <w:divsChild>
                        <w:div w:id="1657608477">
                          <w:marLeft w:val="0"/>
                          <w:marRight w:val="0"/>
                          <w:marTop w:val="0"/>
                          <w:marBottom w:val="0"/>
                          <w:divBdr>
                            <w:top w:val="none" w:sz="0" w:space="0" w:color="auto"/>
                            <w:left w:val="none" w:sz="0" w:space="0" w:color="auto"/>
                            <w:bottom w:val="none" w:sz="0" w:space="0" w:color="auto"/>
                            <w:right w:val="none" w:sz="0" w:space="0" w:color="auto"/>
                          </w:divBdr>
                          <w:divsChild>
                            <w:div w:id="287397750">
                              <w:marLeft w:val="0"/>
                              <w:marRight w:val="0"/>
                              <w:marTop w:val="0"/>
                              <w:marBottom w:val="0"/>
                              <w:divBdr>
                                <w:top w:val="none" w:sz="0" w:space="0" w:color="auto"/>
                                <w:left w:val="none" w:sz="0" w:space="0" w:color="auto"/>
                                <w:bottom w:val="none" w:sz="0" w:space="0" w:color="auto"/>
                                <w:right w:val="none" w:sz="0" w:space="0" w:color="auto"/>
                              </w:divBdr>
                              <w:divsChild>
                                <w:div w:id="1663587004">
                                  <w:marLeft w:val="0"/>
                                  <w:marRight w:val="0"/>
                                  <w:marTop w:val="0"/>
                                  <w:marBottom w:val="0"/>
                                  <w:divBdr>
                                    <w:top w:val="none" w:sz="0" w:space="0" w:color="auto"/>
                                    <w:left w:val="none" w:sz="0" w:space="0" w:color="auto"/>
                                    <w:bottom w:val="none" w:sz="0" w:space="0" w:color="auto"/>
                                    <w:right w:val="none" w:sz="0" w:space="0" w:color="auto"/>
                                  </w:divBdr>
                                  <w:divsChild>
                                    <w:div w:id="802626137">
                                      <w:marLeft w:val="0"/>
                                      <w:marRight w:val="0"/>
                                      <w:marTop w:val="0"/>
                                      <w:marBottom w:val="0"/>
                                      <w:divBdr>
                                        <w:top w:val="none" w:sz="0" w:space="0" w:color="auto"/>
                                        <w:left w:val="none" w:sz="0" w:space="0" w:color="auto"/>
                                        <w:bottom w:val="none" w:sz="0" w:space="0" w:color="auto"/>
                                        <w:right w:val="none" w:sz="0" w:space="0" w:color="auto"/>
                                      </w:divBdr>
                                      <w:divsChild>
                                        <w:div w:id="154883680">
                                          <w:marLeft w:val="0"/>
                                          <w:marRight w:val="0"/>
                                          <w:marTop w:val="0"/>
                                          <w:marBottom w:val="0"/>
                                          <w:divBdr>
                                            <w:top w:val="none" w:sz="0" w:space="0" w:color="auto"/>
                                            <w:left w:val="none" w:sz="0" w:space="0" w:color="auto"/>
                                            <w:bottom w:val="none" w:sz="0" w:space="0" w:color="auto"/>
                                            <w:right w:val="none" w:sz="0" w:space="0" w:color="auto"/>
                                          </w:divBdr>
                                          <w:divsChild>
                                            <w:div w:id="641270881">
                                              <w:marLeft w:val="0"/>
                                              <w:marRight w:val="0"/>
                                              <w:marTop w:val="0"/>
                                              <w:marBottom w:val="0"/>
                                              <w:divBdr>
                                                <w:top w:val="single" w:sz="12" w:space="2" w:color="FFFFCC"/>
                                                <w:left w:val="single" w:sz="12" w:space="2" w:color="FFFFCC"/>
                                                <w:bottom w:val="single" w:sz="12" w:space="2" w:color="FFFFCC"/>
                                                <w:right w:val="single" w:sz="12" w:space="0" w:color="FFFFCC"/>
                                              </w:divBdr>
                                              <w:divsChild>
                                                <w:div w:id="1604536159">
                                                  <w:marLeft w:val="0"/>
                                                  <w:marRight w:val="0"/>
                                                  <w:marTop w:val="0"/>
                                                  <w:marBottom w:val="0"/>
                                                  <w:divBdr>
                                                    <w:top w:val="none" w:sz="0" w:space="0" w:color="auto"/>
                                                    <w:left w:val="none" w:sz="0" w:space="0" w:color="auto"/>
                                                    <w:bottom w:val="none" w:sz="0" w:space="0" w:color="auto"/>
                                                    <w:right w:val="none" w:sz="0" w:space="0" w:color="auto"/>
                                                  </w:divBdr>
                                                  <w:divsChild>
                                                    <w:div w:id="1896820178">
                                                      <w:marLeft w:val="0"/>
                                                      <w:marRight w:val="0"/>
                                                      <w:marTop w:val="0"/>
                                                      <w:marBottom w:val="0"/>
                                                      <w:divBdr>
                                                        <w:top w:val="none" w:sz="0" w:space="0" w:color="auto"/>
                                                        <w:left w:val="none" w:sz="0" w:space="0" w:color="auto"/>
                                                        <w:bottom w:val="none" w:sz="0" w:space="0" w:color="auto"/>
                                                        <w:right w:val="none" w:sz="0" w:space="0" w:color="auto"/>
                                                      </w:divBdr>
                                                      <w:divsChild>
                                                        <w:div w:id="1456215585">
                                                          <w:marLeft w:val="0"/>
                                                          <w:marRight w:val="0"/>
                                                          <w:marTop w:val="0"/>
                                                          <w:marBottom w:val="0"/>
                                                          <w:divBdr>
                                                            <w:top w:val="none" w:sz="0" w:space="0" w:color="auto"/>
                                                            <w:left w:val="none" w:sz="0" w:space="0" w:color="auto"/>
                                                            <w:bottom w:val="none" w:sz="0" w:space="0" w:color="auto"/>
                                                            <w:right w:val="none" w:sz="0" w:space="0" w:color="auto"/>
                                                          </w:divBdr>
                                                          <w:divsChild>
                                                            <w:div w:id="405151765">
                                                              <w:marLeft w:val="0"/>
                                                              <w:marRight w:val="0"/>
                                                              <w:marTop w:val="0"/>
                                                              <w:marBottom w:val="0"/>
                                                              <w:divBdr>
                                                                <w:top w:val="none" w:sz="0" w:space="0" w:color="auto"/>
                                                                <w:left w:val="none" w:sz="0" w:space="0" w:color="auto"/>
                                                                <w:bottom w:val="none" w:sz="0" w:space="0" w:color="auto"/>
                                                                <w:right w:val="none" w:sz="0" w:space="0" w:color="auto"/>
                                                              </w:divBdr>
                                                              <w:divsChild>
                                                                <w:div w:id="81680234">
                                                                  <w:marLeft w:val="0"/>
                                                                  <w:marRight w:val="0"/>
                                                                  <w:marTop w:val="0"/>
                                                                  <w:marBottom w:val="0"/>
                                                                  <w:divBdr>
                                                                    <w:top w:val="none" w:sz="0" w:space="0" w:color="auto"/>
                                                                    <w:left w:val="none" w:sz="0" w:space="0" w:color="auto"/>
                                                                    <w:bottom w:val="none" w:sz="0" w:space="0" w:color="auto"/>
                                                                    <w:right w:val="none" w:sz="0" w:space="0" w:color="auto"/>
                                                                  </w:divBdr>
                                                                  <w:divsChild>
                                                                    <w:div w:id="361975318">
                                                                      <w:marLeft w:val="0"/>
                                                                      <w:marRight w:val="0"/>
                                                                      <w:marTop w:val="0"/>
                                                                      <w:marBottom w:val="0"/>
                                                                      <w:divBdr>
                                                                        <w:top w:val="none" w:sz="0" w:space="0" w:color="auto"/>
                                                                        <w:left w:val="none" w:sz="0" w:space="0" w:color="auto"/>
                                                                        <w:bottom w:val="none" w:sz="0" w:space="0" w:color="auto"/>
                                                                        <w:right w:val="none" w:sz="0" w:space="0" w:color="auto"/>
                                                                      </w:divBdr>
                                                                      <w:divsChild>
                                                                        <w:div w:id="2037122165">
                                                                          <w:marLeft w:val="0"/>
                                                                          <w:marRight w:val="0"/>
                                                                          <w:marTop w:val="0"/>
                                                                          <w:marBottom w:val="0"/>
                                                                          <w:divBdr>
                                                                            <w:top w:val="none" w:sz="0" w:space="0" w:color="auto"/>
                                                                            <w:left w:val="none" w:sz="0" w:space="0" w:color="auto"/>
                                                                            <w:bottom w:val="none" w:sz="0" w:space="0" w:color="auto"/>
                                                                            <w:right w:val="none" w:sz="0" w:space="0" w:color="auto"/>
                                                                          </w:divBdr>
                                                                          <w:divsChild>
                                                                            <w:div w:id="239752154">
                                                                              <w:marLeft w:val="0"/>
                                                                              <w:marRight w:val="0"/>
                                                                              <w:marTop w:val="0"/>
                                                                              <w:marBottom w:val="0"/>
                                                                              <w:divBdr>
                                                                                <w:top w:val="none" w:sz="0" w:space="0" w:color="auto"/>
                                                                                <w:left w:val="none" w:sz="0" w:space="0" w:color="auto"/>
                                                                                <w:bottom w:val="none" w:sz="0" w:space="0" w:color="auto"/>
                                                                                <w:right w:val="none" w:sz="0" w:space="0" w:color="auto"/>
                                                                              </w:divBdr>
                                                                              <w:divsChild>
                                                                                <w:div w:id="1316567918">
                                                                                  <w:marLeft w:val="0"/>
                                                                                  <w:marRight w:val="0"/>
                                                                                  <w:marTop w:val="0"/>
                                                                                  <w:marBottom w:val="0"/>
                                                                                  <w:divBdr>
                                                                                    <w:top w:val="none" w:sz="0" w:space="0" w:color="auto"/>
                                                                                    <w:left w:val="none" w:sz="0" w:space="0" w:color="auto"/>
                                                                                    <w:bottom w:val="none" w:sz="0" w:space="0" w:color="auto"/>
                                                                                    <w:right w:val="none" w:sz="0" w:space="0" w:color="auto"/>
                                                                                  </w:divBdr>
                                                                                  <w:divsChild>
                                                                                    <w:div w:id="788594960">
                                                                                      <w:marLeft w:val="0"/>
                                                                                      <w:marRight w:val="0"/>
                                                                                      <w:marTop w:val="0"/>
                                                                                      <w:marBottom w:val="0"/>
                                                                                      <w:divBdr>
                                                                                        <w:top w:val="none" w:sz="0" w:space="0" w:color="auto"/>
                                                                                        <w:left w:val="none" w:sz="0" w:space="0" w:color="auto"/>
                                                                                        <w:bottom w:val="none" w:sz="0" w:space="0" w:color="auto"/>
                                                                                        <w:right w:val="none" w:sz="0" w:space="0" w:color="auto"/>
                                                                                      </w:divBdr>
                                                                                      <w:divsChild>
                                                                                        <w:div w:id="1582251520">
                                                                                          <w:marLeft w:val="0"/>
                                                                                          <w:marRight w:val="120"/>
                                                                                          <w:marTop w:val="0"/>
                                                                                          <w:marBottom w:val="150"/>
                                                                                          <w:divBdr>
                                                                                            <w:top w:val="single" w:sz="2" w:space="0" w:color="EFEFEF"/>
                                                                                            <w:left w:val="single" w:sz="6" w:space="0" w:color="EFEFEF"/>
                                                                                            <w:bottom w:val="single" w:sz="6" w:space="0" w:color="E2E2E2"/>
                                                                                            <w:right w:val="single" w:sz="6" w:space="0" w:color="EFEFEF"/>
                                                                                          </w:divBdr>
                                                                                          <w:divsChild>
                                                                                            <w:div w:id="888612976">
                                                                                              <w:marLeft w:val="0"/>
                                                                                              <w:marRight w:val="0"/>
                                                                                              <w:marTop w:val="0"/>
                                                                                              <w:marBottom w:val="0"/>
                                                                                              <w:divBdr>
                                                                                                <w:top w:val="none" w:sz="0" w:space="0" w:color="auto"/>
                                                                                                <w:left w:val="none" w:sz="0" w:space="0" w:color="auto"/>
                                                                                                <w:bottom w:val="none" w:sz="0" w:space="0" w:color="auto"/>
                                                                                                <w:right w:val="none" w:sz="0" w:space="0" w:color="auto"/>
                                                                                              </w:divBdr>
                                                                                              <w:divsChild>
                                                                                                <w:div w:id="1157304216">
                                                                                                  <w:marLeft w:val="0"/>
                                                                                                  <w:marRight w:val="0"/>
                                                                                                  <w:marTop w:val="0"/>
                                                                                                  <w:marBottom w:val="0"/>
                                                                                                  <w:divBdr>
                                                                                                    <w:top w:val="none" w:sz="0" w:space="0" w:color="auto"/>
                                                                                                    <w:left w:val="none" w:sz="0" w:space="0" w:color="auto"/>
                                                                                                    <w:bottom w:val="none" w:sz="0" w:space="0" w:color="auto"/>
                                                                                                    <w:right w:val="none" w:sz="0" w:space="0" w:color="auto"/>
                                                                                                  </w:divBdr>
                                                                                                  <w:divsChild>
                                                                                                    <w:div w:id="1857233077">
                                                                                                      <w:marLeft w:val="0"/>
                                                                                                      <w:marRight w:val="0"/>
                                                                                                      <w:marTop w:val="0"/>
                                                                                                      <w:marBottom w:val="0"/>
                                                                                                      <w:divBdr>
                                                                                                        <w:top w:val="none" w:sz="0" w:space="0" w:color="auto"/>
                                                                                                        <w:left w:val="none" w:sz="0" w:space="0" w:color="auto"/>
                                                                                                        <w:bottom w:val="none" w:sz="0" w:space="0" w:color="auto"/>
                                                                                                        <w:right w:val="none" w:sz="0" w:space="0" w:color="auto"/>
                                                                                                      </w:divBdr>
                                                                                                      <w:divsChild>
                                                                                                        <w:div w:id="1036540900">
                                                                                                          <w:marLeft w:val="0"/>
                                                                                                          <w:marRight w:val="0"/>
                                                                                                          <w:marTop w:val="0"/>
                                                                                                          <w:marBottom w:val="0"/>
                                                                                                          <w:divBdr>
                                                                                                            <w:top w:val="none" w:sz="0" w:space="0" w:color="auto"/>
                                                                                                            <w:left w:val="none" w:sz="0" w:space="0" w:color="auto"/>
                                                                                                            <w:bottom w:val="none" w:sz="0" w:space="0" w:color="auto"/>
                                                                                                            <w:right w:val="none" w:sz="0" w:space="0" w:color="auto"/>
                                                                                                          </w:divBdr>
                                                                                                          <w:divsChild>
                                                                                                            <w:div w:id="1368604084">
                                                                                                              <w:marLeft w:val="0"/>
                                                                                                              <w:marRight w:val="0"/>
                                                                                                              <w:marTop w:val="0"/>
                                                                                                              <w:marBottom w:val="0"/>
                                                                                                              <w:divBdr>
                                                                                                                <w:top w:val="single" w:sz="2" w:space="4" w:color="D8D8D8"/>
                                                                                                                <w:left w:val="single" w:sz="2" w:space="0" w:color="D8D8D8"/>
                                                                                                                <w:bottom w:val="single" w:sz="2" w:space="4" w:color="D8D8D8"/>
                                                                                                                <w:right w:val="single" w:sz="2" w:space="0" w:color="D8D8D8"/>
                                                                                                              </w:divBdr>
                                                                                                              <w:divsChild>
                                                                                                                <w:div w:id="184447903">
                                                                                                                  <w:marLeft w:val="225"/>
                                                                                                                  <w:marRight w:val="225"/>
                                                                                                                  <w:marTop w:val="75"/>
                                                                                                                  <w:marBottom w:val="75"/>
                                                                                                                  <w:divBdr>
                                                                                                                    <w:top w:val="none" w:sz="0" w:space="0" w:color="auto"/>
                                                                                                                    <w:left w:val="none" w:sz="0" w:space="0" w:color="auto"/>
                                                                                                                    <w:bottom w:val="none" w:sz="0" w:space="0" w:color="auto"/>
                                                                                                                    <w:right w:val="none" w:sz="0" w:space="0" w:color="auto"/>
                                                                                                                  </w:divBdr>
                                                                                                                  <w:divsChild>
                                                                                                                    <w:div w:id="1167328360">
                                                                                                                      <w:marLeft w:val="0"/>
                                                                                                                      <w:marRight w:val="0"/>
                                                                                                                      <w:marTop w:val="0"/>
                                                                                                                      <w:marBottom w:val="0"/>
                                                                                                                      <w:divBdr>
                                                                                                                        <w:top w:val="single" w:sz="6" w:space="0" w:color="auto"/>
                                                                                                                        <w:left w:val="single" w:sz="6" w:space="0" w:color="auto"/>
                                                                                                                        <w:bottom w:val="single" w:sz="6" w:space="0" w:color="auto"/>
                                                                                                                        <w:right w:val="single" w:sz="6" w:space="0" w:color="auto"/>
                                                                                                                      </w:divBdr>
                                                                                                                      <w:divsChild>
                                                                                                                        <w:div w:id="1535534512">
                                                                                                                          <w:marLeft w:val="0"/>
                                                                                                                          <w:marRight w:val="0"/>
                                                                                                                          <w:marTop w:val="0"/>
                                                                                                                          <w:marBottom w:val="0"/>
                                                                                                                          <w:divBdr>
                                                                                                                            <w:top w:val="none" w:sz="0" w:space="0" w:color="auto"/>
                                                                                                                            <w:left w:val="none" w:sz="0" w:space="0" w:color="auto"/>
                                                                                                                            <w:bottom w:val="none" w:sz="0" w:space="0" w:color="auto"/>
                                                                                                                            <w:right w:val="none" w:sz="0" w:space="0" w:color="auto"/>
                                                                                                                          </w:divBdr>
                                                                                                                          <w:divsChild>
                                                                                                                            <w:div w:id="64586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4548328">
      <w:bodyDiv w:val="1"/>
      <w:marLeft w:val="0"/>
      <w:marRight w:val="0"/>
      <w:marTop w:val="0"/>
      <w:marBottom w:val="0"/>
      <w:divBdr>
        <w:top w:val="none" w:sz="0" w:space="0" w:color="auto"/>
        <w:left w:val="none" w:sz="0" w:space="0" w:color="auto"/>
        <w:bottom w:val="none" w:sz="0" w:space="0" w:color="auto"/>
        <w:right w:val="none" w:sz="0" w:space="0" w:color="auto"/>
      </w:divBdr>
      <w:divsChild>
        <w:div w:id="513567608">
          <w:marLeft w:val="0"/>
          <w:marRight w:val="0"/>
          <w:marTop w:val="0"/>
          <w:marBottom w:val="0"/>
          <w:divBdr>
            <w:top w:val="none" w:sz="0" w:space="0" w:color="auto"/>
            <w:left w:val="none" w:sz="0" w:space="0" w:color="auto"/>
            <w:bottom w:val="none" w:sz="0" w:space="0" w:color="auto"/>
            <w:right w:val="none" w:sz="0" w:space="0" w:color="auto"/>
          </w:divBdr>
        </w:div>
      </w:divsChild>
    </w:div>
    <w:div w:id="38358921">
      <w:bodyDiv w:val="1"/>
      <w:marLeft w:val="0"/>
      <w:marRight w:val="0"/>
      <w:marTop w:val="0"/>
      <w:marBottom w:val="0"/>
      <w:divBdr>
        <w:top w:val="none" w:sz="0" w:space="0" w:color="auto"/>
        <w:left w:val="none" w:sz="0" w:space="0" w:color="auto"/>
        <w:bottom w:val="none" w:sz="0" w:space="0" w:color="auto"/>
        <w:right w:val="none" w:sz="0" w:space="0" w:color="auto"/>
      </w:divBdr>
      <w:divsChild>
        <w:div w:id="932324803">
          <w:marLeft w:val="0"/>
          <w:marRight w:val="0"/>
          <w:marTop w:val="0"/>
          <w:marBottom w:val="0"/>
          <w:divBdr>
            <w:top w:val="none" w:sz="0" w:space="0" w:color="auto"/>
            <w:left w:val="none" w:sz="0" w:space="0" w:color="auto"/>
            <w:bottom w:val="none" w:sz="0" w:space="0" w:color="auto"/>
            <w:right w:val="none" w:sz="0" w:space="0" w:color="auto"/>
          </w:divBdr>
          <w:divsChild>
            <w:div w:id="201870553">
              <w:marLeft w:val="0"/>
              <w:marRight w:val="0"/>
              <w:marTop w:val="0"/>
              <w:marBottom w:val="0"/>
              <w:divBdr>
                <w:top w:val="single" w:sz="24" w:space="8" w:color="6EA4B2"/>
                <w:left w:val="none" w:sz="0" w:space="11" w:color="auto"/>
                <w:bottom w:val="none" w:sz="0" w:space="8" w:color="auto"/>
                <w:right w:val="none" w:sz="0" w:space="11" w:color="auto"/>
              </w:divBdr>
              <w:divsChild>
                <w:div w:id="401100422">
                  <w:marLeft w:val="0"/>
                  <w:marRight w:val="0"/>
                  <w:marTop w:val="0"/>
                  <w:marBottom w:val="0"/>
                  <w:divBdr>
                    <w:top w:val="none" w:sz="0" w:space="0" w:color="auto"/>
                    <w:left w:val="none" w:sz="0" w:space="0" w:color="auto"/>
                    <w:bottom w:val="none" w:sz="0" w:space="0" w:color="auto"/>
                    <w:right w:val="none" w:sz="0" w:space="0" w:color="auto"/>
                  </w:divBdr>
                </w:div>
                <w:div w:id="1115489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598419">
      <w:bodyDiv w:val="1"/>
      <w:marLeft w:val="0"/>
      <w:marRight w:val="0"/>
      <w:marTop w:val="0"/>
      <w:marBottom w:val="0"/>
      <w:divBdr>
        <w:top w:val="none" w:sz="0" w:space="0" w:color="auto"/>
        <w:left w:val="none" w:sz="0" w:space="0" w:color="auto"/>
        <w:bottom w:val="none" w:sz="0" w:space="0" w:color="auto"/>
        <w:right w:val="none" w:sz="0" w:space="0" w:color="auto"/>
      </w:divBdr>
      <w:divsChild>
        <w:div w:id="455872259">
          <w:marLeft w:val="0"/>
          <w:marRight w:val="0"/>
          <w:marTop w:val="0"/>
          <w:marBottom w:val="0"/>
          <w:divBdr>
            <w:top w:val="none" w:sz="0" w:space="0" w:color="auto"/>
            <w:left w:val="none" w:sz="0" w:space="0" w:color="auto"/>
            <w:bottom w:val="none" w:sz="0" w:space="0" w:color="auto"/>
            <w:right w:val="none" w:sz="0" w:space="0" w:color="auto"/>
          </w:divBdr>
          <w:divsChild>
            <w:div w:id="967467462">
              <w:marLeft w:val="0"/>
              <w:marRight w:val="0"/>
              <w:marTop w:val="0"/>
              <w:marBottom w:val="150"/>
              <w:divBdr>
                <w:top w:val="none" w:sz="0" w:space="0" w:color="auto"/>
                <w:left w:val="none" w:sz="0" w:space="0" w:color="auto"/>
                <w:bottom w:val="single" w:sz="6" w:space="8" w:color="DDDDDD"/>
                <w:right w:val="none" w:sz="0" w:space="0" w:color="auto"/>
              </w:divBdr>
            </w:div>
          </w:divsChild>
        </w:div>
        <w:div w:id="245191020">
          <w:marLeft w:val="-1125"/>
          <w:marRight w:val="0"/>
          <w:marTop w:val="0"/>
          <w:marBottom w:val="0"/>
          <w:divBdr>
            <w:top w:val="none" w:sz="0" w:space="0" w:color="auto"/>
            <w:left w:val="none" w:sz="0" w:space="0" w:color="auto"/>
            <w:bottom w:val="none" w:sz="0" w:space="0" w:color="auto"/>
            <w:right w:val="none" w:sz="0" w:space="0" w:color="auto"/>
          </w:divBdr>
          <w:divsChild>
            <w:div w:id="1632393709">
              <w:marLeft w:val="0"/>
              <w:marRight w:val="0"/>
              <w:marTop w:val="0"/>
              <w:marBottom w:val="0"/>
              <w:divBdr>
                <w:top w:val="none" w:sz="0" w:space="0" w:color="auto"/>
                <w:left w:val="none" w:sz="0" w:space="0" w:color="auto"/>
                <w:bottom w:val="none" w:sz="0" w:space="0" w:color="auto"/>
                <w:right w:val="none" w:sz="0" w:space="0" w:color="auto"/>
              </w:divBdr>
            </w:div>
          </w:divsChild>
        </w:div>
        <w:div w:id="1607082702">
          <w:marLeft w:val="0"/>
          <w:marRight w:val="0"/>
          <w:marTop w:val="0"/>
          <w:marBottom w:val="0"/>
          <w:divBdr>
            <w:top w:val="none" w:sz="0" w:space="0" w:color="auto"/>
            <w:left w:val="none" w:sz="0" w:space="0" w:color="auto"/>
            <w:bottom w:val="none" w:sz="0" w:space="0" w:color="auto"/>
            <w:right w:val="none" w:sz="0" w:space="0" w:color="auto"/>
          </w:divBdr>
          <w:divsChild>
            <w:div w:id="753555691">
              <w:marLeft w:val="0"/>
              <w:marRight w:val="0"/>
              <w:marTop w:val="0"/>
              <w:marBottom w:val="0"/>
              <w:divBdr>
                <w:top w:val="none" w:sz="0" w:space="0" w:color="auto"/>
                <w:left w:val="none" w:sz="0" w:space="0" w:color="auto"/>
                <w:bottom w:val="none" w:sz="0" w:space="0" w:color="auto"/>
                <w:right w:val="none" w:sz="0" w:space="0" w:color="auto"/>
              </w:divBdr>
            </w:div>
          </w:divsChild>
        </w:div>
        <w:div w:id="1370227679">
          <w:marLeft w:val="0"/>
          <w:marRight w:val="0"/>
          <w:marTop w:val="0"/>
          <w:marBottom w:val="300"/>
          <w:divBdr>
            <w:top w:val="none" w:sz="0" w:space="0" w:color="auto"/>
            <w:left w:val="none" w:sz="0" w:space="0" w:color="auto"/>
            <w:bottom w:val="none" w:sz="0" w:space="0" w:color="auto"/>
            <w:right w:val="none" w:sz="0" w:space="0" w:color="auto"/>
          </w:divBdr>
        </w:div>
        <w:div w:id="473110563">
          <w:marLeft w:val="0"/>
          <w:marRight w:val="0"/>
          <w:marTop w:val="0"/>
          <w:marBottom w:val="0"/>
          <w:divBdr>
            <w:top w:val="none" w:sz="0" w:space="0" w:color="auto"/>
            <w:left w:val="none" w:sz="0" w:space="0" w:color="auto"/>
            <w:bottom w:val="none" w:sz="0" w:space="0" w:color="auto"/>
            <w:right w:val="none" w:sz="0" w:space="0" w:color="auto"/>
          </w:divBdr>
        </w:div>
        <w:div w:id="251815579">
          <w:marLeft w:val="0"/>
          <w:marRight w:val="0"/>
          <w:marTop w:val="300"/>
          <w:marBottom w:val="0"/>
          <w:divBdr>
            <w:top w:val="none" w:sz="0" w:space="0" w:color="auto"/>
            <w:left w:val="none" w:sz="0" w:space="0" w:color="auto"/>
            <w:bottom w:val="none" w:sz="0" w:space="0" w:color="auto"/>
            <w:right w:val="none" w:sz="0" w:space="0" w:color="auto"/>
          </w:divBdr>
        </w:div>
        <w:div w:id="1833181761">
          <w:marLeft w:val="0"/>
          <w:marRight w:val="0"/>
          <w:marTop w:val="0"/>
          <w:marBottom w:val="0"/>
          <w:divBdr>
            <w:top w:val="none" w:sz="0" w:space="0" w:color="auto"/>
            <w:left w:val="none" w:sz="0" w:space="0" w:color="auto"/>
            <w:bottom w:val="none" w:sz="0" w:space="0" w:color="auto"/>
            <w:right w:val="none" w:sz="0" w:space="0" w:color="auto"/>
          </w:divBdr>
        </w:div>
        <w:div w:id="912276870">
          <w:marLeft w:val="0"/>
          <w:marRight w:val="0"/>
          <w:marTop w:val="0"/>
          <w:marBottom w:val="0"/>
          <w:divBdr>
            <w:top w:val="none" w:sz="0" w:space="0" w:color="auto"/>
            <w:left w:val="none" w:sz="0" w:space="0" w:color="auto"/>
            <w:bottom w:val="none" w:sz="0" w:space="0" w:color="auto"/>
            <w:right w:val="none" w:sz="0" w:space="0" w:color="auto"/>
          </w:divBdr>
        </w:div>
        <w:div w:id="1749690871">
          <w:marLeft w:val="0"/>
          <w:marRight w:val="0"/>
          <w:marTop w:val="0"/>
          <w:marBottom w:val="0"/>
          <w:divBdr>
            <w:top w:val="none" w:sz="0" w:space="0" w:color="auto"/>
            <w:left w:val="none" w:sz="0" w:space="0" w:color="auto"/>
            <w:bottom w:val="none" w:sz="0" w:space="0" w:color="auto"/>
            <w:right w:val="none" w:sz="0" w:space="0" w:color="auto"/>
          </w:divBdr>
        </w:div>
        <w:div w:id="1929381055">
          <w:marLeft w:val="0"/>
          <w:marRight w:val="0"/>
          <w:marTop w:val="0"/>
          <w:marBottom w:val="0"/>
          <w:divBdr>
            <w:top w:val="none" w:sz="0" w:space="0" w:color="auto"/>
            <w:left w:val="none" w:sz="0" w:space="0" w:color="auto"/>
            <w:bottom w:val="none" w:sz="0" w:space="0" w:color="auto"/>
            <w:right w:val="none" w:sz="0" w:space="0" w:color="auto"/>
          </w:divBdr>
        </w:div>
        <w:div w:id="410853163">
          <w:marLeft w:val="0"/>
          <w:marRight w:val="0"/>
          <w:marTop w:val="0"/>
          <w:marBottom w:val="0"/>
          <w:divBdr>
            <w:top w:val="none" w:sz="0" w:space="0" w:color="auto"/>
            <w:left w:val="none" w:sz="0" w:space="0" w:color="auto"/>
            <w:bottom w:val="none" w:sz="0" w:space="0" w:color="auto"/>
            <w:right w:val="none" w:sz="0" w:space="0" w:color="auto"/>
          </w:divBdr>
        </w:div>
        <w:div w:id="1483959300">
          <w:marLeft w:val="0"/>
          <w:marRight w:val="0"/>
          <w:marTop w:val="0"/>
          <w:marBottom w:val="0"/>
          <w:divBdr>
            <w:top w:val="none" w:sz="0" w:space="0" w:color="auto"/>
            <w:left w:val="none" w:sz="0" w:space="0" w:color="auto"/>
            <w:bottom w:val="none" w:sz="0" w:space="0" w:color="auto"/>
            <w:right w:val="none" w:sz="0" w:space="0" w:color="auto"/>
          </w:divBdr>
        </w:div>
        <w:div w:id="215052874">
          <w:marLeft w:val="0"/>
          <w:marRight w:val="0"/>
          <w:marTop w:val="0"/>
          <w:marBottom w:val="0"/>
          <w:divBdr>
            <w:top w:val="none" w:sz="0" w:space="0" w:color="auto"/>
            <w:left w:val="none" w:sz="0" w:space="0" w:color="auto"/>
            <w:bottom w:val="none" w:sz="0" w:space="0" w:color="auto"/>
            <w:right w:val="none" w:sz="0" w:space="0" w:color="auto"/>
          </w:divBdr>
        </w:div>
        <w:div w:id="623316307">
          <w:marLeft w:val="0"/>
          <w:marRight w:val="0"/>
          <w:marTop w:val="0"/>
          <w:marBottom w:val="0"/>
          <w:divBdr>
            <w:top w:val="none" w:sz="0" w:space="0" w:color="auto"/>
            <w:left w:val="none" w:sz="0" w:space="0" w:color="auto"/>
            <w:bottom w:val="none" w:sz="0" w:space="0" w:color="auto"/>
            <w:right w:val="none" w:sz="0" w:space="0" w:color="auto"/>
          </w:divBdr>
        </w:div>
        <w:div w:id="1170027577">
          <w:marLeft w:val="0"/>
          <w:marRight w:val="0"/>
          <w:marTop w:val="0"/>
          <w:marBottom w:val="0"/>
          <w:divBdr>
            <w:top w:val="none" w:sz="0" w:space="0" w:color="auto"/>
            <w:left w:val="none" w:sz="0" w:space="0" w:color="auto"/>
            <w:bottom w:val="none" w:sz="0" w:space="0" w:color="auto"/>
            <w:right w:val="none" w:sz="0" w:space="0" w:color="auto"/>
          </w:divBdr>
        </w:div>
        <w:div w:id="172840823">
          <w:marLeft w:val="0"/>
          <w:marRight w:val="0"/>
          <w:marTop w:val="0"/>
          <w:marBottom w:val="0"/>
          <w:divBdr>
            <w:top w:val="none" w:sz="0" w:space="0" w:color="auto"/>
            <w:left w:val="none" w:sz="0" w:space="0" w:color="auto"/>
            <w:bottom w:val="none" w:sz="0" w:space="0" w:color="auto"/>
            <w:right w:val="none" w:sz="0" w:space="0" w:color="auto"/>
          </w:divBdr>
        </w:div>
        <w:div w:id="82991618">
          <w:marLeft w:val="0"/>
          <w:marRight w:val="0"/>
          <w:marTop w:val="0"/>
          <w:marBottom w:val="0"/>
          <w:divBdr>
            <w:top w:val="none" w:sz="0" w:space="0" w:color="auto"/>
            <w:left w:val="none" w:sz="0" w:space="0" w:color="auto"/>
            <w:bottom w:val="none" w:sz="0" w:space="0" w:color="auto"/>
            <w:right w:val="none" w:sz="0" w:space="0" w:color="auto"/>
          </w:divBdr>
        </w:div>
        <w:div w:id="744836879">
          <w:marLeft w:val="0"/>
          <w:marRight w:val="0"/>
          <w:marTop w:val="0"/>
          <w:marBottom w:val="0"/>
          <w:divBdr>
            <w:top w:val="none" w:sz="0" w:space="0" w:color="auto"/>
            <w:left w:val="none" w:sz="0" w:space="0" w:color="auto"/>
            <w:bottom w:val="none" w:sz="0" w:space="0" w:color="auto"/>
            <w:right w:val="none" w:sz="0" w:space="0" w:color="auto"/>
          </w:divBdr>
        </w:div>
        <w:div w:id="184753948">
          <w:marLeft w:val="0"/>
          <w:marRight w:val="0"/>
          <w:marTop w:val="0"/>
          <w:marBottom w:val="0"/>
          <w:divBdr>
            <w:top w:val="none" w:sz="0" w:space="0" w:color="auto"/>
            <w:left w:val="none" w:sz="0" w:space="0" w:color="auto"/>
            <w:bottom w:val="none" w:sz="0" w:space="0" w:color="auto"/>
            <w:right w:val="none" w:sz="0" w:space="0" w:color="auto"/>
          </w:divBdr>
        </w:div>
        <w:div w:id="2026053450">
          <w:marLeft w:val="0"/>
          <w:marRight w:val="0"/>
          <w:marTop w:val="0"/>
          <w:marBottom w:val="0"/>
          <w:divBdr>
            <w:top w:val="none" w:sz="0" w:space="0" w:color="auto"/>
            <w:left w:val="none" w:sz="0" w:space="0" w:color="auto"/>
            <w:bottom w:val="none" w:sz="0" w:space="0" w:color="auto"/>
            <w:right w:val="none" w:sz="0" w:space="0" w:color="auto"/>
          </w:divBdr>
        </w:div>
        <w:div w:id="1642147686">
          <w:marLeft w:val="0"/>
          <w:marRight w:val="0"/>
          <w:marTop w:val="0"/>
          <w:marBottom w:val="0"/>
          <w:divBdr>
            <w:top w:val="none" w:sz="0" w:space="0" w:color="auto"/>
            <w:left w:val="none" w:sz="0" w:space="0" w:color="auto"/>
            <w:bottom w:val="none" w:sz="0" w:space="0" w:color="auto"/>
            <w:right w:val="none" w:sz="0" w:space="0" w:color="auto"/>
          </w:divBdr>
        </w:div>
        <w:div w:id="2059863322">
          <w:marLeft w:val="0"/>
          <w:marRight w:val="0"/>
          <w:marTop w:val="0"/>
          <w:marBottom w:val="0"/>
          <w:divBdr>
            <w:top w:val="none" w:sz="0" w:space="0" w:color="auto"/>
            <w:left w:val="none" w:sz="0" w:space="0" w:color="auto"/>
            <w:bottom w:val="none" w:sz="0" w:space="0" w:color="auto"/>
            <w:right w:val="none" w:sz="0" w:space="0" w:color="auto"/>
          </w:divBdr>
        </w:div>
        <w:div w:id="909580597">
          <w:marLeft w:val="0"/>
          <w:marRight w:val="0"/>
          <w:marTop w:val="0"/>
          <w:marBottom w:val="0"/>
          <w:divBdr>
            <w:top w:val="none" w:sz="0" w:space="0" w:color="auto"/>
            <w:left w:val="none" w:sz="0" w:space="0" w:color="auto"/>
            <w:bottom w:val="none" w:sz="0" w:space="0" w:color="auto"/>
            <w:right w:val="none" w:sz="0" w:space="0" w:color="auto"/>
          </w:divBdr>
        </w:div>
        <w:div w:id="189727672">
          <w:marLeft w:val="0"/>
          <w:marRight w:val="0"/>
          <w:marTop w:val="0"/>
          <w:marBottom w:val="0"/>
          <w:divBdr>
            <w:top w:val="none" w:sz="0" w:space="0" w:color="auto"/>
            <w:left w:val="none" w:sz="0" w:space="0" w:color="auto"/>
            <w:bottom w:val="none" w:sz="0" w:space="0" w:color="auto"/>
            <w:right w:val="none" w:sz="0" w:space="0" w:color="auto"/>
          </w:divBdr>
        </w:div>
        <w:div w:id="891387525">
          <w:marLeft w:val="0"/>
          <w:marRight w:val="0"/>
          <w:marTop w:val="0"/>
          <w:marBottom w:val="0"/>
          <w:divBdr>
            <w:top w:val="none" w:sz="0" w:space="0" w:color="auto"/>
            <w:left w:val="none" w:sz="0" w:space="0" w:color="auto"/>
            <w:bottom w:val="none" w:sz="0" w:space="0" w:color="auto"/>
            <w:right w:val="none" w:sz="0" w:space="0" w:color="auto"/>
          </w:divBdr>
        </w:div>
        <w:div w:id="1362901174">
          <w:marLeft w:val="0"/>
          <w:marRight w:val="0"/>
          <w:marTop w:val="0"/>
          <w:marBottom w:val="0"/>
          <w:divBdr>
            <w:top w:val="none" w:sz="0" w:space="0" w:color="auto"/>
            <w:left w:val="none" w:sz="0" w:space="0" w:color="auto"/>
            <w:bottom w:val="none" w:sz="0" w:space="0" w:color="auto"/>
            <w:right w:val="none" w:sz="0" w:space="0" w:color="auto"/>
          </w:divBdr>
        </w:div>
        <w:div w:id="668872545">
          <w:marLeft w:val="0"/>
          <w:marRight w:val="0"/>
          <w:marTop w:val="0"/>
          <w:marBottom w:val="0"/>
          <w:divBdr>
            <w:top w:val="none" w:sz="0" w:space="0" w:color="auto"/>
            <w:left w:val="none" w:sz="0" w:space="0" w:color="auto"/>
            <w:bottom w:val="none" w:sz="0" w:space="0" w:color="auto"/>
            <w:right w:val="none" w:sz="0" w:space="0" w:color="auto"/>
          </w:divBdr>
        </w:div>
        <w:div w:id="780144478">
          <w:marLeft w:val="0"/>
          <w:marRight w:val="0"/>
          <w:marTop w:val="0"/>
          <w:marBottom w:val="0"/>
          <w:divBdr>
            <w:top w:val="none" w:sz="0" w:space="0" w:color="auto"/>
            <w:left w:val="none" w:sz="0" w:space="0" w:color="auto"/>
            <w:bottom w:val="none" w:sz="0" w:space="0" w:color="auto"/>
            <w:right w:val="none" w:sz="0" w:space="0" w:color="auto"/>
          </w:divBdr>
        </w:div>
        <w:div w:id="295716782">
          <w:marLeft w:val="0"/>
          <w:marRight w:val="0"/>
          <w:marTop w:val="0"/>
          <w:marBottom w:val="0"/>
          <w:divBdr>
            <w:top w:val="none" w:sz="0" w:space="0" w:color="auto"/>
            <w:left w:val="none" w:sz="0" w:space="0" w:color="auto"/>
            <w:bottom w:val="none" w:sz="0" w:space="0" w:color="auto"/>
            <w:right w:val="none" w:sz="0" w:space="0" w:color="auto"/>
          </w:divBdr>
        </w:div>
        <w:div w:id="110898428">
          <w:marLeft w:val="0"/>
          <w:marRight w:val="0"/>
          <w:marTop w:val="0"/>
          <w:marBottom w:val="0"/>
          <w:divBdr>
            <w:top w:val="none" w:sz="0" w:space="0" w:color="auto"/>
            <w:left w:val="none" w:sz="0" w:space="0" w:color="auto"/>
            <w:bottom w:val="none" w:sz="0" w:space="0" w:color="auto"/>
            <w:right w:val="none" w:sz="0" w:space="0" w:color="auto"/>
          </w:divBdr>
        </w:div>
        <w:div w:id="1111363487">
          <w:marLeft w:val="0"/>
          <w:marRight w:val="0"/>
          <w:marTop w:val="0"/>
          <w:marBottom w:val="0"/>
          <w:divBdr>
            <w:top w:val="none" w:sz="0" w:space="0" w:color="auto"/>
            <w:left w:val="none" w:sz="0" w:space="0" w:color="auto"/>
            <w:bottom w:val="none" w:sz="0" w:space="0" w:color="auto"/>
            <w:right w:val="none" w:sz="0" w:space="0" w:color="auto"/>
          </w:divBdr>
        </w:div>
        <w:div w:id="1259369813">
          <w:marLeft w:val="0"/>
          <w:marRight w:val="0"/>
          <w:marTop w:val="0"/>
          <w:marBottom w:val="0"/>
          <w:divBdr>
            <w:top w:val="none" w:sz="0" w:space="0" w:color="auto"/>
            <w:left w:val="none" w:sz="0" w:space="0" w:color="auto"/>
            <w:bottom w:val="none" w:sz="0" w:space="0" w:color="auto"/>
            <w:right w:val="none" w:sz="0" w:space="0" w:color="auto"/>
          </w:divBdr>
        </w:div>
        <w:div w:id="1832332436">
          <w:marLeft w:val="0"/>
          <w:marRight w:val="0"/>
          <w:marTop w:val="0"/>
          <w:marBottom w:val="0"/>
          <w:divBdr>
            <w:top w:val="none" w:sz="0" w:space="0" w:color="auto"/>
            <w:left w:val="none" w:sz="0" w:space="0" w:color="auto"/>
            <w:bottom w:val="none" w:sz="0" w:space="0" w:color="auto"/>
            <w:right w:val="none" w:sz="0" w:space="0" w:color="auto"/>
          </w:divBdr>
        </w:div>
        <w:div w:id="1000157218">
          <w:marLeft w:val="0"/>
          <w:marRight w:val="0"/>
          <w:marTop w:val="0"/>
          <w:marBottom w:val="0"/>
          <w:divBdr>
            <w:top w:val="none" w:sz="0" w:space="0" w:color="auto"/>
            <w:left w:val="none" w:sz="0" w:space="0" w:color="auto"/>
            <w:bottom w:val="none" w:sz="0" w:space="0" w:color="auto"/>
            <w:right w:val="none" w:sz="0" w:space="0" w:color="auto"/>
          </w:divBdr>
        </w:div>
        <w:div w:id="697513825">
          <w:marLeft w:val="0"/>
          <w:marRight w:val="0"/>
          <w:marTop w:val="0"/>
          <w:marBottom w:val="0"/>
          <w:divBdr>
            <w:top w:val="none" w:sz="0" w:space="0" w:color="auto"/>
            <w:left w:val="none" w:sz="0" w:space="0" w:color="auto"/>
            <w:bottom w:val="none" w:sz="0" w:space="0" w:color="auto"/>
            <w:right w:val="none" w:sz="0" w:space="0" w:color="auto"/>
          </w:divBdr>
        </w:div>
        <w:div w:id="289407276">
          <w:marLeft w:val="0"/>
          <w:marRight w:val="0"/>
          <w:marTop w:val="0"/>
          <w:marBottom w:val="0"/>
          <w:divBdr>
            <w:top w:val="none" w:sz="0" w:space="0" w:color="auto"/>
            <w:left w:val="none" w:sz="0" w:space="0" w:color="auto"/>
            <w:bottom w:val="none" w:sz="0" w:space="0" w:color="auto"/>
            <w:right w:val="none" w:sz="0" w:space="0" w:color="auto"/>
          </w:divBdr>
        </w:div>
        <w:div w:id="1976370913">
          <w:marLeft w:val="0"/>
          <w:marRight w:val="0"/>
          <w:marTop w:val="0"/>
          <w:marBottom w:val="0"/>
          <w:divBdr>
            <w:top w:val="none" w:sz="0" w:space="0" w:color="auto"/>
            <w:left w:val="none" w:sz="0" w:space="0" w:color="auto"/>
            <w:bottom w:val="none" w:sz="0" w:space="0" w:color="auto"/>
            <w:right w:val="none" w:sz="0" w:space="0" w:color="auto"/>
          </w:divBdr>
        </w:div>
        <w:div w:id="2084641682">
          <w:marLeft w:val="0"/>
          <w:marRight w:val="0"/>
          <w:marTop w:val="0"/>
          <w:marBottom w:val="0"/>
          <w:divBdr>
            <w:top w:val="none" w:sz="0" w:space="0" w:color="auto"/>
            <w:left w:val="none" w:sz="0" w:space="0" w:color="auto"/>
            <w:bottom w:val="none" w:sz="0" w:space="0" w:color="auto"/>
            <w:right w:val="none" w:sz="0" w:space="0" w:color="auto"/>
          </w:divBdr>
        </w:div>
        <w:div w:id="792021888">
          <w:marLeft w:val="0"/>
          <w:marRight w:val="0"/>
          <w:marTop w:val="0"/>
          <w:marBottom w:val="0"/>
          <w:divBdr>
            <w:top w:val="none" w:sz="0" w:space="0" w:color="auto"/>
            <w:left w:val="none" w:sz="0" w:space="0" w:color="auto"/>
            <w:bottom w:val="none" w:sz="0" w:space="0" w:color="auto"/>
            <w:right w:val="none" w:sz="0" w:space="0" w:color="auto"/>
          </w:divBdr>
        </w:div>
        <w:div w:id="1249055">
          <w:marLeft w:val="0"/>
          <w:marRight w:val="0"/>
          <w:marTop w:val="0"/>
          <w:marBottom w:val="0"/>
          <w:divBdr>
            <w:top w:val="none" w:sz="0" w:space="0" w:color="auto"/>
            <w:left w:val="none" w:sz="0" w:space="0" w:color="auto"/>
            <w:bottom w:val="none" w:sz="0" w:space="0" w:color="auto"/>
            <w:right w:val="none" w:sz="0" w:space="0" w:color="auto"/>
          </w:divBdr>
        </w:div>
        <w:div w:id="571544350">
          <w:marLeft w:val="0"/>
          <w:marRight w:val="0"/>
          <w:marTop w:val="0"/>
          <w:marBottom w:val="0"/>
          <w:divBdr>
            <w:top w:val="none" w:sz="0" w:space="0" w:color="auto"/>
            <w:left w:val="none" w:sz="0" w:space="0" w:color="auto"/>
            <w:bottom w:val="none" w:sz="0" w:space="0" w:color="auto"/>
            <w:right w:val="none" w:sz="0" w:space="0" w:color="auto"/>
          </w:divBdr>
        </w:div>
        <w:div w:id="1925646504">
          <w:marLeft w:val="0"/>
          <w:marRight w:val="0"/>
          <w:marTop w:val="0"/>
          <w:marBottom w:val="0"/>
          <w:divBdr>
            <w:top w:val="none" w:sz="0" w:space="0" w:color="auto"/>
            <w:left w:val="none" w:sz="0" w:space="0" w:color="auto"/>
            <w:bottom w:val="none" w:sz="0" w:space="0" w:color="auto"/>
            <w:right w:val="none" w:sz="0" w:space="0" w:color="auto"/>
          </w:divBdr>
        </w:div>
        <w:div w:id="761798075">
          <w:marLeft w:val="0"/>
          <w:marRight w:val="0"/>
          <w:marTop w:val="300"/>
          <w:marBottom w:val="0"/>
          <w:divBdr>
            <w:top w:val="none" w:sz="0" w:space="0" w:color="auto"/>
            <w:left w:val="none" w:sz="0" w:space="0" w:color="auto"/>
            <w:bottom w:val="none" w:sz="0" w:space="0" w:color="auto"/>
            <w:right w:val="none" w:sz="0" w:space="0" w:color="auto"/>
          </w:divBdr>
        </w:div>
        <w:div w:id="237444394">
          <w:marLeft w:val="0"/>
          <w:marRight w:val="0"/>
          <w:marTop w:val="0"/>
          <w:marBottom w:val="0"/>
          <w:divBdr>
            <w:top w:val="none" w:sz="0" w:space="0" w:color="auto"/>
            <w:left w:val="none" w:sz="0" w:space="0" w:color="auto"/>
            <w:bottom w:val="none" w:sz="0" w:space="0" w:color="auto"/>
            <w:right w:val="none" w:sz="0" w:space="0" w:color="auto"/>
          </w:divBdr>
        </w:div>
        <w:div w:id="1501967886">
          <w:marLeft w:val="0"/>
          <w:marRight w:val="0"/>
          <w:marTop w:val="0"/>
          <w:marBottom w:val="0"/>
          <w:divBdr>
            <w:top w:val="none" w:sz="0" w:space="0" w:color="auto"/>
            <w:left w:val="none" w:sz="0" w:space="0" w:color="auto"/>
            <w:bottom w:val="none" w:sz="0" w:space="0" w:color="auto"/>
            <w:right w:val="none" w:sz="0" w:space="0" w:color="auto"/>
          </w:divBdr>
        </w:div>
        <w:div w:id="1390610595">
          <w:marLeft w:val="0"/>
          <w:marRight w:val="0"/>
          <w:marTop w:val="0"/>
          <w:marBottom w:val="0"/>
          <w:divBdr>
            <w:top w:val="none" w:sz="0" w:space="0" w:color="auto"/>
            <w:left w:val="none" w:sz="0" w:space="0" w:color="auto"/>
            <w:bottom w:val="none" w:sz="0" w:space="0" w:color="auto"/>
            <w:right w:val="none" w:sz="0" w:space="0" w:color="auto"/>
          </w:divBdr>
        </w:div>
        <w:div w:id="1446921792">
          <w:marLeft w:val="0"/>
          <w:marRight w:val="0"/>
          <w:marTop w:val="0"/>
          <w:marBottom w:val="0"/>
          <w:divBdr>
            <w:top w:val="none" w:sz="0" w:space="0" w:color="auto"/>
            <w:left w:val="none" w:sz="0" w:space="0" w:color="auto"/>
            <w:bottom w:val="none" w:sz="0" w:space="0" w:color="auto"/>
            <w:right w:val="none" w:sz="0" w:space="0" w:color="auto"/>
          </w:divBdr>
        </w:div>
        <w:div w:id="466975969">
          <w:marLeft w:val="0"/>
          <w:marRight w:val="0"/>
          <w:marTop w:val="0"/>
          <w:marBottom w:val="0"/>
          <w:divBdr>
            <w:top w:val="none" w:sz="0" w:space="0" w:color="auto"/>
            <w:left w:val="none" w:sz="0" w:space="0" w:color="auto"/>
            <w:bottom w:val="none" w:sz="0" w:space="0" w:color="auto"/>
            <w:right w:val="none" w:sz="0" w:space="0" w:color="auto"/>
          </w:divBdr>
        </w:div>
        <w:div w:id="1832603404">
          <w:marLeft w:val="0"/>
          <w:marRight w:val="0"/>
          <w:marTop w:val="0"/>
          <w:marBottom w:val="0"/>
          <w:divBdr>
            <w:top w:val="none" w:sz="0" w:space="0" w:color="auto"/>
            <w:left w:val="none" w:sz="0" w:space="0" w:color="auto"/>
            <w:bottom w:val="none" w:sz="0" w:space="0" w:color="auto"/>
            <w:right w:val="none" w:sz="0" w:space="0" w:color="auto"/>
          </w:divBdr>
        </w:div>
        <w:div w:id="648243551">
          <w:marLeft w:val="0"/>
          <w:marRight w:val="0"/>
          <w:marTop w:val="0"/>
          <w:marBottom w:val="0"/>
          <w:divBdr>
            <w:top w:val="none" w:sz="0" w:space="0" w:color="auto"/>
            <w:left w:val="none" w:sz="0" w:space="0" w:color="auto"/>
            <w:bottom w:val="none" w:sz="0" w:space="0" w:color="auto"/>
            <w:right w:val="none" w:sz="0" w:space="0" w:color="auto"/>
          </w:divBdr>
        </w:div>
        <w:div w:id="31081992">
          <w:marLeft w:val="0"/>
          <w:marRight w:val="0"/>
          <w:marTop w:val="0"/>
          <w:marBottom w:val="0"/>
          <w:divBdr>
            <w:top w:val="none" w:sz="0" w:space="0" w:color="auto"/>
            <w:left w:val="none" w:sz="0" w:space="0" w:color="auto"/>
            <w:bottom w:val="none" w:sz="0" w:space="0" w:color="auto"/>
            <w:right w:val="none" w:sz="0" w:space="0" w:color="auto"/>
          </w:divBdr>
        </w:div>
        <w:div w:id="716466844">
          <w:marLeft w:val="0"/>
          <w:marRight w:val="0"/>
          <w:marTop w:val="0"/>
          <w:marBottom w:val="0"/>
          <w:divBdr>
            <w:top w:val="none" w:sz="0" w:space="0" w:color="auto"/>
            <w:left w:val="none" w:sz="0" w:space="0" w:color="auto"/>
            <w:bottom w:val="none" w:sz="0" w:space="0" w:color="auto"/>
            <w:right w:val="none" w:sz="0" w:space="0" w:color="auto"/>
          </w:divBdr>
        </w:div>
        <w:div w:id="455175756">
          <w:marLeft w:val="0"/>
          <w:marRight w:val="0"/>
          <w:marTop w:val="0"/>
          <w:marBottom w:val="0"/>
          <w:divBdr>
            <w:top w:val="none" w:sz="0" w:space="0" w:color="auto"/>
            <w:left w:val="none" w:sz="0" w:space="0" w:color="auto"/>
            <w:bottom w:val="none" w:sz="0" w:space="0" w:color="auto"/>
            <w:right w:val="none" w:sz="0" w:space="0" w:color="auto"/>
          </w:divBdr>
        </w:div>
        <w:div w:id="211115459">
          <w:marLeft w:val="0"/>
          <w:marRight w:val="0"/>
          <w:marTop w:val="0"/>
          <w:marBottom w:val="0"/>
          <w:divBdr>
            <w:top w:val="none" w:sz="0" w:space="0" w:color="auto"/>
            <w:left w:val="none" w:sz="0" w:space="0" w:color="auto"/>
            <w:bottom w:val="none" w:sz="0" w:space="0" w:color="auto"/>
            <w:right w:val="none" w:sz="0" w:space="0" w:color="auto"/>
          </w:divBdr>
        </w:div>
        <w:div w:id="907153124">
          <w:marLeft w:val="0"/>
          <w:marRight w:val="0"/>
          <w:marTop w:val="0"/>
          <w:marBottom w:val="0"/>
          <w:divBdr>
            <w:top w:val="none" w:sz="0" w:space="0" w:color="auto"/>
            <w:left w:val="none" w:sz="0" w:space="0" w:color="auto"/>
            <w:bottom w:val="none" w:sz="0" w:space="0" w:color="auto"/>
            <w:right w:val="none" w:sz="0" w:space="0" w:color="auto"/>
          </w:divBdr>
        </w:div>
        <w:div w:id="1466696145">
          <w:marLeft w:val="0"/>
          <w:marRight w:val="0"/>
          <w:marTop w:val="0"/>
          <w:marBottom w:val="0"/>
          <w:divBdr>
            <w:top w:val="none" w:sz="0" w:space="0" w:color="auto"/>
            <w:left w:val="none" w:sz="0" w:space="0" w:color="auto"/>
            <w:bottom w:val="none" w:sz="0" w:space="0" w:color="auto"/>
            <w:right w:val="none" w:sz="0" w:space="0" w:color="auto"/>
          </w:divBdr>
        </w:div>
        <w:div w:id="639311207">
          <w:marLeft w:val="0"/>
          <w:marRight w:val="0"/>
          <w:marTop w:val="0"/>
          <w:marBottom w:val="0"/>
          <w:divBdr>
            <w:top w:val="none" w:sz="0" w:space="0" w:color="auto"/>
            <w:left w:val="none" w:sz="0" w:space="0" w:color="auto"/>
            <w:bottom w:val="none" w:sz="0" w:space="0" w:color="auto"/>
            <w:right w:val="none" w:sz="0" w:space="0" w:color="auto"/>
          </w:divBdr>
        </w:div>
        <w:div w:id="152139858">
          <w:marLeft w:val="0"/>
          <w:marRight w:val="0"/>
          <w:marTop w:val="0"/>
          <w:marBottom w:val="0"/>
          <w:divBdr>
            <w:top w:val="none" w:sz="0" w:space="0" w:color="auto"/>
            <w:left w:val="none" w:sz="0" w:space="0" w:color="auto"/>
            <w:bottom w:val="none" w:sz="0" w:space="0" w:color="auto"/>
            <w:right w:val="none" w:sz="0" w:space="0" w:color="auto"/>
          </w:divBdr>
        </w:div>
        <w:div w:id="522475216">
          <w:marLeft w:val="0"/>
          <w:marRight w:val="0"/>
          <w:marTop w:val="0"/>
          <w:marBottom w:val="0"/>
          <w:divBdr>
            <w:top w:val="none" w:sz="0" w:space="0" w:color="auto"/>
            <w:left w:val="none" w:sz="0" w:space="0" w:color="auto"/>
            <w:bottom w:val="none" w:sz="0" w:space="0" w:color="auto"/>
            <w:right w:val="none" w:sz="0" w:space="0" w:color="auto"/>
          </w:divBdr>
        </w:div>
        <w:div w:id="85611375">
          <w:marLeft w:val="0"/>
          <w:marRight w:val="0"/>
          <w:marTop w:val="0"/>
          <w:marBottom w:val="0"/>
          <w:divBdr>
            <w:top w:val="none" w:sz="0" w:space="0" w:color="auto"/>
            <w:left w:val="none" w:sz="0" w:space="0" w:color="auto"/>
            <w:bottom w:val="none" w:sz="0" w:space="0" w:color="auto"/>
            <w:right w:val="none" w:sz="0" w:space="0" w:color="auto"/>
          </w:divBdr>
        </w:div>
        <w:div w:id="1781299323">
          <w:marLeft w:val="0"/>
          <w:marRight w:val="0"/>
          <w:marTop w:val="0"/>
          <w:marBottom w:val="0"/>
          <w:divBdr>
            <w:top w:val="none" w:sz="0" w:space="0" w:color="auto"/>
            <w:left w:val="none" w:sz="0" w:space="0" w:color="auto"/>
            <w:bottom w:val="none" w:sz="0" w:space="0" w:color="auto"/>
            <w:right w:val="none" w:sz="0" w:space="0" w:color="auto"/>
          </w:divBdr>
        </w:div>
        <w:div w:id="775952592">
          <w:marLeft w:val="0"/>
          <w:marRight w:val="0"/>
          <w:marTop w:val="0"/>
          <w:marBottom w:val="0"/>
          <w:divBdr>
            <w:top w:val="none" w:sz="0" w:space="0" w:color="auto"/>
            <w:left w:val="none" w:sz="0" w:space="0" w:color="auto"/>
            <w:bottom w:val="none" w:sz="0" w:space="0" w:color="auto"/>
            <w:right w:val="none" w:sz="0" w:space="0" w:color="auto"/>
          </w:divBdr>
        </w:div>
        <w:div w:id="1619868696">
          <w:marLeft w:val="0"/>
          <w:marRight w:val="0"/>
          <w:marTop w:val="300"/>
          <w:marBottom w:val="0"/>
          <w:divBdr>
            <w:top w:val="none" w:sz="0" w:space="0" w:color="auto"/>
            <w:left w:val="none" w:sz="0" w:space="0" w:color="auto"/>
            <w:bottom w:val="none" w:sz="0" w:space="0" w:color="auto"/>
            <w:right w:val="none" w:sz="0" w:space="0" w:color="auto"/>
          </w:divBdr>
        </w:div>
        <w:div w:id="38745832">
          <w:marLeft w:val="0"/>
          <w:marRight w:val="0"/>
          <w:marTop w:val="225"/>
          <w:marBottom w:val="0"/>
          <w:divBdr>
            <w:top w:val="none" w:sz="0" w:space="0" w:color="auto"/>
            <w:left w:val="none" w:sz="0" w:space="0" w:color="auto"/>
            <w:bottom w:val="none" w:sz="0" w:space="0" w:color="auto"/>
            <w:right w:val="none" w:sz="0" w:space="0" w:color="auto"/>
          </w:divBdr>
        </w:div>
        <w:div w:id="1838185801">
          <w:marLeft w:val="0"/>
          <w:marRight w:val="0"/>
          <w:marTop w:val="300"/>
          <w:marBottom w:val="0"/>
          <w:divBdr>
            <w:top w:val="none" w:sz="0" w:space="0" w:color="auto"/>
            <w:left w:val="none" w:sz="0" w:space="0" w:color="auto"/>
            <w:bottom w:val="none" w:sz="0" w:space="0" w:color="auto"/>
            <w:right w:val="none" w:sz="0" w:space="0" w:color="auto"/>
          </w:divBdr>
        </w:div>
        <w:div w:id="2142184904">
          <w:marLeft w:val="0"/>
          <w:marRight w:val="0"/>
          <w:marTop w:val="0"/>
          <w:marBottom w:val="0"/>
          <w:divBdr>
            <w:top w:val="none" w:sz="0" w:space="0" w:color="auto"/>
            <w:left w:val="none" w:sz="0" w:space="0" w:color="auto"/>
            <w:bottom w:val="none" w:sz="0" w:space="0" w:color="auto"/>
            <w:right w:val="none" w:sz="0" w:space="0" w:color="auto"/>
          </w:divBdr>
        </w:div>
        <w:div w:id="130368306">
          <w:marLeft w:val="0"/>
          <w:marRight w:val="0"/>
          <w:marTop w:val="0"/>
          <w:marBottom w:val="0"/>
          <w:divBdr>
            <w:top w:val="none" w:sz="0" w:space="0" w:color="auto"/>
            <w:left w:val="none" w:sz="0" w:space="0" w:color="auto"/>
            <w:bottom w:val="none" w:sz="0" w:space="0" w:color="auto"/>
            <w:right w:val="none" w:sz="0" w:space="0" w:color="auto"/>
          </w:divBdr>
        </w:div>
        <w:div w:id="2121799105">
          <w:marLeft w:val="0"/>
          <w:marRight w:val="0"/>
          <w:marTop w:val="150"/>
          <w:marBottom w:val="0"/>
          <w:divBdr>
            <w:top w:val="none" w:sz="0" w:space="0" w:color="auto"/>
            <w:left w:val="none" w:sz="0" w:space="0" w:color="auto"/>
            <w:bottom w:val="none" w:sz="0" w:space="0" w:color="auto"/>
            <w:right w:val="none" w:sz="0" w:space="0" w:color="auto"/>
          </w:divBdr>
        </w:div>
        <w:div w:id="439954784">
          <w:marLeft w:val="0"/>
          <w:marRight w:val="0"/>
          <w:marTop w:val="0"/>
          <w:marBottom w:val="0"/>
          <w:divBdr>
            <w:top w:val="none" w:sz="0" w:space="0" w:color="auto"/>
            <w:left w:val="none" w:sz="0" w:space="0" w:color="auto"/>
            <w:bottom w:val="none" w:sz="0" w:space="0" w:color="auto"/>
            <w:right w:val="none" w:sz="0" w:space="0" w:color="auto"/>
          </w:divBdr>
        </w:div>
        <w:div w:id="1598296099">
          <w:marLeft w:val="0"/>
          <w:marRight w:val="0"/>
          <w:marTop w:val="0"/>
          <w:marBottom w:val="0"/>
          <w:divBdr>
            <w:top w:val="none" w:sz="0" w:space="0" w:color="auto"/>
            <w:left w:val="none" w:sz="0" w:space="0" w:color="auto"/>
            <w:bottom w:val="none" w:sz="0" w:space="0" w:color="auto"/>
            <w:right w:val="none" w:sz="0" w:space="0" w:color="auto"/>
          </w:divBdr>
        </w:div>
        <w:div w:id="649987365">
          <w:marLeft w:val="0"/>
          <w:marRight w:val="0"/>
          <w:marTop w:val="150"/>
          <w:marBottom w:val="0"/>
          <w:divBdr>
            <w:top w:val="none" w:sz="0" w:space="0" w:color="auto"/>
            <w:left w:val="none" w:sz="0" w:space="0" w:color="auto"/>
            <w:bottom w:val="none" w:sz="0" w:space="0" w:color="auto"/>
            <w:right w:val="none" w:sz="0" w:space="0" w:color="auto"/>
          </w:divBdr>
        </w:div>
        <w:div w:id="1975984467">
          <w:marLeft w:val="0"/>
          <w:marRight w:val="0"/>
          <w:marTop w:val="0"/>
          <w:marBottom w:val="0"/>
          <w:divBdr>
            <w:top w:val="none" w:sz="0" w:space="0" w:color="auto"/>
            <w:left w:val="none" w:sz="0" w:space="0" w:color="auto"/>
            <w:bottom w:val="none" w:sz="0" w:space="0" w:color="auto"/>
            <w:right w:val="none" w:sz="0" w:space="0" w:color="auto"/>
          </w:divBdr>
        </w:div>
        <w:div w:id="2144227998">
          <w:marLeft w:val="0"/>
          <w:marRight w:val="0"/>
          <w:marTop w:val="300"/>
          <w:marBottom w:val="0"/>
          <w:divBdr>
            <w:top w:val="none" w:sz="0" w:space="0" w:color="auto"/>
            <w:left w:val="none" w:sz="0" w:space="0" w:color="auto"/>
            <w:bottom w:val="none" w:sz="0" w:space="0" w:color="auto"/>
            <w:right w:val="none" w:sz="0" w:space="0" w:color="auto"/>
          </w:divBdr>
        </w:div>
        <w:div w:id="686250595">
          <w:marLeft w:val="0"/>
          <w:marRight w:val="0"/>
          <w:marTop w:val="0"/>
          <w:marBottom w:val="0"/>
          <w:divBdr>
            <w:top w:val="none" w:sz="0" w:space="0" w:color="auto"/>
            <w:left w:val="none" w:sz="0" w:space="0" w:color="auto"/>
            <w:bottom w:val="none" w:sz="0" w:space="0" w:color="auto"/>
            <w:right w:val="none" w:sz="0" w:space="0" w:color="auto"/>
          </w:divBdr>
        </w:div>
        <w:div w:id="875888677">
          <w:marLeft w:val="0"/>
          <w:marRight w:val="0"/>
          <w:marTop w:val="0"/>
          <w:marBottom w:val="0"/>
          <w:divBdr>
            <w:top w:val="none" w:sz="0" w:space="0" w:color="auto"/>
            <w:left w:val="none" w:sz="0" w:space="0" w:color="auto"/>
            <w:bottom w:val="none" w:sz="0" w:space="0" w:color="auto"/>
            <w:right w:val="none" w:sz="0" w:space="0" w:color="auto"/>
          </w:divBdr>
        </w:div>
        <w:div w:id="352849930">
          <w:marLeft w:val="0"/>
          <w:marRight w:val="0"/>
          <w:marTop w:val="0"/>
          <w:marBottom w:val="0"/>
          <w:divBdr>
            <w:top w:val="none" w:sz="0" w:space="0" w:color="auto"/>
            <w:left w:val="none" w:sz="0" w:space="0" w:color="auto"/>
            <w:bottom w:val="none" w:sz="0" w:space="0" w:color="auto"/>
            <w:right w:val="none" w:sz="0" w:space="0" w:color="auto"/>
          </w:divBdr>
        </w:div>
        <w:div w:id="1676229573">
          <w:marLeft w:val="0"/>
          <w:marRight w:val="0"/>
          <w:marTop w:val="300"/>
          <w:marBottom w:val="0"/>
          <w:divBdr>
            <w:top w:val="none" w:sz="0" w:space="0" w:color="auto"/>
            <w:left w:val="none" w:sz="0" w:space="0" w:color="auto"/>
            <w:bottom w:val="none" w:sz="0" w:space="0" w:color="auto"/>
            <w:right w:val="none" w:sz="0" w:space="0" w:color="auto"/>
          </w:divBdr>
        </w:div>
        <w:div w:id="379284883">
          <w:marLeft w:val="0"/>
          <w:marRight w:val="0"/>
          <w:marTop w:val="0"/>
          <w:marBottom w:val="0"/>
          <w:divBdr>
            <w:top w:val="none" w:sz="0" w:space="0" w:color="auto"/>
            <w:left w:val="none" w:sz="0" w:space="0" w:color="auto"/>
            <w:bottom w:val="none" w:sz="0" w:space="0" w:color="auto"/>
            <w:right w:val="none" w:sz="0" w:space="0" w:color="auto"/>
          </w:divBdr>
        </w:div>
        <w:div w:id="918826273">
          <w:marLeft w:val="0"/>
          <w:marRight w:val="0"/>
          <w:marTop w:val="0"/>
          <w:marBottom w:val="0"/>
          <w:divBdr>
            <w:top w:val="none" w:sz="0" w:space="0" w:color="auto"/>
            <w:left w:val="none" w:sz="0" w:space="0" w:color="auto"/>
            <w:bottom w:val="none" w:sz="0" w:space="0" w:color="auto"/>
            <w:right w:val="none" w:sz="0" w:space="0" w:color="auto"/>
          </w:divBdr>
        </w:div>
        <w:div w:id="1627159753">
          <w:marLeft w:val="0"/>
          <w:marRight w:val="0"/>
          <w:marTop w:val="0"/>
          <w:marBottom w:val="0"/>
          <w:divBdr>
            <w:top w:val="none" w:sz="0" w:space="0" w:color="auto"/>
            <w:left w:val="none" w:sz="0" w:space="0" w:color="auto"/>
            <w:bottom w:val="none" w:sz="0" w:space="0" w:color="auto"/>
            <w:right w:val="none" w:sz="0" w:space="0" w:color="auto"/>
          </w:divBdr>
        </w:div>
        <w:div w:id="1418749884">
          <w:marLeft w:val="0"/>
          <w:marRight w:val="0"/>
          <w:marTop w:val="0"/>
          <w:marBottom w:val="0"/>
          <w:divBdr>
            <w:top w:val="none" w:sz="0" w:space="0" w:color="auto"/>
            <w:left w:val="none" w:sz="0" w:space="0" w:color="auto"/>
            <w:bottom w:val="none" w:sz="0" w:space="0" w:color="auto"/>
            <w:right w:val="none" w:sz="0" w:space="0" w:color="auto"/>
          </w:divBdr>
        </w:div>
        <w:div w:id="1288046982">
          <w:marLeft w:val="0"/>
          <w:marRight w:val="0"/>
          <w:marTop w:val="0"/>
          <w:marBottom w:val="0"/>
          <w:divBdr>
            <w:top w:val="none" w:sz="0" w:space="0" w:color="auto"/>
            <w:left w:val="none" w:sz="0" w:space="0" w:color="auto"/>
            <w:bottom w:val="none" w:sz="0" w:space="0" w:color="auto"/>
            <w:right w:val="none" w:sz="0" w:space="0" w:color="auto"/>
          </w:divBdr>
        </w:div>
        <w:div w:id="1408459683">
          <w:marLeft w:val="0"/>
          <w:marRight w:val="0"/>
          <w:marTop w:val="0"/>
          <w:marBottom w:val="0"/>
          <w:divBdr>
            <w:top w:val="none" w:sz="0" w:space="0" w:color="auto"/>
            <w:left w:val="none" w:sz="0" w:space="0" w:color="auto"/>
            <w:bottom w:val="none" w:sz="0" w:space="0" w:color="auto"/>
            <w:right w:val="none" w:sz="0" w:space="0" w:color="auto"/>
          </w:divBdr>
        </w:div>
        <w:div w:id="21250531">
          <w:marLeft w:val="0"/>
          <w:marRight w:val="0"/>
          <w:marTop w:val="0"/>
          <w:marBottom w:val="0"/>
          <w:divBdr>
            <w:top w:val="none" w:sz="0" w:space="0" w:color="auto"/>
            <w:left w:val="none" w:sz="0" w:space="0" w:color="auto"/>
            <w:bottom w:val="none" w:sz="0" w:space="0" w:color="auto"/>
            <w:right w:val="none" w:sz="0" w:space="0" w:color="auto"/>
          </w:divBdr>
        </w:div>
        <w:div w:id="949316864">
          <w:marLeft w:val="0"/>
          <w:marRight w:val="0"/>
          <w:marTop w:val="150"/>
          <w:marBottom w:val="0"/>
          <w:divBdr>
            <w:top w:val="none" w:sz="0" w:space="0" w:color="auto"/>
            <w:left w:val="none" w:sz="0" w:space="0" w:color="auto"/>
            <w:bottom w:val="none" w:sz="0" w:space="0" w:color="auto"/>
            <w:right w:val="none" w:sz="0" w:space="0" w:color="auto"/>
          </w:divBdr>
        </w:div>
        <w:div w:id="814295111">
          <w:marLeft w:val="0"/>
          <w:marRight w:val="0"/>
          <w:marTop w:val="0"/>
          <w:marBottom w:val="0"/>
          <w:divBdr>
            <w:top w:val="none" w:sz="0" w:space="0" w:color="auto"/>
            <w:left w:val="none" w:sz="0" w:space="0" w:color="auto"/>
            <w:bottom w:val="none" w:sz="0" w:space="0" w:color="auto"/>
            <w:right w:val="none" w:sz="0" w:space="0" w:color="auto"/>
          </w:divBdr>
        </w:div>
        <w:div w:id="1216549013">
          <w:marLeft w:val="0"/>
          <w:marRight w:val="0"/>
          <w:marTop w:val="0"/>
          <w:marBottom w:val="0"/>
          <w:divBdr>
            <w:top w:val="none" w:sz="0" w:space="0" w:color="auto"/>
            <w:left w:val="none" w:sz="0" w:space="0" w:color="auto"/>
            <w:bottom w:val="none" w:sz="0" w:space="0" w:color="auto"/>
            <w:right w:val="none" w:sz="0" w:space="0" w:color="auto"/>
          </w:divBdr>
        </w:div>
        <w:div w:id="906107657">
          <w:marLeft w:val="0"/>
          <w:marRight w:val="0"/>
          <w:marTop w:val="300"/>
          <w:marBottom w:val="0"/>
          <w:divBdr>
            <w:top w:val="none" w:sz="0" w:space="0" w:color="auto"/>
            <w:left w:val="none" w:sz="0" w:space="0" w:color="auto"/>
            <w:bottom w:val="none" w:sz="0" w:space="0" w:color="auto"/>
            <w:right w:val="none" w:sz="0" w:space="0" w:color="auto"/>
          </w:divBdr>
        </w:div>
        <w:div w:id="1237789232">
          <w:marLeft w:val="0"/>
          <w:marRight w:val="0"/>
          <w:marTop w:val="0"/>
          <w:marBottom w:val="0"/>
          <w:divBdr>
            <w:top w:val="none" w:sz="0" w:space="0" w:color="auto"/>
            <w:left w:val="none" w:sz="0" w:space="0" w:color="auto"/>
            <w:bottom w:val="none" w:sz="0" w:space="0" w:color="auto"/>
            <w:right w:val="none" w:sz="0" w:space="0" w:color="auto"/>
          </w:divBdr>
        </w:div>
        <w:div w:id="21170006">
          <w:marLeft w:val="0"/>
          <w:marRight w:val="0"/>
          <w:marTop w:val="0"/>
          <w:marBottom w:val="0"/>
          <w:divBdr>
            <w:top w:val="none" w:sz="0" w:space="0" w:color="auto"/>
            <w:left w:val="none" w:sz="0" w:space="0" w:color="auto"/>
            <w:bottom w:val="none" w:sz="0" w:space="0" w:color="auto"/>
            <w:right w:val="none" w:sz="0" w:space="0" w:color="auto"/>
          </w:divBdr>
        </w:div>
        <w:div w:id="146560711">
          <w:marLeft w:val="0"/>
          <w:marRight w:val="0"/>
          <w:marTop w:val="0"/>
          <w:marBottom w:val="0"/>
          <w:divBdr>
            <w:top w:val="none" w:sz="0" w:space="0" w:color="auto"/>
            <w:left w:val="none" w:sz="0" w:space="0" w:color="auto"/>
            <w:bottom w:val="none" w:sz="0" w:space="0" w:color="auto"/>
            <w:right w:val="none" w:sz="0" w:space="0" w:color="auto"/>
          </w:divBdr>
        </w:div>
        <w:div w:id="615261847">
          <w:marLeft w:val="0"/>
          <w:marRight w:val="0"/>
          <w:marTop w:val="300"/>
          <w:marBottom w:val="0"/>
          <w:divBdr>
            <w:top w:val="none" w:sz="0" w:space="0" w:color="auto"/>
            <w:left w:val="none" w:sz="0" w:space="0" w:color="auto"/>
            <w:bottom w:val="none" w:sz="0" w:space="0" w:color="auto"/>
            <w:right w:val="none" w:sz="0" w:space="0" w:color="auto"/>
          </w:divBdr>
        </w:div>
        <w:div w:id="1890990668">
          <w:marLeft w:val="0"/>
          <w:marRight w:val="0"/>
          <w:marTop w:val="0"/>
          <w:marBottom w:val="0"/>
          <w:divBdr>
            <w:top w:val="none" w:sz="0" w:space="0" w:color="auto"/>
            <w:left w:val="none" w:sz="0" w:space="0" w:color="auto"/>
            <w:bottom w:val="none" w:sz="0" w:space="0" w:color="auto"/>
            <w:right w:val="none" w:sz="0" w:space="0" w:color="auto"/>
          </w:divBdr>
        </w:div>
        <w:div w:id="235868451">
          <w:marLeft w:val="0"/>
          <w:marRight w:val="0"/>
          <w:marTop w:val="0"/>
          <w:marBottom w:val="0"/>
          <w:divBdr>
            <w:top w:val="none" w:sz="0" w:space="0" w:color="auto"/>
            <w:left w:val="none" w:sz="0" w:space="0" w:color="auto"/>
            <w:bottom w:val="none" w:sz="0" w:space="0" w:color="auto"/>
            <w:right w:val="none" w:sz="0" w:space="0" w:color="auto"/>
          </w:divBdr>
        </w:div>
        <w:div w:id="2040467323">
          <w:marLeft w:val="0"/>
          <w:marRight w:val="0"/>
          <w:marTop w:val="0"/>
          <w:marBottom w:val="0"/>
          <w:divBdr>
            <w:top w:val="none" w:sz="0" w:space="0" w:color="auto"/>
            <w:left w:val="none" w:sz="0" w:space="0" w:color="auto"/>
            <w:bottom w:val="none" w:sz="0" w:space="0" w:color="auto"/>
            <w:right w:val="none" w:sz="0" w:space="0" w:color="auto"/>
          </w:divBdr>
        </w:div>
        <w:div w:id="1688825676">
          <w:marLeft w:val="0"/>
          <w:marRight w:val="0"/>
          <w:marTop w:val="0"/>
          <w:marBottom w:val="0"/>
          <w:divBdr>
            <w:top w:val="none" w:sz="0" w:space="0" w:color="auto"/>
            <w:left w:val="none" w:sz="0" w:space="0" w:color="auto"/>
            <w:bottom w:val="none" w:sz="0" w:space="0" w:color="auto"/>
            <w:right w:val="none" w:sz="0" w:space="0" w:color="auto"/>
          </w:divBdr>
        </w:div>
        <w:div w:id="1630012204">
          <w:marLeft w:val="0"/>
          <w:marRight w:val="0"/>
          <w:marTop w:val="150"/>
          <w:marBottom w:val="0"/>
          <w:divBdr>
            <w:top w:val="none" w:sz="0" w:space="0" w:color="auto"/>
            <w:left w:val="none" w:sz="0" w:space="0" w:color="auto"/>
            <w:bottom w:val="none" w:sz="0" w:space="0" w:color="auto"/>
            <w:right w:val="none" w:sz="0" w:space="0" w:color="auto"/>
          </w:divBdr>
        </w:div>
        <w:div w:id="1134954645">
          <w:marLeft w:val="0"/>
          <w:marRight w:val="0"/>
          <w:marTop w:val="0"/>
          <w:marBottom w:val="0"/>
          <w:divBdr>
            <w:top w:val="none" w:sz="0" w:space="0" w:color="auto"/>
            <w:left w:val="none" w:sz="0" w:space="0" w:color="auto"/>
            <w:bottom w:val="none" w:sz="0" w:space="0" w:color="auto"/>
            <w:right w:val="none" w:sz="0" w:space="0" w:color="auto"/>
          </w:divBdr>
        </w:div>
        <w:div w:id="1173372552">
          <w:marLeft w:val="0"/>
          <w:marRight w:val="0"/>
          <w:marTop w:val="0"/>
          <w:marBottom w:val="0"/>
          <w:divBdr>
            <w:top w:val="none" w:sz="0" w:space="0" w:color="auto"/>
            <w:left w:val="none" w:sz="0" w:space="0" w:color="auto"/>
            <w:bottom w:val="none" w:sz="0" w:space="0" w:color="auto"/>
            <w:right w:val="none" w:sz="0" w:space="0" w:color="auto"/>
          </w:divBdr>
        </w:div>
        <w:div w:id="1981642874">
          <w:marLeft w:val="0"/>
          <w:marRight w:val="0"/>
          <w:marTop w:val="0"/>
          <w:marBottom w:val="0"/>
          <w:divBdr>
            <w:top w:val="none" w:sz="0" w:space="0" w:color="auto"/>
            <w:left w:val="none" w:sz="0" w:space="0" w:color="auto"/>
            <w:bottom w:val="none" w:sz="0" w:space="0" w:color="auto"/>
            <w:right w:val="none" w:sz="0" w:space="0" w:color="auto"/>
          </w:divBdr>
        </w:div>
        <w:div w:id="249435745">
          <w:marLeft w:val="0"/>
          <w:marRight w:val="0"/>
          <w:marTop w:val="150"/>
          <w:marBottom w:val="0"/>
          <w:divBdr>
            <w:top w:val="none" w:sz="0" w:space="0" w:color="auto"/>
            <w:left w:val="none" w:sz="0" w:space="0" w:color="auto"/>
            <w:bottom w:val="none" w:sz="0" w:space="0" w:color="auto"/>
            <w:right w:val="none" w:sz="0" w:space="0" w:color="auto"/>
          </w:divBdr>
        </w:div>
        <w:div w:id="382337794">
          <w:marLeft w:val="0"/>
          <w:marRight w:val="0"/>
          <w:marTop w:val="150"/>
          <w:marBottom w:val="0"/>
          <w:divBdr>
            <w:top w:val="none" w:sz="0" w:space="0" w:color="auto"/>
            <w:left w:val="none" w:sz="0" w:space="0" w:color="auto"/>
            <w:bottom w:val="none" w:sz="0" w:space="0" w:color="auto"/>
            <w:right w:val="none" w:sz="0" w:space="0" w:color="auto"/>
          </w:divBdr>
        </w:div>
        <w:div w:id="1755320717">
          <w:marLeft w:val="0"/>
          <w:marRight w:val="0"/>
          <w:marTop w:val="0"/>
          <w:marBottom w:val="0"/>
          <w:divBdr>
            <w:top w:val="none" w:sz="0" w:space="0" w:color="auto"/>
            <w:left w:val="none" w:sz="0" w:space="0" w:color="auto"/>
            <w:bottom w:val="none" w:sz="0" w:space="0" w:color="auto"/>
            <w:right w:val="none" w:sz="0" w:space="0" w:color="auto"/>
          </w:divBdr>
        </w:div>
        <w:div w:id="1284113869">
          <w:marLeft w:val="0"/>
          <w:marRight w:val="0"/>
          <w:marTop w:val="150"/>
          <w:marBottom w:val="0"/>
          <w:divBdr>
            <w:top w:val="none" w:sz="0" w:space="0" w:color="auto"/>
            <w:left w:val="none" w:sz="0" w:space="0" w:color="auto"/>
            <w:bottom w:val="none" w:sz="0" w:space="0" w:color="auto"/>
            <w:right w:val="none" w:sz="0" w:space="0" w:color="auto"/>
          </w:divBdr>
        </w:div>
        <w:div w:id="494956300">
          <w:marLeft w:val="0"/>
          <w:marRight w:val="0"/>
          <w:marTop w:val="0"/>
          <w:marBottom w:val="0"/>
          <w:divBdr>
            <w:top w:val="none" w:sz="0" w:space="0" w:color="auto"/>
            <w:left w:val="none" w:sz="0" w:space="0" w:color="auto"/>
            <w:bottom w:val="none" w:sz="0" w:space="0" w:color="auto"/>
            <w:right w:val="none" w:sz="0" w:space="0" w:color="auto"/>
          </w:divBdr>
        </w:div>
        <w:div w:id="1411344530">
          <w:marLeft w:val="0"/>
          <w:marRight w:val="0"/>
          <w:marTop w:val="225"/>
          <w:marBottom w:val="0"/>
          <w:divBdr>
            <w:top w:val="none" w:sz="0" w:space="0" w:color="auto"/>
            <w:left w:val="none" w:sz="0" w:space="0" w:color="auto"/>
            <w:bottom w:val="none" w:sz="0" w:space="0" w:color="auto"/>
            <w:right w:val="none" w:sz="0" w:space="0" w:color="auto"/>
          </w:divBdr>
        </w:div>
        <w:div w:id="1290816516">
          <w:marLeft w:val="0"/>
          <w:marRight w:val="0"/>
          <w:marTop w:val="300"/>
          <w:marBottom w:val="0"/>
          <w:divBdr>
            <w:top w:val="none" w:sz="0" w:space="0" w:color="auto"/>
            <w:left w:val="none" w:sz="0" w:space="0" w:color="auto"/>
            <w:bottom w:val="none" w:sz="0" w:space="0" w:color="auto"/>
            <w:right w:val="none" w:sz="0" w:space="0" w:color="auto"/>
          </w:divBdr>
        </w:div>
        <w:div w:id="1201818025">
          <w:marLeft w:val="0"/>
          <w:marRight w:val="0"/>
          <w:marTop w:val="0"/>
          <w:marBottom w:val="0"/>
          <w:divBdr>
            <w:top w:val="none" w:sz="0" w:space="0" w:color="auto"/>
            <w:left w:val="none" w:sz="0" w:space="0" w:color="auto"/>
            <w:bottom w:val="none" w:sz="0" w:space="0" w:color="auto"/>
            <w:right w:val="none" w:sz="0" w:space="0" w:color="auto"/>
          </w:divBdr>
        </w:div>
        <w:div w:id="1730493740">
          <w:marLeft w:val="0"/>
          <w:marRight w:val="0"/>
          <w:marTop w:val="0"/>
          <w:marBottom w:val="0"/>
          <w:divBdr>
            <w:top w:val="none" w:sz="0" w:space="0" w:color="auto"/>
            <w:left w:val="none" w:sz="0" w:space="0" w:color="auto"/>
            <w:bottom w:val="none" w:sz="0" w:space="0" w:color="auto"/>
            <w:right w:val="none" w:sz="0" w:space="0" w:color="auto"/>
          </w:divBdr>
        </w:div>
        <w:div w:id="1661083836">
          <w:marLeft w:val="0"/>
          <w:marRight w:val="0"/>
          <w:marTop w:val="300"/>
          <w:marBottom w:val="0"/>
          <w:divBdr>
            <w:top w:val="none" w:sz="0" w:space="0" w:color="auto"/>
            <w:left w:val="none" w:sz="0" w:space="0" w:color="auto"/>
            <w:bottom w:val="none" w:sz="0" w:space="0" w:color="auto"/>
            <w:right w:val="none" w:sz="0" w:space="0" w:color="auto"/>
          </w:divBdr>
        </w:div>
        <w:div w:id="1649363807">
          <w:marLeft w:val="0"/>
          <w:marRight w:val="0"/>
          <w:marTop w:val="300"/>
          <w:marBottom w:val="0"/>
          <w:divBdr>
            <w:top w:val="none" w:sz="0" w:space="0" w:color="auto"/>
            <w:left w:val="none" w:sz="0" w:space="0" w:color="auto"/>
            <w:bottom w:val="none" w:sz="0" w:space="0" w:color="auto"/>
            <w:right w:val="none" w:sz="0" w:space="0" w:color="auto"/>
          </w:divBdr>
        </w:div>
        <w:div w:id="481123393">
          <w:marLeft w:val="0"/>
          <w:marRight w:val="0"/>
          <w:marTop w:val="150"/>
          <w:marBottom w:val="0"/>
          <w:divBdr>
            <w:top w:val="none" w:sz="0" w:space="0" w:color="auto"/>
            <w:left w:val="none" w:sz="0" w:space="0" w:color="auto"/>
            <w:bottom w:val="none" w:sz="0" w:space="0" w:color="auto"/>
            <w:right w:val="none" w:sz="0" w:space="0" w:color="auto"/>
          </w:divBdr>
        </w:div>
        <w:div w:id="1306155465">
          <w:marLeft w:val="0"/>
          <w:marRight w:val="0"/>
          <w:marTop w:val="150"/>
          <w:marBottom w:val="0"/>
          <w:divBdr>
            <w:top w:val="none" w:sz="0" w:space="0" w:color="auto"/>
            <w:left w:val="none" w:sz="0" w:space="0" w:color="auto"/>
            <w:bottom w:val="none" w:sz="0" w:space="0" w:color="auto"/>
            <w:right w:val="none" w:sz="0" w:space="0" w:color="auto"/>
          </w:divBdr>
        </w:div>
        <w:div w:id="415589057">
          <w:marLeft w:val="0"/>
          <w:marRight w:val="0"/>
          <w:marTop w:val="300"/>
          <w:marBottom w:val="0"/>
          <w:divBdr>
            <w:top w:val="none" w:sz="0" w:space="0" w:color="auto"/>
            <w:left w:val="none" w:sz="0" w:space="0" w:color="auto"/>
            <w:bottom w:val="none" w:sz="0" w:space="0" w:color="auto"/>
            <w:right w:val="none" w:sz="0" w:space="0" w:color="auto"/>
          </w:divBdr>
        </w:div>
        <w:div w:id="965310165">
          <w:marLeft w:val="0"/>
          <w:marRight w:val="0"/>
          <w:marTop w:val="150"/>
          <w:marBottom w:val="0"/>
          <w:divBdr>
            <w:top w:val="none" w:sz="0" w:space="0" w:color="auto"/>
            <w:left w:val="none" w:sz="0" w:space="0" w:color="auto"/>
            <w:bottom w:val="none" w:sz="0" w:space="0" w:color="auto"/>
            <w:right w:val="none" w:sz="0" w:space="0" w:color="auto"/>
          </w:divBdr>
        </w:div>
        <w:div w:id="2076009755">
          <w:marLeft w:val="0"/>
          <w:marRight w:val="0"/>
          <w:marTop w:val="150"/>
          <w:marBottom w:val="0"/>
          <w:divBdr>
            <w:top w:val="none" w:sz="0" w:space="0" w:color="auto"/>
            <w:left w:val="none" w:sz="0" w:space="0" w:color="auto"/>
            <w:bottom w:val="none" w:sz="0" w:space="0" w:color="auto"/>
            <w:right w:val="none" w:sz="0" w:space="0" w:color="auto"/>
          </w:divBdr>
        </w:div>
        <w:div w:id="1452941006">
          <w:marLeft w:val="0"/>
          <w:marRight w:val="0"/>
          <w:marTop w:val="150"/>
          <w:marBottom w:val="0"/>
          <w:divBdr>
            <w:top w:val="none" w:sz="0" w:space="0" w:color="auto"/>
            <w:left w:val="none" w:sz="0" w:space="0" w:color="auto"/>
            <w:bottom w:val="none" w:sz="0" w:space="0" w:color="auto"/>
            <w:right w:val="none" w:sz="0" w:space="0" w:color="auto"/>
          </w:divBdr>
        </w:div>
        <w:div w:id="1700348432">
          <w:marLeft w:val="0"/>
          <w:marRight w:val="0"/>
          <w:marTop w:val="150"/>
          <w:marBottom w:val="0"/>
          <w:divBdr>
            <w:top w:val="none" w:sz="0" w:space="0" w:color="auto"/>
            <w:left w:val="none" w:sz="0" w:space="0" w:color="auto"/>
            <w:bottom w:val="none" w:sz="0" w:space="0" w:color="auto"/>
            <w:right w:val="none" w:sz="0" w:space="0" w:color="auto"/>
          </w:divBdr>
        </w:div>
        <w:div w:id="2058772518">
          <w:marLeft w:val="0"/>
          <w:marRight w:val="0"/>
          <w:marTop w:val="150"/>
          <w:marBottom w:val="0"/>
          <w:divBdr>
            <w:top w:val="none" w:sz="0" w:space="0" w:color="auto"/>
            <w:left w:val="none" w:sz="0" w:space="0" w:color="auto"/>
            <w:bottom w:val="none" w:sz="0" w:space="0" w:color="auto"/>
            <w:right w:val="none" w:sz="0" w:space="0" w:color="auto"/>
          </w:divBdr>
        </w:div>
        <w:div w:id="1011837965">
          <w:marLeft w:val="0"/>
          <w:marRight w:val="0"/>
          <w:marTop w:val="0"/>
          <w:marBottom w:val="0"/>
          <w:divBdr>
            <w:top w:val="none" w:sz="0" w:space="0" w:color="auto"/>
            <w:left w:val="none" w:sz="0" w:space="0" w:color="auto"/>
            <w:bottom w:val="none" w:sz="0" w:space="0" w:color="auto"/>
            <w:right w:val="none" w:sz="0" w:space="0" w:color="auto"/>
          </w:divBdr>
        </w:div>
        <w:div w:id="1554463346">
          <w:marLeft w:val="0"/>
          <w:marRight w:val="0"/>
          <w:marTop w:val="150"/>
          <w:marBottom w:val="0"/>
          <w:divBdr>
            <w:top w:val="none" w:sz="0" w:space="0" w:color="auto"/>
            <w:left w:val="none" w:sz="0" w:space="0" w:color="auto"/>
            <w:bottom w:val="none" w:sz="0" w:space="0" w:color="auto"/>
            <w:right w:val="none" w:sz="0" w:space="0" w:color="auto"/>
          </w:divBdr>
        </w:div>
        <w:div w:id="867643466">
          <w:marLeft w:val="0"/>
          <w:marRight w:val="0"/>
          <w:marTop w:val="150"/>
          <w:marBottom w:val="0"/>
          <w:divBdr>
            <w:top w:val="none" w:sz="0" w:space="0" w:color="auto"/>
            <w:left w:val="none" w:sz="0" w:space="0" w:color="auto"/>
            <w:bottom w:val="none" w:sz="0" w:space="0" w:color="auto"/>
            <w:right w:val="none" w:sz="0" w:space="0" w:color="auto"/>
          </w:divBdr>
        </w:div>
        <w:div w:id="779956911">
          <w:marLeft w:val="0"/>
          <w:marRight w:val="0"/>
          <w:marTop w:val="0"/>
          <w:marBottom w:val="0"/>
          <w:divBdr>
            <w:top w:val="none" w:sz="0" w:space="0" w:color="auto"/>
            <w:left w:val="none" w:sz="0" w:space="0" w:color="auto"/>
            <w:bottom w:val="none" w:sz="0" w:space="0" w:color="auto"/>
            <w:right w:val="none" w:sz="0" w:space="0" w:color="auto"/>
          </w:divBdr>
        </w:div>
        <w:div w:id="85881568">
          <w:marLeft w:val="0"/>
          <w:marRight w:val="0"/>
          <w:marTop w:val="0"/>
          <w:marBottom w:val="0"/>
          <w:divBdr>
            <w:top w:val="none" w:sz="0" w:space="0" w:color="auto"/>
            <w:left w:val="none" w:sz="0" w:space="0" w:color="auto"/>
            <w:bottom w:val="none" w:sz="0" w:space="0" w:color="auto"/>
            <w:right w:val="none" w:sz="0" w:space="0" w:color="auto"/>
          </w:divBdr>
        </w:div>
        <w:div w:id="1928072780">
          <w:marLeft w:val="0"/>
          <w:marRight w:val="0"/>
          <w:marTop w:val="0"/>
          <w:marBottom w:val="0"/>
          <w:divBdr>
            <w:top w:val="none" w:sz="0" w:space="0" w:color="auto"/>
            <w:left w:val="none" w:sz="0" w:space="0" w:color="auto"/>
            <w:bottom w:val="none" w:sz="0" w:space="0" w:color="auto"/>
            <w:right w:val="none" w:sz="0" w:space="0" w:color="auto"/>
          </w:divBdr>
          <w:divsChild>
            <w:div w:id="2110733573">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 w:id="40521291">
      <w:bodyDiv w:val="1"/>
      <w:marLeft w:val="0"/>
      <w:marRight w:val="0"/>
      <w:marTop w:val="0"/>
      <w:marBottom w:val="0"/>
      <w:divBdr>
        <w:top w:val="none" w:sz="0" w:space="0" w:color="auto"/>
        <w:left w:val="none" w:sz="0" w:space="0" w:color="auto"/>
        <w:bottom w:val="none" w:sz="0" w:space="0" w:color="auto"/>
        <w:right w:val="none" w:sz="0" w:space="0" w:color="auto"/>
      </w:divBdr>
      <w:divsChild>
        <w:div w:id="1574730296">
          <w:marLeft w:val="0"/>
          <w:marRight w:val="0"/>
          <w:marTop w:val="0"/>
          <w:marBottom w:val="300"/>
          <w:divBdr>
            <w:top w:val="none" w:sz="0" w:space="0" w:color="auto"/>
            <w:left w:val="none" w:sz="0" w:space="0" w:color="auto"/>
            <w:bottom w:val="none" w:sz="0" w:space="0" w:color="auto"/>
            <w:right w:val="none" w:sz="0" w:space="0" w:color="auto"/>
          </w:divBdr>
        </w:div>
        <w:div w:id="878660947">
          <w:marLeft w:val="0"/>
          <w:marRight w:val="0"/>
          <w:marTop w:val="0"/>
          <w:marBottom w:val="450"/>
          <w:divBdr>
            <w:top w:val="none" w:sz="0" w:space="0" w:color="auto"/>
            <w:left w:val="none" w:sz="0" w:space="0" w:color="auto"/>
            <w:bottom w:val="none" w:sz="0" w:space="0" w:color="auto"/>
            <w:right w:val="none" w:sz="0" w:space="0" w:color="auto"/>
          </w:divBdr>
          <w:divsChild>
            <w:div w:id="360939390">
              <w:marLeft w:val="0"/>
              <w:marRight w:val="0"/>
              <w:marTop w:val="0"/>
              <w:marBottom w:val="0"/>
              <w:divBdr>
                <w:top w:val="none" w:sz="0" w:space="0" w:color="auto"/>
                <w:left w:val="none" w:sz="0" w:space="0" w:color="auto"/>
                <w:bottom w:val="none" w:sz="0" w:space="0" w:color="auto"/>
                <w:right w:val="none" w:sz="0" w:space="0" w:color="auto"/>
              </w:divBdr>
              <w:divsChild>
                <w:div w:id="837186887">
                  <w:marLeft w:val="0"/>
                  <w:marRight w:val="0"/>
                  <w:marTop w:val="0"/>
                  <w:marBottom w:val="0"/>
                  <w:divBdr>
                    <w:top w:val="none" w:sz="0" w:space="0" w:color="auto"/>
                    <w:left w:val="none" w:sz="0" w:space="0" w:color="auto"/>
                    <w:bottom w:val="none" w:sz="0" w:space="0" w:color="auto"/>
                    <w:right w:val="none" w:sz="0" w:space="0" w:color="auto"/>
                  </w:divBdr>
                </w:div>
                <w:div w:id="1511874374">
                  <w:marLeft w:val="0"/>
                  <w:marRight w:val="0"/>
                  <w:marTop w:val="1125"/>
                  <w:marBottom w:val="0"/>
                  <w:divBdr>
                    <w:top w:val="none" w:sz="0" w:space="0" w:color="auto"/>
                    <w:left w:val="none" w:sz="0" w:space="0" w:color="auto"/>
                    <w:bottom w:val="none" w:sz="0" w:space="0" w:color="auto"/>
                    <w:right w:val="none" w:sz="0" w:space="0" w:color="auto"/>
                  </w:divBdr>
                  <w:divsChild>
                    <w:div w:id="25810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489148">
      <w:bodyDiv w:val="1"/>
      <w:marLeft w:val="0"/>
      <w:marRight w:val="0"/>
      <w:marTop w:val="0"/>
      <w:marBottom w:val="0"/>
      <w:divBdr>
        <w:top w:val="none" w:sz="0" w:space="0" w:color="auto"/>
        <w:left w:val="none" w:sz="0" w:space="0" w:color="auto"/>
        <w:bottom w:val="none" w:sz="0" w:space="0" w:color="auto"/>
        <w:right w:val="none" w:sz="0" w:space="0" w:color="auto"/>
      </w:divBdr>
      <w:divsChild>
        <w:div w:id="254748888">
          <w:marLeft w:val="0"/>
          <w:marRight w:val="0"/>
          <w:marTop w:val="0"/>
          <w:marBottom w:val="300"/>
          <w:divBdr>
            <w:top w:val="none" w:sz="0" w:space="0" w:color="auto"/>
            <w:left w:val="none" w:sz="0" w:space="0" w:color="auto"/>
            <w:bottom w:val="none" w:sz="0" w:space="0" w:color="auto"/>
            <w:right w:val="none" w:sz="0" w:space="0" w:color="auto"/>
          </w:divBdr>
        </w:div>
        <w:div w:id="1046416068">
          <w:marLeft w:val="0"/>
          <w:marRight w:val="0"/>
          <w:marTop w:val="0"/>
          <w:marBottom w:val="450"/>
          <w:divBdr>
            <w:top w:val="none" w:sz="0" w:space="0" w:color="auto"/>
            <w:left w:val="none" w:sz="0" w:space="0" w:color="auto"/>
            <w:bottom w:val="none" w:sz="0" w:space="0" w:color="auto"/>
            <w:right w:val="none" w:sz="0" w:space="0" w:color="auto"/>
          </w:divBdr>
          <w:divsChild>
            <w:div w:id="377701829">
              <w:marLeft w:val="0"/>
              <w:marRight w:val="0"/>
              <w:marTop w:val="0"/>
              <w:marBottom w:val="0"/>
              <w:divBdr>
                <w:top w:val="none" w:sz="0" w:space="0" w:color="auto"/>
                <w:left w:val="none" w:sz="0" w:space="0" w:color="auto"/>
                <w:bottom w:val="none" w:sz="0" w:space="0" w:color="auto"/>
                <w:right w:val="none" w:sz="0" w:space="0" w:color="auto"/>
              </w:divBdr>
              <w:divsChild>
                <w:div w:id="1685866438">
                  <w:marLeft w:val="0"/>
                  <w:marRight w:val="0"/>
                  <w:marTop w:val="1125"/>
                  <w:marBottom w:val="0"/>
                  <w:divBdr>
                    <w:top w:val="none" w:sz="0" w:space="0" w:color="auto"/>
                    <w:left w:val="none" w:sz="0" w:space="0" w:color="auto"/>
                    <w:bottom w:val="none" w:sz="0" w:space="0" w:color="auto"/>
                    <w:right w:val="none" w:sz="0" w:space="0" w:color="auto"/>
                  </w:divBdr>
                  <w:divsChild>
                    <w:div w:id="367684281">
                      <w:marLeft w:val="0"/>
                      <w:marRight w:val="0"/>
                      <w:marTop w:val="0"/>
                      <w:marBottom w:val="0"/>
                      <w:divBdr>
                        <w:top w:val="none" w:sz="0" w:space="0" w:color="auto"/>
                        <w:left w:val="none" w:sz="0" w:space="0" w:color="auto"/>
                        <w:bottom w:val="none" w:sz="0" w:space="0" w:color="auto"/>
                        <w:right w:val="none" w:sz="0" w:space="0" w:color="auto"/>
                      </w:divBdr>
                    </w:div>
                  </w:divsChild>
                </w:div>
                <w:div w:id="1742436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76521">
      <w:bodyDiv w:val="1"/>
      <w:marLeft w:val="0"/>
      <w:marRight w:val="0"/>
      <w:marTop w:val="0"/>
      <w:marBottom w:val="0"/>
      <w:divBdr>
        <w:top w:val="none" w:sz="0" w:space="0" w:color="auto"/>
        <w:left w:val="none" w:sz="0" w:space="0" w:color="auto"/>
        <w:bottom w:val="none" w:sz="0" w:space="0" w:color="auto"/>
        <w:right w:val="none" w:sz="0" w:space="0" w:color="auto"/>
      </w:divBdr>
      <w:divsChild>
        <w:div w:id="9727596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5363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767507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6495794">
      <w:bodyDiv w:val="1"/>
      <w:marLeft w:val="0"/>
      <w:marRight w:val="0"/>
      <w:marTop w:val="0"/>
      <w:marBottom w:val="0"/>
      <w:divBdr>
        <w:top w:val="none" w:sz="0" w:space="0" w:color="auto"/>
        <w:left w:val="none" w:sz="0" w:space="0" w:color="auto"/>
        <w:bottom w:val="none" w:sz="0" w:space="0" w:color="auto"/>
        <w:right w:val="none" w:sz="0" w:space="0" w:color="auto"/>
      </w:divBdr>
      <w:divsChild>
        <w:div w:id="1982073671">
          <w:marLeft w:val="0"/>
          <w:marRight w:val="0"/>
          <w:marTop w:val="0"/>
          <w:marBottom w:val="0"/>
          <w:divBdr>
            <w:top w:val="none" w:sz="0" w:space="0" w:color="auto"/>
            <w:left w:val="none" w:sz="0" w:space="0" w:color="auto"/>
            <w:bottom w:val="none" w:sz="0" w:space="0" w:color="auto"/>
            <w:right w:val="none" w:sz="0" w:space="0" w:color="auto"/>
          </w:divBdr>
          <w:divsChild>
            <w:div w:id="113450072">
              <w:marLeft w:val="0"/>
              <w:marRight w:val="0"/>
              <w:marTop w:val="0"/>
              <w:marBottom w:val="0"/>
              <w:divBdr>
                <w:top w:val="none" w:sz="0" w:space="0" w:color="auto"/>
                <w:left w:val="none" w:sz="0" w:space="0" w:color="auto"/>
                <w:bottom w:val="none" w:sz="0" w:space="0" w:color="auto"/>
                <w:right w:val="none" w:sz="0" w:space="0" w:color="auto"/>
              </w:divBdr>
            </w:div>
          </w:divsChild>
        </w:div>
        <w:div w:id="444932422">
          <w:marLeft w:val="0"/>
          <w:marRight w:val="0"/>
          <w:marTop w:val="0"/>
          <w:marBottom w:val="0"/>
          <w:divBdr>
            <w:top w:val="none" w:sz="0" w:space="0" w:color="auto"/>
            <w:left w:val="none" w:sz="0" w:space="0" w:color="auto"/>
            <w:bottom w:val="none" w:sz="0" w:space="0" w:color="auto"/>
            <w:right w:val="none" w:sz="0" w:space="0" w:color="auto"/>
          </w:divBdr>
          <w:divsChild>
            <w:div w:id="520317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35744">
      <w:bodyDiv w:val="1"/>
      <w:marLeft w:val="0"/>
      <w:marRight w:val="0"/>
      <w:marTop w:val="0"/>
      <w:marBottom w:val="0"/>
      <w:divBdr>
        <w:top w:val="none" w:sz="0" w:space="0" w:color="auto"/>
        <w:left w:val="none" w:sz="0" w:space="0" w:color="auto"/>
        <w:bottom w:val="none" w:sz="0" w:space="0" w:color="auto"/>
        <w:right w:val="none" w:sz="0" w:space="0" w:color="auto"/>
      </w:divBdr>
      <w:divsChild>
        <w:div w:id="1861625690">
          <w:marLeft w:val="0"/>
          <w:marRight w:val="0"/>
          <w:marTop w:val="0"/>
          <w:marBottom w:val="0"/>
          <w:divBdr>
            <w:top w:val="none" w:sz="0" w:space="0" w:color="auto"/>
            <w:left w:val="none" w:sz="0" w:space="0" w:color="auto"/>
            <w:bottom w:val="none" w:sz="0" w:space="0" w:color="auto"/>
            <w:right w:val="none" w:sz="0" w:space="0" w:color="auto"/>
          </w:divBdr>
          <w:divsChild>
            <w:div w:id="118186754">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52126070">
      <w:bodyDiv w:val="1"/>
      <w:marLeft w:val="0"/>
      <w:marRight w:val="0"/>
      <w:marTop w:val="0"/>
      <w:marBottom w:val="0"/>
      <w:divBdr>
        <w:top w:val="none" w:sz="0" w:space="0" w:color="auto"/>
        <w:left w:val="none" w:sz="0" w:space="0" w:color="auto"/>
        <w:bottom w:val="none" w:sz="0" w:space="0" w:color="auto"/>
        <w:right w:val="none" w:sz="0" w:space="0" w:color="auto"/>
      </w:divBdr>
    </w:div>
    <w:div w:id="52655763">
      <w:bodyDiv w:val="1"/>
      <w:marLeft w:val="0"/>
      <w:marRight w:val="0"/>
      <w:marTop w:val="0"/>
      <w:marBottom w:val="0"/>
      <w:divBdr>
        <w:top w:val="none" w:sz="0" w:space="0" w:color="auto"/>
        <w:left w:val="none" w:sz="0" w:space="0" w:color="auto"/>
        <w:bottom w:val="none" w:sz="0" w:space="0" w:color="auto"/>
        <w:right w:val="none" w:sz="0" w:space="0" w:color="auto"/>
      </w:divBdr>
    </w:div>
    <w:div w:id="53705212">
      <w:bodyDiv w:val="1"/>
      <w:marLeft w:val="0"/>
      <w:marRight w:val="0"/>
      <w:marTop w:val="0"/>
      <w:marBottom w:val="0"/>
      <w:divBdr>
        <w:top w:val="none" w:sz="0" w:space="0" w:color="auto"/>
        <w:left w:val="none" w:sz="0" w:space="0" w:color="auto"/>
        <w:bottom w:val="none" w:sz="0" w:space="0" w:color="auto"/>
        <w:right w:val="none" w:sz="0" w:space="0" w:color="auto"/>
      </w:divBdr>
      <w:divsChild>
        <w:div w:id="717048023">
          <w:marLeft w:val="0"/>
          <w:marRight w:val="0"/>
          <w:marTop w:val="0"/>
          <w:marBottom w:val="0"/>
          <w:divBdr>
            <w:top w:val="none" w:sz="0" w:space="0" w:color="auto"/>
            <w:left w:val="none" w:sz="0" w:space="0" w:color="auto"/>
            <w:bottom w:val="none" w:sz="0" w:space="0" w:color="auto"/>
            <w:right w:val="none" w:sz="0" w:space="0" w:color="auto"/>
          </w:divBdr>
        </w:div>
      </w:divsChild>
    </w:div>
    <w:div w:id="54470088">
      <w:bodyDiv w:val="1"/>
      <w:marLeft w:val="0"/>
      <w:marRight w:val="0"/>
      <w:marTop w:val="0"/>
      <w:marBottom w:val="0"/>
      <w:divBdr>
        <w:top w:val="none" w:sz="0" w:space="0" w:color="auto"/>
        <w:left w:val="none" w:sz="0" w:space="0" w:color="auto"/>
        <w:bottom w:val="none" w:sz="0" w:space="0" w:color="auto"/>
        <w:right w:val="none" w:sz="0" w:space="0" w:color="auto"/>
      </w:divBdr>
      <w:divsChild>
        <w:div w:id="2041007404">
          <w:marLeft w:val="0"/>
          <w:marRight w:val="0"/>
          <w:marTop w:val="0"/>
          <w:marBottom w:val="0"/>
          <w:divBdr>
            <w:top w:val="none" w:sz="0" w:space="0" w:color="auto"/>
            <w:left w:val="none" w:sz="0" w:space="0" w:color="auto"/>
            <w:bottom w:val="none" w:sz="0" w:space="0" w:color="auto"/>
            <w:right w:val="none" w:sz="0" w:space="0" w:color="auto"/>
          </w:divBdr>
          <w:divsChild>
            <w:div w:id="531116729">
              <w:marLeft w:val="-300"/>
              <w:marRight w:val="0"/>
              <w:marTop w:val="0"/>
              <w:marBottom w:val="0"/>
              <w:divBdr>
                <w:top w:val="none" w:sz="0" w:space="0" w:color="auto"/>
                <w:left w:val="none" w:sz="0" w:space="0" w:color="auto"/>
                <w:bottom w:val="none" w:sz="0" w:space="0" w:color="auto"/>
                <w:right w:val="none" w:sz="0" w:space="0" w:color="auto"/>
              </w:divBdr>
              <w:divsChild>
                <w:div w:id="1552696072">
                  <w:marLeft w:val="0"/>
                  <w:marRight w:val="0"/>
                  <w:marTop w:val="0"/>
                  <w:marBottom w:val="450"/>
                  <w:divBdr>
                    <w:top w:val="none" w:sz="0" w:space="0" w:color="auto"/>
                    <w:left w:val="none" w:sz="0" w:space="0" w:color="auto"/>
                    <w:bottom w:val="none" w:sz="0" w:space="0" w:color="auto"/>
                    <w:right w:val="none" w:sz="0" w:space="0" w:color="auto"/>
                  </w:divBdr>
                  <w:divsChild>
                    <w:div w:id="530729414">
                      <w:marLeft w:val="0"/>
                      <w:marRight w:val="0"/>
                      <w:marTop w:val="0"/>
                      <w:marBottom w:val="0"/>
                      <w:divBdr>
                        <w:top w:val="none" w:sz="0" w:space="0" w:color="auto"/>
                        <w:left w:val="none" w:sz="0" w:space="0" w:color="auto"/>
                        <w:bottom w:val="none" w:sz="0" w:space="0" w:color="auto"/>
                        <w:right w:val="none" w:sz="0" w:space="0" w:color="auto"/>
                      </w:divBdr>
                      <w:divsChild>
                        <w:div w:id="403994281">
                          <w:marLeft w:val="0"/>
                          <w:marRight w:val="0"/>
                          <w:marTop w:val="0"/>
                          <w:marBottom w:val="0"/>
                          <w:divBdr>
                            <w:top w:val="none" w:sz="0" w:space="0" w:color="auto"/>
                            <w:left w:val="none" w:sz="0" w:space="0" w:color="auto"/>
                            <w:bottom w:val="none" w:sz="0" w:space="0" w:color="auto"/>
                            <w:right w:val="none" w:sz="0" w:space="0" w:color="auto"/>
                          </w:divBdr>
                        </w:div>
                        <w:div w:id="444037399">
                          <w:marLeft w:val="0"/>
                          <w:marRight w:val="0"/>
                          <w:marTop w:val="1125"/>
                          <w:marBottom w:val="0"/>
                          <w:divBdr>
                            <w:top w:val="none" w:sz="0" w:space="0" w:color="auto"/>
                            <w:left w:val="none" w:sz="0" w:space="0" w:color="auto"/>
                            <w:bottom w:val="none" w:sz="0" w:space="0" w:color="auto"/>
                            <w:right w:val="none" w:sz="0" w:space="0" w:color="auto"/>
                          </w:divBdr>
                          <w:divsChild>
                            <w:div w:id="137103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484070">
      <w:bodyDiv w:val="1"/>
      <w:marLeft w:val="0"/>
      <w:marRight w:val="0"/>
      <w:marTop w:val="0"/>
      <w:marBottom w:val="0"/>
      <w:divBdr>
        <w:top w:val="none" w:sz="0" w:space="0" w:color="auto"/>
        <w:left w:val="none" w:sz="0" w:space="0" w:color="auto"/>
        <w:bottom w:val="none" w:sz="0" w:space="0" w:color="auto"/>
        <w:right w:val="none" w:sz="0" w:space="0" w:color="auto"/>
      </w:divBdr>
      <w:divsChild>
        <w:div w:id="692924521">
          <w:marLeft w:val="0"/>
          <w:marRight w:val="0"/>
          <w:marTop w:val="0"/>
          <w:marBottom w:val="300"/>
          <w:divBdr>
            <w:top w:val="none" w:sz="0" w:space="0" w:color="auto"/>
            <w:left w:val="none" w:sz="0" w:space="0" w:color="auto"/>
            <w:bottom w:val="none" w:sz="0" w:space="0" w:color="auto"/>
            <w:right w:val="none" w:sz="0" w:space="0" w:color="auto"/>
          </w:divBdr>
        </w:div>
        <w:div w:id="928081480">
          <w:marLeft w:val="0"/>
          <w:marRight w:val="0"/>
          <w:marTop w:val="0"/>
          <w:marBottom w:val="450"/>
          <w:divBdr>
            <w:top w:val="none" w:sz="0" w:space="0" w:color="auto"/>
            <w:left w:val="none" w:sz="0" w:space="0" w:color="auto"/>
            <w:bottom w:val="none" w:sz="0" w:space="0" w:color="auto"/>
            <w:right w:val="none" w:sz="0" w:space="0" w:color="auto"/>
          </w:divBdr>
          <w:divsChild>
            <w:div w:id="341207749">
              <w:marLeft w:val="0"/>
              <w:marRight w:val="0"/>
              <w:marTop w:val="0"/>
              <w:marBottom w:val="0"/>
              <w:divBdr>
                <w:top w:val="none" w:sz="0" w:space="0" w:color="auto"/>
                <w:left w:val="none" w:sz="0" w:space="0" w:color="auto"/>
                <w:bottom w:val="none" w:sz="0" w:space="0" w:color="auto"/>
                <w:right w:val="none" w:sz="0" w:space="0" w:color="auto"/>
              </w:divBdr>
              <w:divsChild>
                <w:div w:id="37631204">
                  <w:marLeft w:val="0"/>
                  <w:marRight w:val="0"/>
                  <w:marTop w:val="0"/>
                  <w:marBottom w:val="0"/>
                  <w:divBdr>
                    <w:top w:val="none" w:sz="0" w:space="0" w:color="auto"/>
                    <w:left w:val="none" w:sz="0" w:space="0" w:color="auto"/>
                    <w:bottom w:val="none" w:sz="0" w:space="0" w:color="auto"/>
                    <w:right w:val="none" w:sz="0" w:space="0" w:color="auto"/>
                  </w:divBdr>
                </w:div>
                <w:div w:id="1337612638">
                  <w:marLeft w:val="0"/>
                  <w:marRight w:val="0"/>
                  <w:marTop w:val="1125"/>
                  <w:marBottom w:val="0"/>
                  <w:divBdr>
                    <w:top w:val="none" w:sz="0" w:space="0" w:color="auto"/>
                    <w:left w:val="none" w:sz="0" w:space="0" w:color="auto"/>
                    <w:bottom w:val="none" w:sz="0" w:space="0" w:color="auto"/>
                    <w:right w:val="none" w:sz="0" w:space="0" w:color="auto"/>
                  </w:divBdr>
                  <w:divsChild>
                    <w:div w:id="338194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485488">
      <w:bodyDiv w:val="1"/>
      <w:marLeft w:val="0"/>
      <w:marRight w:val="0"/>
      <w:marTop w:val="0"/>
      <w:marBottom w:val="0"/>
      <w:divBdr>
        <w:top w:val="none" w:sz="0" w:space="0" w:color="auto"/>
        <w:left w:val="none" w:sz="0" w:space="0" w:color="auto"/>
        <w:bottom w:val="none" w:sz="0" w:space="0" w:color="auto"/>
        <w:right w:val="none" w:sz="0" w:space="0" w:color="auto"/>
      </w:divBdr>
      <w:divsChild>
        <w:div w:id="983311464">
          <w:marLeft w:val="0"/>
          <w:marRight w:val="0"/>
          <w:marTop w:val="0"/>
          <w:marBottom w:val="0"/>
          <w:divBdr>
            <w:top w:val="none" w:sz="0" w:space="0" w:color="auto"/>
            <w:left w:val="none" w:sz="0" w:space="0" w:color="auto"/>
            <w:bottom w:val="none" w:sz="0" w:space="0" w:color="auto"/>
            <w:right w:val="none" w:sz="0" w:space="0" w:color="auto"/>
          </w:divBdr>
        </w:div>
        <w:div w:id="34158072">
          <w:marLeft w:val="0"/>
          <w:marRight w:val="0"/>
          <w:marTop w:val="1125"/>
          <w:marBottom w:val="0"/>
          <w:divBdr>
            <w:top w:val="none" w:sz="0" w:space="0" w:color="auto"/>
            <w:left w:val="none" w:sz="0" w:space="0" w:color="auto"/>
            <w:bottom w:val="none" w:sz="0" w:space="0" w:color="auto"/>
            <w:right w:val="none" w:sz="0" w:space="0" w:color="auto"/>
          </w:divBdr>
          <w:divsChild>
            <w:div w:id="1178035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66716">
      <w:bodyDiv w:val="1"/>
      <w:marLeft w:val="0"/>
      <w:marRight w:val="0"/>
      <w:marTop w:val="0"/>
      <w:marBottom w:val="0"/>
      <w:divBdr>
        <w:top w:val="none" w:sz="0" w:space="0" w:color="auto"/>
        <w:left w:val="none" w:sz="0" w:space="0" w:color="auto"/>
        <w:bottom w:val="none" w:sz="0" w:space="0" w:color="auto"/>
        <w:right w:val="none" w:sz="0" w:space="0" w:color="auto"/>
      </w:divBdr>
      <w:divsChild>
        <w:div w:id="400057658">
          <w:marLeft w:val="0"/>
          <w:marRight w:val="0"/>
          <w:marTop w:val="0"/>
          <w:marBottom w:val="0"/>
          <w:divBdr>
            <w:top w:val="none" w:sz="0" w:space="0" w:color="auto"/>
            <w:left w:val="none" w:sz="0" w:space="0" w:color="auto"/>
            <w:bottom w:val="none" w:sz="0" w:space="0" w:color="auto"/>
            <w:right w:val="none" w:sz="0" w:space="0" w:color="auto"/>
          </w:divBdr>
          <w:divsChild>
            <w:div w:id="58642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48919">
      <w:bodyDiv w:val="1"/>
      <w:marLeft w:val="0"/>
      <w:marRight w:val="0"/>
      <w:marTop w:val="0"/>
      <w:marBottom w:val="0"/>
      <w:divBdr>
        <w:top w:val="none" w:sz="0" w:space="0" w:color="auto"/>
        <w:left w:val="none" w:sz="0" w:space="0" w:color="auto"/>
        <w:bottom w:val="none" w:sz="0" w:space="0" w:color="auto"/>
        <w:right w:val="none" w:sz="0" w:space="0" w:color="auto"/>
      </w:divBdr>
      <w:divsChild>
        <w:div w:id="252280144">
          <w:marLeft w:val="0"/>
          <w:marRight w:val="0"/>
          <w:marTop w:val="1125"/>
          <w:marBottom w:val="0"/>
          <w:divBdr>
            <w:top w:val="none" w:sz="0" w:space="0" w:color="auto"/>
            <w:left w:val="none" w:sz="0" w:space="0" w:color="auto"/>
            <w:bottom w:val="none" w:sz="0" w:space="0" w:color="auto"/>
            <w:right w:val="none" w:sz="0" w:space="0" w:color="auto"/>
          </w:divBdr>
          <w:divsChild>
            <w:div w:id="196433646">
              <w:marLeft w:val="0"/>
              <w:marRight w:val="0"/>
              <w:marTop w:val="0"/>
              <w:marBottom w:val="0"/>
              <w:divBdr>
                <w:top w:val="none" w:sz="0" w:space="0" w:color="auto"/>
                <w:left w:val="none" w:sz="0" w:space="0" w:color="auto"/>
                <w:bottom w:val="none" w:sz="0" w:space="0" w:color="auto"/>
                <w:right w:val="none" w:sz="0" w:space="0" w:color="auto"/>
              </w:divBdr>
            </w:div>
          </w:divsChild>
        </w:div>
        <w:div w:id="1123185492">
          <w:marLeft w:val="0"/>
          <w:marRight w:val="0"/>
          <w:marTop w:val="0"/>
          <w:marBottom w:val="0"/>
          <w:divBdr>
            <w:top w:val="none" w:sz="0" w:space="0" w:color="auto"/>
            <w:left w:val="none" w:sz="0" w:space="0" w:color="auto"/>
            <w:bottom w:val="none" w:sz="0" w:space="0" w:color="auto"/>
            <w:right w:val="none" w:sz="0" w:space="0" w:color="auto"/>
          </w:divBdr>
        </w:div>
      </w:divsChild>
    </w:div>
    <w:div w:id="60569564">
      <w:bodyDiv w:val="1"/>
      <w:marLeft w:val="0"/>
      <w:marRight w:val="0"/>
      <w:marTop w:val="0"/>
      <w:marBottom w:val="0"/>
      <w:divBdr>
        <w:top w:val="none" w:sz="0" w:space="0" w:color="auto"/>
        <w:left w:val="none" w:sz="0" w:space="0" w:color="auto"/>
        <w:bottom w:val="none" w:sz="0" w:space="0" w:color="auto"/>
        <w:right w:val="none" w:sz="0" w:space="0" w:color="auto"/>
      </w:divBdr>
      <w:divsChild>
        <w:div w:id="1425035792">
          <w:marLeft w:val="0"/>
          <w:marRight w:val="0"/>
          <w:marTop w:val="0"/>
          <w:marBottom w:val="0"/>
          <w:divBdr>
            <w:top w:val="none" w:sz="0" w:space="0" w:color="auto"/>
            <w:left w:val="none" w:sz="0" w:space="0" w:color="auto"/>
            <w:bottom w:val="none" w:sz="0" w:space="0" w:color="auto"/>
            <w:right w:val="none" w:sz="0" w:space="0" w:color="auto"/>
          </w:divBdr>
          <w:divsChild>
            <w:div w:id="2059085697">
              <w:marLeft w:val="0"/>
              <w:marRight w:val="0"/>
              <w:marTop w:val="0"/>
              <w:marBottom w:val="0"/>
              <w:divBdr>
                <w:top w:val="none" w:sz="0" w:space="0" w:color="auto"/>
                <w:left w:val="none" w:sz="0" w:space="0" w:color="auto"/>
                <w:bottom w:val="none" w:sz="0" w:space="0" w:color="auto"/>
                <w:right w:val="none" w:sz="0" w:space="0" w:color="auto"/>
              </w:divBdr>
              <w:divsChild>
                <w:div w:id="2079475667">
                  <w:marLeft w:val="0"/>
                  <w:marRight w:val="0"/>
                  <w:marTop w:val="0"/>
                  <w:marBottom w:val="0"/>
                  <w:divBdr>
                    <w:top w:val="none" w:sz="0" w:space="0" w:color="auto"/>
                    <w:left w:val="none" w:sz="0" w:space="0" w:color="auto"/>
                    <w:bottom w:val="none" w:sz="0" w:space="0" w:color="auto"/>
                    <w:right w:val="none" w:sz="0" w:space="0" w:color="auto"/>
                  </w:divBdr>
                </w:div>
              </w:divsChild>
            </w:div>
            <w:div w:id="429663595">
              <w:marLeft w:val="-15"/>
              <w:marRight w:val="0"/>
              <w:marTop w:val="0"/>
              <w:marBottom w:val="0"/>
              <w:divBdr>
                <w:top w:val="none" w:sz="0" w:space="0" w:color="auto"/>
                <w:left w:val="none" w:sz="0" w:space="0" w:color="auto"/>
                <w:bottom w:val="none" w:sz="0" w:space="0" w:color="auto"/>
                <w:right w:val="none" w:sz="0" w:space="0" w:color="auto"/>
              </w:divBdr>
            </w:div>
            <w:div w:id="456681117">
              <w:marLeft w:val="0"/>
              <w:marRight w:val="0"/>
              <w:marTop w:val="0"/>
              <w:marBottom w:val="0"/>
              <w:divBdr>
                <w:top w:val="none" w:sz="0" w:space="0" w:color="auto"/>
                <w:left w:val="none" w:sz="0" w:space="0" w:color="auto"/>
                <w:bottom w:val="none" w:sz="0" w:space="0" w:color="auto"/>
                <w:right w:val="none" w:sz="0" w:space="0" w:color="auto"/>
              </w:divBdr>
            </w:div>
            <w:div w:id="786659051">
              <w:marLeft w:val="75"/>
              <w:marRight w:val="0"/>
              <w:marTop w:val="0"/>
              <w:marBottom w:val="0"/>
              <w:divBdr>
                <w:top w:val="none" w:sz="0" w:space="0" w:color="auto"/>
                <w:left w:val="none" w:sz="0" w:space="0" w:color="auto"/>
                <w:bottom w:val="none" w:sz="0" w:space="0" w:color="auto"/>
                <w:right w:val="none" w:sz="0" w:space="0" w:color="auto"/>
              </w:divBdr>
            </w:div>
          </w:divsChild>
        </w:div>
        <w:div w:id="473916366">
          <w:marLeft w:val="0"/>
          <w:marRight w:val="225"/>
          <w:marTop w:val="75"/>
          <w:marBottom w:val="0"/>
          <w:divBdr>
            <w:top w:val="none" w:sz="0" w:space="0" w:color="auto"/>
            <w:left w:val="none" w:sz="0" w:space="0" w:color="auto"/>
            <w:bottom w:val="none" w:sz="0" w:space="0" w:color="auto"/>
            <w:right w:val="none" w:sz="0" w:space="0" w:color="auto"/>
          </w:divBdr>
          <w:divsChild>
            <w:div w:id="1449469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06961">
      <w:bodyDiv w:val="1"/>
      <w:marLeft w:val="0"/>
      <w:marRight w:val="0"/>
      <w:marTop w:val="0"/>
      <w:marBottom w:val="0"/>
      <w:divBdr>
        <w:top w:val="none" w:sz="0" w:space="0" w:color="auto"/>
        <w:left w:val="none" w:sz="0" w:space="0" w:color="auto"/>
        <w:bottom w:val="none" w:sz="0" w:space="0" w:color="auto"/>
        <w:right w:val="none" w:sz="0" w:space="0" w:color="auto"/>
      </w:divBdr>
      <w:divsChild>
        <w:div w:id="809903627">
          <w:marLeft w:val="0"/>
          <w:marRight w:val="0"/>
          <w:marTop w:val="0"/>
          <w:marBottom w:val="450"/>
          <w:divBdr>
            <w:top w:val="none" w:sz="0" w:space="0" w:color="auto"/>
            <w:left w:val="none" w:sz="0" w:space="0" w:color="auto"/>
            <w:bottom w:val="none" w:sz="0" w:space="0" w:color="auto"/>
            <w:right w:val="none" w:sz="0" w:space="0" w:color="auto"/>
          </w:divBdr>
          <w:divsChild>
            <w:div w:id="610667625">
              <w:marLeft w:val="0"/>
              <w:marRight w:val="0"/>
              <w:marTop w:val="0"/>
              <w:marBottom w:val="0"/>
              <w:divBdr>
                <w:top w:val="none" w:sz="0" w:space="0" w:color="auto"/>
                <w:left w:val="none" w:sz="0" w:space="0" w:color="auto"/>
                <w:bottom w:val="none" w:sz="0" w:space="0" w:color="auto"/>
                <w:right w:val="none" w:sz="0" w:space="0" w:color="auto"/>
              </w:divBdr>
              <w:divsChild>
                <w:div w:id="1555921179">
                  <w:marLeft w:val="0"/>
                  <w:marRight w:val="0"/>
                  <w:marTop w:val="1125"/>
                  <w:marBottom w:val="0"/>
                  <w:divBdr>
                    <w:top w:val="none" w:sz="0" w:space="0" w:color="auto"/>
                    <w:left w:val="none" w:sz="0" w:space="0" w:color="auto"/>
                    <w:bottom w:val="none" w:sz="0" w:space="0" w:color="auto"/>
                    <w:right w:val="none" w:sz="0" w:space="0" w:color="auto"/>
                  </w:divBdr>
                  <w:divsChild>
                    <w:div w:id="1932663936">
                      <w:marLeft w:val="0"/>
                      <w:marRight w:val="0"/>
                      <w:marTop w:val="0"/>
                      <w:marBottom w:val="0"/>
                      <w:divBdr>
                        <w:top w:val="none" w:sz="0" w:space="0" w:color="auto"/>
                        <w:left w:val="none" w:sz="0" w:space="0" w:color="auto"/>
                        <w:bottom w:val="none" w:sz="0" w:space="0" w:color="auto"/>
                        <w:right w:val="none" w:sz="0" w:space="0" w:color="auto"/>
                      </w:divBdr>
                    </w:div>
                  </w:divsChild>
                </w:div>
                <w:div w:id="178063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371009">
          <w:marLeft w:val="0"/>
          <w:marRight w:val="0"/>
          <w:marTop w:val="0"/>
          <w:marBottom w:val="300"/>
          <w:divBdr>
            <w:top w:val="none" w:sz="0" w:space="0" w:color="auto"/>
            <w:left w:val="none" w:sz="0" w:space="0" w:color="auto"/>
            <w:bottom w:val="none" w:sz="0" w:space="0" w:color="auto"/>
            <w:right w:val="none" w:sz="0" w:space="0" w:color="auto"/>
          </w:divBdr>
        </w:div>
      </w:divsChild>
    </w:div>
    <w:div w:id="61493902">
      <w:bodyDiv w:val="1"/>
      <w:marLeft w:val="0"/>
      <w:marRight w:val="0"/>
      <w:marTop w:val="0"/>
      <w:marBottom w:val="0"/>
      <w:divBdr>
        <w:top w:val="none" w:sz="0" w:space="0" w:color="auto"/>
        <w:left w:val="none" w:sz="0" w:space="0" w:color="auto"/>
        <w:bottom w:val="none" w:sz="0" w:space="0" w:color="auto"/>
        <w:right w:val="none" w:sz="0" w:space="0" w:color="auto"/>
      </w:divBdr>
      <w:divsChild>
        <w:div w:id="1659454025">
          <w:marLeft w:val="0"/>
          <w:marRight w:val="0"/>
          <w:marTop w:val="1125"/>
          <w:marBottom w:val="0"/>
          <w:divBdr>
            <w:top w:val="none" w:sz="0" w:space="0" w:color="auto"/>
            <w:left w:val="none" w:sz="0" w:space="0" w:color="auto"/>
            <w:bottom w:val="none" w:sz="0" w:space="0" w:color="auto"/>
            <w:right w:val="none" w:sz="0" w:space="0" w:color="auto"/>
          </w:divBdr>
          <w:divsChild>
            <w:div w:id="1181353770">
              <w:marLeft w:val="0"/>
              <w:marRight w:val="0"/>
              <w:marTop w:val="0"/>
              <w:marBottom w:val="0"/>
              <w:divBdr>
                <w:top w:val="none" w:sz="0" w:space="0" w:color="auto"/>
                <w:left w:val="none" w:sz="0" w:space="0" w:color="auto"/>
                <w:bottom w:val="none" w:sz="0" w:space="0" w:color="auto"/>
                <w:right w:val="none" w:sz="0" w:space="0" w:color="auto"/>
              </w:divBdr>
            </w:div>
          </w:divsChild>
        </w:div>
        <w:div w:id="1686055013">
          <w:marLeft w:val="0"/>
          <w:marRight w:val="0"/>
          <w:marTop w:val="0"/>
          <w:marBottom w:val="0"/>
          <w:divBdr>
            <w:top w:val="none" w:sz="0" w:space="0" w:color="auto"/>
            <w:left w:val="none" w:sz="0" w:space="0" w:color="auto"/>
            <w:bottom w:val="none" w:sz="0" w:space="0" w:color="auto"/>
            <w:right w:val="none" w:sz="0" w:space="0" w:color="auto"/>
          </w:divBdr>
        </w:div>
      </w:divsChild>
    </w:div>
    <w:div w:id="61878575">
      <w:bodyDiv w:val="1"/>
      <w:marLeft w:val="0"/>
      <w:marRight w:val="0"/>
      <w:marTop w:val="0"/>
      <w:marBottom w:val="0"/>
      <w:divBdr>
        <w:top w:val="none" w:sz="0" w:space="0" w:color="auto"/>
        <w:left w:val="none" w:sz="0" w:space="0" w:color="auto"/>
        <w:bottom w:val="none" w:sz="0" w:space="0" w:color="auto"/>
        <w:right w:val="none" w:sz="0" w:space="0" w:color="auto"/>
      </w:divBdr>
      <w:divsChild>
        <w:div w:id="175779403">
          <w:marLeft w:val="0"/>
          <w:marRight w:val="0"/>
          <w:marTop w:val="0"/>
          <w:marBottom w:val="0"/>
          <w:divBdr>
            <w:top w:val="none" w:sz="0" w:space="0" w:color="auto"/>
            <w:left w:val="none" w:sz="0" w:space="0" w:color="auto"/>
            <w:bottom w:val="none" w:sz="0" w:space="0" w:color="auto"/>
            <w:right w:val="none" w:sz="0" w:space="0" w:color="auto"/>
          </w:divBdr>
          <w:divsChild>
            <w:div w:id="1126508684">
              <w:marLeft w:val="0"/>
              <w:marRight w:val="0"/>
              <w:marTop w:val="0"/>
              <w:marBottom w:val="0"/>
              <w:divBdr>
                <w:top w:val="none" w:sz="0" w:space="0" w:color="auto"/>
                <w:left w:val="none" w:sz="0" w:space="0" w:color="auto"/>
                <w:bottom w:val="none" w:sz="0" w:space="0" w:color="auto"/>
                <w:right w:val="none" w:sz="0" w:space="0" w:color="auto"/>
              </w:divBdr>
              <w:divsChild>
                <w:div w:id="1256475712">
                  <w:marLeft w:val="0"/>
                  <w:marRight w:val="0"/>
                  <w:marTop w:val="0"/>
                  <w:marBottom w:val="0"/>
                  <w:divBdr>
                    <w:top w:val="none" w:sz="0" w:space="0" w:color="auto"/>
                    <w:left w:val="none" w:sz="0" w:space="0" w:color="auto"/>
                    <w:bottom w:val="none" w:sz="0" w:space="0" w:color="auto"/>
                    <w:right w:val="none" w:sz="0" w:space="0" w:color="auto"/>
                  </w:divBdr>
                  <w:divsChild>
                    <w:div w:id="583225001">
                      <w:marLeft w:val="0"/>
                      <w:marRight w:val="0"/>
                      <w:marTop w:val="0"/>
                      <w:marBottom w:val="0"/>
                      <w:divBdr>
                        <w:top w:val="none" w:sz="0" w:space="0" w:color="auto"/>
                        <w:left w:val="none" w:sz="0" w:space="0" w:color="auto"/>
                        <w:bottom w:val="none" w:sz="0" w:space="0" w:color="auto"/>
                        <w:right w:val="none" w:sz="0" w:space="0" w:color="auto"/>
                      </w:divBdr>
                      <w:divsChild>
                        <w:div w:id="71320295">
                          <w:marLeft w:val="0"/>
                          <w:marRight w:val="0"/>
                          <w:marTop w:val="0"/>
                          <w:marBottom w:val="0"/>
                          <w:divBdr>
                            <w:top w:val="none" w:sz="0" w:space="0" w:color="auto"/>
                            <w:left w:val="none" w:sz="0" w:space="0" w:color="auto"/>
                            <w:bottom w:val="none" w:sz="0" w:space="0" w:color="auto"/>
                            <w:right w:val="none" w:sz="0" w:space="0" w:color="auto"/>
                          </w:divBdr>
                          <w:divsChild>
                            <w:div w:id="449014321">
                              <w:marLeft w:val="0"/>
                              <w:marRight w:val="0"/>
                              <w:marTop w:val="0"/>
                              <w:marBottom w:val="0"/>
                              <w:divBdr>
                                <w:top w:val="none" w:sz="0" w:space="0" w:color="auto"/>
                                <w:left w:val="none" w:sz="0" w:space="0" w:color="auto"/>
                                <w:bottom w:val="none" w:sz="0" w:space="0" w:color="auto"/>
                                <w:right w:val="none" w:sz="0" w:space="0" w:color="auto"/>
                              </w:divBdr>
                              <w:divsChild>
                                <w:div w:id="1397436417">
                                  <w:marLeft w:val="0"/>
                                  <w:marRight w:val="0"/>
                                  <w:marTop w:val="0"/>
                                  <w:marBottom w:val="0"/>
                                  <w:divBdr>
                                    <w:top w:val="none" w:sz="0" w:space="0" w:color="auto"/>
                                    <w:left w:val="none" w:sz="0" w:space="0" w:color="auto"/>
                                    <w:bottom w:val="none" w:sz="0" w:space="0" w:color="auto"/>
                                    <w:right w:val="none" w:sz="0" w:space="0" w:color="auto"/>
                                  </w:divBdr>
                                  <w:divsChild>
                                    <w:div w:id="680357247">
                                      <w:marLeft w:val="0"/>
                                      <w:marRight w:val="0"/>
                                      <w:marTop w:val="0"/>
                                      <w:marBottom w:val="0"/>
                                      <w:divBdr>
                                        <w:top w:val="none" w:sz="0" w:space="0" w:color="auto"/>
                                        <w:left w:val="none" w:sz="0" w:space="0" w:color="auto"/>
                                        <w:bottom w:val="none" w:sz="0" w:space="0" w:color="auto"/>
                                        <w:right w:val="none" w:sz="0" w:space="0" w:color="auto"/>
                                      </w:divBdr>
                                      <w:divsChild>
                                        <w:div w:id="1190945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2022417">
      <w:bodyDiv w:val="1"/>
      <w:marLeft w:val="0"/>
      <w:marRight w:val="0"/>
      <w:marTop w:val="0"/>
      <w:marBottom w:val="0"/>
      <w:divBdr>
        <w:top w:val="none" w:sz="0" w:space="0" w:color="auto"/>
        <w:left w:val="none" w:sz="0" w:space="0" w:color="auto"/>
        <w:bottom w:val="none" w:sz="0" w:space="0" w:color="auto"/>
        <w:right w:val="none" w:sz="0" w:space="0" w:color="auto"/>
      </w:divBdr>
      <w:divsChild>
        <w:div w:id="315884614">
          <w:marLeft w:val="0"/>
          <w:marRight w:val="0"/>
          <w:marTop w:val="0"/>
          <w:marBottom w:val="300"/>
          <w:divBdr>
            <w:top w:val="none" w:sz="0" w:space="0" w:color="auto"/>
            <w:left w:val="none" w:sz="0" w:space="0" w:color="auto"/>
            <w:bottom w:val="none" w:sz="0" w:space="0" w:color="auto"/>
            <w:right w:val="none" w:sz="0" w:space="0" w:color="auto"/>
          </w:divBdr>
        </w:div>
        <w:div w:id="1540122411">
          <w:marLeft w:val="0"/>
          <w:marRight w:val="0"/>
          <w:marTop w:val="0"/>
          <w:marBottom w:val="450"/>
          <w:divBdr>
            <w:top w:val="none" w:sz="0" w:space="0" w:color="auto"/>
            <w:left w:val="none" w:sz="0" w:space="0" w:color="auto"/>
            <w:bottom w:val="none" w:sz="0" w:space="0" w:color="auto"/>
            <w:right w:val="none" w:sz="0" w:space="0" w:color="auto"/>
          </w:divBdr>
          <w:divsChild>
            <w:div w:id="1628584703">
              <w:marLeft w:val="0"/>
              <w:marRight w:val="0"/>
              <w:marTop w:val="0"/>
              <w:marBottom w:val="0"/>
              <w:divBdr>
                <w:top w:val="none" w:sz="0" w:space="0" w:color="auto"/>
                <w:left w:val="none" w:sz="0" w:space="0" w:color="auto"/>
                <w:bottom w:val="none" w:sz="0" w:space="0" w:color="auto"/>
                <w:right w:val="none" w:sz="0" w:space="0" w:color="auto"/>
              </w:divBdr>
              <w:divsChild>
                <w:div w:id="137111250">
                  <w:marLeft w:val="0"/>
                  <w:marRight w:val="0"/>
                  <w:marTop w:val="1125"/>
                  <w:marBottom w:val="0"/>
                  <w:divBdr>
                    <w:top w:val="none" w:sz="0" w:space="0" w:color="auto"/>
                    <w:left w:val="none" w:sz="0" w:space="0" w:color="auto"/>
                    <w:bottom w:val="none" w:sz="0" w:space="0" w:color="auto"/>
                    <w:right w:val="none" w:sz="0" w:space="0" w:color="auto"/>
                  </w:divBdr>
                  <w:divsChild>
                    <w:div w:id="1234043541">
                      <w:marLeft w:val="0"/>
                      <w:marRight w:val="0"/>
                      <w:marTop w:val="0"/>
                      <w:marBottom w:val="0"/>
                      <w:divBdr>
                        <w:top w:val="none" w:sz="0" w:space="0" w:color="auto"/>
                        <w:left w:val="none" w:sz="0" w:space="0" w:color="auto"/>
                        <w:bottom w:val="none" w:sz="0" w:space="0" w:color="auto"/>
                        <w:right w:val="none" w:sz="0" w:space="0" w:color="auto"/>
                      </w:divBdr>
                    </w:div>
                  </w:divsChild>
                </w:div>
                <w:div w:id="1209033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260223">
      <w:bodyDiv w:val="1"/>
      <w:marLeft w:val="0"/>
      <w:marRight w:val="0"/>
      <w:marTop w:val="0"/>
      <w:marBottom w:val="0"/>
      <w:divBdr>
        <w:top w:val="none" w:sz="0" w:space="0" w:color="auto"/>
        <w:left w:val="none" w:sz="0" w:space="0" w:color="auto"/>
        <w:bottom w:val="none" w:sz="0" w:space="0" w:color="auto"/>
        <w:right w:val="none" w:sz="0" w:space="0" w:color="auto"/>
      </w:divBdr>
      <w:divsChild>
        <w:div w:id="1800222672">
          <w:marLeft w:val="0"/>
          <w:marRight w:val="0"/>
          <w:marTop w:val="0"/>
          <w:marBottom w:val="300"/>
          <w:divBdr>
            <w:top w:val="none" w:sz="0" w:space="0" w:color="auto"/>
            <w:left w:val="none" w:sz="0" w:space="0" w:color="auto"/>
            <w:bottom w:val="none" w:sz="0" w:space="0" w:color="auto"/>
            <w:right w:val="none" w:sz="0" w:space="0" w:color="auto"/>
          </w:divBdr>
        </w:div>
        <w:div w:id="1991791071">
          <w:marLeft w:val="0"/>
          <w:marRight w:val="0"/>
          <w:marTop w:val="0"/>
          <w:marBottom w:val="450"/>
          <w:divBdr>
            <w:top w:val="none" w:sz="0" w:space="0" w:color="auto"/>
            <w:left w:val="none" w:sz="0" w:space="0" w:color="auto"/>
            <w:bottom w:val="none" w:sz="0" w:space="0" w:color="auto"/>
            <w:right w:val="none" w:sz="0" w:space="0" w:color="auto"/>
          </w:divBdr>
          <w:divsChild>
            <w:div w:id="568998622">
              <w:marLeft w:val="0"/>
              <w:marRight w:val="0"/>
              <w:marTop w:val="0"/>
              <w:marBottom w:val="0"/>
              <w:divBdr>
                <w:top w:val="none" w:sz="0" w:space="0" w:color="auto"/>
                <w:left w:val="none" w:sz="0" w:space="0" w:color="auto"/>
                <w:bottom w:val="none" w:sz="0" w:space="0" w:color="auto"/>
                <w:right w:val="none" w:sz="0" w:space="0" w:color="auto"/>
              </w:divBdr>
              <w:divsChild>
                <w:div w:id="1138181873">
                  <w:marLeft w:val="0"/>
                  <w:marRight w:val="0"/>
                  <w:marTop w:val="1125"/>
                  <w:marBottom w:val="0"/>
                  <w:divBdr>
                    <w:top w:val="none" w:sz="0" w:space="0" w:color="auto"/>
                    <w:left w:val="none" w:sz="0" w:space="0" w:color="auto"/>
                    <w:bottom w:val="none" w:sz="0" w:space="0" w:color="auto"/>
                    <w:right w:val="none" w:sz="0" w:space="0" w:color="auto"/>
                  </w:divBdr>
                  <w:divsChild>
                    <w:div w:id="1778982666">
                      <w:marLeft w:val="0"/>
                      <w:marRight w:val="0"/>
                      <w:marTop w:val="0"/>
                      <w:marBottom w:val="0"/>
                      <w:divBdr>
                        <w:top w:val="none" w:sz="0" w:space="0" w:color="auto"/>
                        <w:left w:val="none" w:sz="0" w:space="0" w:color="auto"/>
                        <w:bottom w:val="none" w:sz="0" w:space="0" w:color="auto"/>
                        <w:right w:val="none" w:sz="0" w:space="0" w:color="auto"/>
                      </w:divBdr>
                    </w:div>
                  </w:divsChild>
                </w:div>
                <w:div w:id="196912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333703">
      <w:bodyDiv w:val="1"/>
      <w:marLeft w:val="0"/>
      <w:marRight w:val="0"/>
      <w:marTop w:val="0"/>
      <w:marBottom w:val="0"/>
      <w:divBdr>
        <w:top w:val="none" w:sz="0" w:space="0" w:color="auto"/>
        <w:left w:val="none" w:sz="0" w:space="0" w:color="auto"/>
        <w:bottom w:val="none" w:sz="0" w:space="0" w:color="auto"/>
        <w:right w:val="none" w:sz="0" w:space="0" w:color="auto"/>
      </w:divBdr>
      <w:divsChild>
        <w:div w:id="508833158">
          <w:marLeft w:val="0"/>
          <w:marRight w:val="0"/>
          <w:marTop w:val="0"/>
          <w:marBottom w:val="300"/>
          <w:divBdr>
            <w:top w:val="none" w:sz="0" w:space="0" w:color="auto"/>
            <w:left w:val="none" w:sz="0" w:space="0" w:color="auto"/>
            <w:bottom w:val="none" w:sz="0" w:space="0" w:color="auto"/>
            <w:right w:val="none" w:sz="0" w:space="0" w:color="auto"/>
          </w:divBdr>
        </w:div>
        <w:div w:id="1067192464">
          <w:marLeft w:val="0"/>
          <w:marRight w:val="0"/>
          <w:marTop w:val="0"/>
          <w:marBottom w:val="450"/>
          <w:divBdr>
            <w:top w:val="none" w:sz="0" w:space="0" w:color="auto"/>
            <w:left w:val="none" w:sz="0" w:space="0" w:color="auto"/>
            <w:bottom w:val="none" w:sz="0" w:space="0" w:color="auto"/>
            <w:right w:val="none" w:sz="0" w:space="0" w:color="auto"/>
          </w:divBdr>
          <w:divsChild>
            <w:div w:id="152600189">
              <w:marLeft w:val="0"/>
              <w:marRight w:val="0"/>
              <w:marTop w:val="0"/>
              <w:marBottom w:val="0"/>
              <w:divBdr>
                <w:top w:val="none" w:sz="0" w:space="0" w:color="auto"/>
                <w:left w:val="none" w:sz="0" w:space="0" w:color="auto"/>
                <w:bottom w:val="none" w:sz="0" w:space="0" w:color="auto"/>
                <w:right w:val="none" w:sz="0" w:space="0" w:color="auto"/>
              </w:divBdr>
              <w:divsChild>
                <w:div w:id="106512868">
                  <w:marLeft w:val="0"/>
                  <w:marRight w:val="0"/>
                  <w:marTop w:val="0"/>
                  <w:marBottom w:val="0"/>
                  <w:divBdr>
                    <w:top w:val="none" w:sz="0" w:space="0" w:color="auto"/>
                    <w:left w:val="none" w:sz="0" w:space="0" w:color="auto"/>
                    <w:bottom w:val="none" w:sz="0" w:space="0" w:color="auto"/>
                    <w:right w:val="none" w:sz="0" w:space="0" w:color="auto"/>
                  </w:divBdr>
                </w:div>
                <w:div w:id="344210086">
                  <w:marLeft w:val="0"/>
                  <w:marRight w:val="0"/>
                  <w:marTop w:val="1125"/>
                  <w:marBottom w:val="0"/>
                  <w:divBdr>
                    <w:top w:val="none" w:sz="0" w:space="0" w:color="auto"/>
                    <w:left w:val="none" w:sz="0" w:space="0" w:color="auto"/>
                    <w:bottom w:val="none" w:sz="0" w:space="0" w:color="auto"/>
                    <w:right w:val="none" w:sz="0" w:space="0" w:color="auto"/>
                  </w:divBdr>
                  <w:divsChild>
                    <w:div w:id="149233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153215">
      <w:bodyDiv w:val="1"/>
      <w:marLeft w:val="0"/>
      <w:marRight w:val="0"/>
      <w:marTop w:val="0"/>
      <w:marBottom w:val="0"/>
      <w:divBdr>
        <w:top w:val="none" w:sz="0" w:space="0" w:color="auto"/>
        <w:left w:val="none" w:sz="0" w:space="0" w:color="auto"/>
        <w:bottom w:val="none" w:sz="0" w:space="0" w:color="auto"/>
        <w:right w:val="none" w:sz="0" w:space="0" w:color="auto"/>
      </w:divBdr>
    </w:div>
    <w:div w:id="65302749">
      <w:bodyDiv w:val="1"/>
      <w:marLeft w:val="0"/>
      <w:marRight w:val="0"/>
      <w:marTop w:val="0"/>
      <w:marBottom w:val="0"/>
      <w:divBdr>
        <w:top w:val="none" w:sz="0" w:space="0" w:color="auto"/>
        <w:left w:val="none" w:sz="0" w:space="0" w:color="auto"/>
        <w:bottom w:val="none" w:sz="0" w:space="0" w:color="auto"/>
        <w:right w:val="none" w:sz="0" w:space="0" w:color="auto"/>
      </w:divBdr>
    </w:div>
    <w:div w:id="66538549">
      <w:bodyDiv w:val="1"/>
      <w:marLeft w:val="0"/>
      <w:marRight w:val="0"/>
      <w:marTop w:val="0"/>
      <w:marBottom w:val="0"/>
      <w:divBdr>
        <w:top w:val="none" w:sz="0" w:space="0" w:color="auto"/>
        <w:left w:val="none" w:sz="0" w:space="0" w:color="auto"/>
        <w:bottom w:val="none" w:sz="0" w:space="0" w:color="auto"/>
        <w:right w:val="none" w:sz="0" w:space="0" w:color="auto"/>
      </w:divBdr>
      <w:divsChild>
        <w:div w:id="4569481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13781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039226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05733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3362107">
      <w:bodyDiv w:val="1"/>
      <w:marLeft w:val="0"/>
      <w:marRight w:val="0"/>
      <w:marTop w:val="0"/>
      <w:marBottom w:val="0"/>
      <w:divBdr>
        <w:top w:val="none" w:sz="0" w:space="0" w:color="auto"/>
        <w:left w:val="none" w:sz="0" w:space="0" w:color="auto"/>
        <w:bottom w:val="none" w:sz="0" w:space="0" w:color="auto"/>
        <w:right w:val="none" w:sz="0" w:space="0" w:color="auto"/>
      </w:divBdr>
    </w:div>
    <w:div w:id="75367385">
      <w:bodyDiv w:val="1"/>
      <w:marLeft w:val="0"/>
      <w:marRight w:val="0"/>
      <w:marTop w:val="0"/>
      <w:marBottom w:val="0"/>
      <w:divBdr>
        <w:top w:val="none" w:sz="0" w:space="0" w:color="auto"/>
        <w:left w:val="none" w:sz="0" w:space="0" w:color="auto"/>
        <w:bottom w:val="none" w:sz="0" w:space="0" w:color="auto"/>
        <w:right w:val="none" w:sz="0" w:space="0" w:color="auto"/>
      </w:divBdr>
      <w:divsChild>
        <w:div w:id="974482890">
          <w:marLeft w:val="0"/>
          <w:marRight w:val="0"/>
          <w:marTop w:val="0"/>
          <w:marBottom w:val="0"/>
          <w:divBdr>
            <w:top w:val="none" w:sz="0" w:space="0" w:color="auto"/>
            <w:left w:val="none" w:sz="0" w:space="0" w:color="auto"/>
            <w:bottom w:val="none" w:sz="0" w:space="0" w:color="auto"/>
            <w:right w:val="none" w:sz="0" w:space="0" w:color="auto"/>
          </w:divBdr>
        </w:div>
        <w:div w:id="1196505506">
          <w:marLeft w:val="0"/>
          <w:marRight w:val="0"/>
          <w:marTop w:val="1125"/>
          <w:marBottom w:val="0"/>
          <w:divBdr>
            <w:top w:val="none" w:sz="0" w:space="0" w:color="auto"/>
            <w:left w:val="none" w:sz="0" w:space="0" w:color="auto"/>
            <w:bottom w:val="none" w:sz="0" w:space="0" w:color="auto"/>
            <w:right w:val="none" w:sz="0" w:space="0" w:color="auto"/>
          </w:divBdr>
          <w:divsChild>
            <w:div w:id="210510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00087">
      <w:bodyDiv w:val="1"/>
      <w:marLeft w:val="0"/>
      <w:marRight w:val="0"/>
      <w:marTop w:val="0"/>
      <w:marBottom w:val="0"/>
      <w:divBdr>
        <w:top w:val="none" w:sz="0" w:space="0" w:color="auto"/>
        <w:left w:val="none" w:sz="0" w:space="0" w:color="auto"/>
        <w:bottom w:val="none" w:sz="0" w:space="0" w:color="auto"/>
        <w:right w:val="none" w:sz="0" w:space="0" w:color="auto"/>
      </w:divBdr>
      <w:divsChild>
        <w:div w:id="102118324">
          <w:marLeft w:val="0"/>
          <w:marRight w:val="0"/>
          <w:marTop w:val="0"/>
          <w:marBottom w:val="300"/>
          <w:divBdr>
            <w:top w:val="none" w:sz="0" w:space="0" w:color="auto"/>
            <w:left w:val="none" w:sz="0" w:space="0" w:color="auto"/>
            <w:bottom w:val="none" w:sz="0" w:space="0" w:color="auto"/>
            <w:right w:val="none" w:sz="0" w:space="0" w:color="auto"/>
          </w:divBdr>
        </w:div>
        <w:div w:id="794831915">
          <w:marLeft w:val="0"/>
          <w:marRight w:val="0"/>
          <w:marTop w:val="0"/>
          <w:marBottom w:val="450"/>
          <w:divBdr>
            <w:top w:val="none" w:sz="0" w:space="0" w:color="auto"/>
            <w:left w:val="none" w:sz="0" w:space="0" w:color="auto"/>
            <w:bottom w:val="none" w:sz="0" w:space="0" w:color="auto"/>
            <w:right w:val="none" w:sz="0" w:space="0" w:color="auto"/>
          </w:divBdr>
          <w:divsChild>
            <w:div w:id="1966766483">
              <w:marLeft w:val="0"/>
              <w:marRight w:val="0"/>
              <w:marTop w:val="0"/>
              <w:marBottom w:val="0"/>
              <w:divBdr>
                <w:top w:val="none" w:sz="0" w:space="0" w:color="auto"/>
                <w:left w:val="none" w:sz="0" w:space="0" w:color="auto"/>
                <w:bottom w:val="none" w:sz="0" w:space="0" w:color="auto"/>
                <w:right w:val="none" w:sz="0" w:space="0" w:color="auto"/>
              </w:divBdr>
              <w:divsChild>
                <w:div w:id="1000083899">
                  <w:marLeft w:val="0"/>
                  <w:marRight w:val="0"/>
                  <w:marTop w:val="0"/>
                  <w:marBottom w:val="0"/>
                  <w:divBdr>
                    <w:top w:val="none" w:sz="0" w:space="0" w:color="auto"/>
                    <w:left w:val="none" w:sz="0" w:space="0" w:color="auto"/>
                    <w:bottom w:val="none" w:sz="0" w:space="0" w:color="auto"/>
                    <w:right w:val="none" w:sz="0" w:space="0" w:color="auto"/>
                  </w:divBdr>
                </w:div>
                <w:div w:id="1981180785">
                  <w:marLeft w:val="0"/>
                  <w:marRight w:val="0"/>
                  <w:marTop w:val="1125"/>
                  <w:marBottom w:val="0"/>
                  <w:divBdr>
                    <w:top w:val="none" w:sz="0" w:space="0" w:color="auto"/>
                    <w:left w:val="none" w:sz="0" w:space="0" w:color="auto"/>
                    <w:bottom w:val="none" w:sz="0" w:space="0" w:color="auto"/>
                    <w:right w:val="none" w:sz="0" w:space="0" w:color="auto"/>
                  </w:divBdr>
                  <w:divsChild>
                    <w:div w:id="105639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869684">
      <w:bodyDiv w:val="1"/>
      <w:marLeft w:val="0"/>
      <w:marRight w:val="0"/>
      <w:marTop w:val="0"/>
      <w:marBottom w:val="0"/>
      <w:divBdr>
        <w:top w:val="none" w:sz="0" w:space="0" w:color="auto"/>
        <w:left w:val="none" w:sz="0" w:space="0" w:color="auto"/>
        <w:bottom w:val="none" w:sz="0" w:space="0" w:color="auto"/>
        <w:right w:val="none" w:sz="0" w:space="0" w:color="auto"/>
      </w:divBdr>
      <w:divsChild>
        <w:div w:id="824929230">
          <w:marLeft w:val="0"/>
          <w:marRight w:val="0"/>
          <w:marTop w:val="0"/>
          <w:marBottom w:val="300"/>
          <w:divBdr>
            <w:top w:val="none" w:sz="0" w:space="0" w:color="auto"/>
            <w:left w:val="none" w:sz="0" w:space="0" w:color="auto"/>
            <w:bottom w:val="none" w:sz="0" w:space="0" w:color="auto"/>
            <w:right w:val="none" w:sz="0" w:space="0" w:color="auto"/>
          </w:divBdr>
        </w:div>
        <w:div w:id="285743179">
          <w:marLeft w:val="0"/>
          <w:marRight w:val="0"/>
          <w:marTop w:val="0"/>
          <w:marBottom w:val="450"/>
          <w:divBdr>
            <w:top w:val="none" w:sz="0" w:space="0" w:color="auto"/>
            <w:left w:val="none" w:sz="0" w:space="0" w:color="auto"/>
            <w:bottom w:val="none" w:sz="0" w:space="0" w:color="auto"/>
            <w:right w:val="none" w:sz="0" w:space="0" w:color="auto"/>
          </w:divBdr>
          <w:divsChild>
            <w:div w:id="1497453331">
              <w:marLeft w:val="0"/>
              <w:marRight w:val="0"/>
              <w:marTop w:val="0"/>
              <w:marBottom w:val="0"/>
              <w:divBdr>
                <w:top w:val="none" w:sz="0" w:space="0" w:color="auto"/>
                <w:left w:val="none" w:sz="0" w:space="0" w:color="auto"/>
                <w:bottom w:val="none" w:sz="0" w:space="0" w:color="auto"/>
                <w:right w:val="none" w:sz="0" w:space="0" w:color="auto"/>
              </w:divBdr>
              <w:divsChild>
                <w:div w:id="932711847">
                  <w:marLeft w:val="0"/>
                  <w:marRight w:val="0"/>
                  <w:marTop w:val="0"/>
                  <w:marBottom w:val="0"/>
                  <w:divBdr>
                    <w:top w:val="none" w:sz="0" w:space="0" w:color="auto"/>
                    <w:left w:val="none" w:sz="0" w:space="0" w:color="auto"/>
                    <w:bottom w:val="none" w:sz="0" w:space="0" w:color="auto"/>
                    <w:right w:val="none" w:sz="0" w:space="0" w:color="auto"/>
                  </w:divBdr>
                </w:div>
                <w:div w:id="25303334">
                  <w:marLeft w:val="0"/>
                  <w:marRight w:val="0"/>
                  <w:marTop w:val="1125"/>
                  <w:marBottom w:val="0"/>
                  <w:divBdr>
                    <w:top w:val="none" w:sz="0" w:space="0" w:color="auto"/>
                    <w:left w:val="none" w:sz="0" w:space="0" w:color="auto"/>
                    <w:bottom w:val="none" w:sz="0" w:space="0" w:color="auto"/>
                    <w:right w:val="none" w:sz="0" w:space="0" w:color="auto"/>
                  </w:divBdr>
                  <w:divsChild>
                    <w:div w:id="149306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568729">
      <w:bodyDiv w:val="1"/>
      <w:marLeft w:val="0"/>
      <w:marRight w:val="0"/>
      <w:marTop w:val="0"/>
      <w:marBottom w:val="0"/>
      <w:divBdr>
        <w:top w:val="none" w:sz="0" w:space="0" w:color="auto"/>
        <w:left w:val="none" w:sz="0" w:space="0" w:color="auto"/>
        <w:bottom w:val="none" w:sz="0" w:space="0" w:color="auto"/>
        <w:right w:val="none" w:sz="0" w:space="0" w:color="auto"/>
      </w:divBdr>
      <w:divsChild>
        <w:div w:id="1452213493">
          <w:marLeft w:val="0"/>
          <w:marRight w:val="0"/>
          <w:marTop w:val="0"/>
          <w:marBottom w:val="0"/>
          <w:divBdr>
            <w:top w:val="none" w:sz="0" w:space="0" w:color="auto"/>
            <w:left w:val="none" w:sz="0" w:space="0" w:color="auto"/>
            <w:bottom w:val="none" w:sz="0" w:space="0" w:color="auto"/>
            <w:right w:val="none" w:sz="0" w:space="0" w:color="auto"/>
          </w:divBdr>
          <w:divsChild>
            <w:div w:id="610286325">
              <w:marLeft w:val="-300"/>
              <w:marRight w:val="0"/>
              <w:marTop w:val="0"/>
              <w:marBottom w:val="0"/>
              <w:divBdr>
                <w:top w:val="none" w:sz="0" w:space="0" w:color="auto"/>
                <w:left w:val="none" w:sz="0" w:space="0" w:color="auto"/>
                <w:bottom w:val="none" w:sz="0" w:space="0" w:color="auto"/>
                <w:right w:val="none" w:sz="0" w:space="0" w:color="auto"/>
              </w:divBdr>
              <w:divsChild>
                <w:div w:id="1584954224">
                  <w:marLeft w:val="0"/>
                  <w:marRight w:val="0"/>
                  <w:marTop w:val="0"/>
                  <w:marBottom w:val="450"/>
                  <w:divBdr>
                    <w:top w:val="none" w:sz="0" w:space="0" w:color="auto"/>
                    <w:left w:val="none" w:sz="0" w:space="0" w:color="auto"/>
                    <w:bottom w:val="none" w:sz="0" w:space="0" w:color="auto"/>
                    <w:right w:val="none" w:sz="0" w:space="0" w:color="auto"/>
                  </w:divBdr>
                  <w:divsChild>
                    <w:div w:id="1848327935">
                      <w:marLeft w:val="0"/>
                      <w:marRight w:val="0"/>
                      <w:marTop w:val="0"/>
                      <w:marBottom w:val="0"/>
                      <w:divBdr>
                        <w:top w:val="none" w:sz="0" w:space="0" w:color="auto"/>
                        <w:left w:val="none" w:sz="0" w:space="0" w:color="auto"/>
                        <w:bottom w:val="none" w:sz="0" w:space="0" w:color="auto"/>
                        <w:right w:val="none" w:sz="0" w:space="0" w:color="auto"/>
                      </w:divBdr>
                      <w:divsChild>
                        <w:div w:id="623313358">
                          <w:marLeft w:val="0"/>
                          <w:marRight w:val="0"/>
                          <w:marTop w:val="0"/>
                          <w:marBottom w:val="0"/>
                          <w:divBdr>
                            <w:top w:val="none" w:sz="0" w:space="0" w:color="auto"/>
                            <w:left w:val="none" w:sz="0" w:space="0" w:color="auto"/>
                            <w:bottom w:val="none" w:sz="0" w:space="0" w:color="auto"/>
                            <w:right w:val="none" w:sz="0" w:space="0" w:color="auto"/>
                          </w:divBdr>
                        </w:div>
                        <w:div w:id="578946461">
                          <w:marLeft w:val="0"/>
                          <w:marRight w:val="0"/>
                          <w:marTop w:val="1125"/>
                          <w:marBottom w:val="0"/>
                          <w:divBdr>
                            <w:top w:val="none" w:sz="0" w:space="0" w:color="auto"/>
                            <w:left w:val="none" w:sz="0" w:space="0" w:color="auto"/>
                            <w:bottom w:val="none" w:sz="0" w:space="0" w:color="auto"/>
                            <w:right w:val="none" w:sz="0" w:space="0" w:color="auto"/>
                          </w:divBdr>
                          <w:divsChild>
                            <w:div w:id="1351368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002460">
      <w:bodyDiv w:val="1"/>
      <w:marLeft w:val="0"/>
      <w:marRight w:val="0"/>
      <w:marTop w:val="0"/>
      <w:marBottom w:val="0"/>
      <w:divBdr>
        <w:top w:val="none" w:sz="0" w:space="0" w:color="auto"/>
        <w:left w:val="none" w:sz="0" w:space="0" w:color="auto"/>
        <w:bottom w:val="none" w:sz="0" w:space="0" w:color="auto"/>
        <w:right w:val="none" w:sz="0" w:space="0" w:color="auto"/>
      </w:divBdr>
      <w:divsChild>
        <w:div w:id="339163173">
          <w:marLeft w:val="0"/>
          <w:marRight w:val="0"/>
          <w:marTop w:val="0"/>
          <w:marBottom w:val="0"/>
          <w:divBdr>
            <w:top w:val="none" w:sz="0" w:space="0" w:color="auto"/>
            <w:left w:val="none" w:sz="0" w:space="0" w:color="auto"/>
            <w:bottom w:val="none" w:sz="0" w:space="0" w:color="auto"/>
            <w:right w:val="none" w:sz="0" w:space="0" w:color="auto"/>
          </w:divBdr>
          <w:divsChild>
            <w:div w:id="20560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24797">
      <w:bodyDiv w:val="1"/>
      <w:marLeft w:val="0"/>
      <w:marRight w:val="0"/>
      <w:marTop w:val="0"/>
      <w:marBottom w:val="0"/>
      <w:divBdr>
        <w:top w:val="none" w:sz="0" w:space="0" w:color="auto"/>
        <w:left w:val="none" w:sz="0" w:space="0" w:color="auto"/>
        <w:bottom w:val="none" w:sz="0" w:space="0" w:color="auto"/>
        <w:right w:val="none" w:sz="0" w:space="0" w:color="auto"/>
      </w:divBdr>
      <w:divsChild>
        <w:div w:id="184710820">
          <w:marLeft w:val="0"/>
          <w:marRight w:val="0"/>
          <w:marTop w:val="0"/>
          <w:marBottom w:val="0"/>
          <w:divBdr>
            <w:top w:val="none" w:sz="0" w:space="0" w:color="auto"/>
            <w:left w:val="none" w:sz="0" w:space="0" w:color="auto"/>
            <w:bottom w:val="none" w:sz="0" w:space="0" w:color="auto"/>
            <w:right w:val="none" w:sz="0" w:space="0" w:color="auto"/>
          </w:divBdr>
        </w:div>
        <w:div w:id="1737390836">
          <w:marLeft w:val="0"/>
          <w:marRight w:val="0"/>
          <w:marTop w:val="1125"/>
          <w:marBottom w:val="0"/>
          <w:divBdr>
            <w:top w:val="none" w:sz="0" w:space="0" w:color="auto"/>
            <w:left w:val="none" w:sz="0" w:space="0" w:color="auto"/>
            <w:bottom w:val="none" w:sz="0" w:space="0" w:color="auto"/>
            <w:right w:val="none" w:sz="0" w:space="0" w:color="auto"/>
          </w:divBdr>
          <w:divsChild>
            <w:div w:id="687606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14575">
      <w:bodyDiv w:val="1"/>
      <w:marLeft w:val="0"/>
      <w:marRight w:val="0"/>
      <w:marTop w:val="0"/>
      <w:marBottom w:val="0"/>
      <w:divBdr>
        <w:top w:val="none" w:sz="0" w:space="0" w:color="auto"/>
        <w:left w:val="none" w:sz="0" w:space="0" w:color="auto"/>
        <w:bottom w:val="none" w:sz="0" w:space="0" w:color="auto"/>
        <w:right w:val="none" w:sz="0" w:space="0" w:color="auto"/>
      </w:divBdr>
      <w:divsChild>
        <w:div w:id="341207854">
          <w:marLeft w:val="0"/>
          <w:marRight w:val="0"/>
          <w:marTop w:val="0"/>
          <w:marBottom w:val="300"/>
          <w:divBdr>
            <w:top w:val="none" w:sz="0" w:space="0" w:color="auto"/>
            <w:left w:val="none" w:sz="0" w:space="0" w:color="auto"/>
            <w:bottom w:val="none" w:sz="0" w:space="0" w:color="auto"/>
            <w:right w:val="none" w:sz="0" w:space="0" w:color="auto"/>
          </w:divBdr>
        </w:div>
        <w:div w:id="2023118163">
          <w:marLeft w:val="0"/>
          <w:marRight w:val="0"/>
          <w:marTop w:val="0"/>
          <w:marBottom w:val="450"/>
          <w:divBdr>
            <w:top w:val="none" w:sz="0" w:space="0" w:color="auto"/>
            <w:left w:val="none" w:sz="0" w:space="0" w:color="auto"/>
            <w:bottom w:val="none" w:sz="0" w:space="0" w:color="auto"/>
            <w:right w:val="none" w:sz="0" w:space="0" w:color="auto"/>
          </w:divBdr>
          <w:divsChild>
            <w:div w:id="1943803785">
              <w:marLeft w:val="0"/>
              <w:marRight w:val="0"/>
              <w:marTop w:val="0"/>
              <w:marBottom w:val="0"/>
              <w:divBdr>
                <w:top w:val="none" w:sz="0" w:space="0" w:color="auto"/>
                <w:left w:val="none" w:sz="0" w:space="0" w:color="auto"/>
                <w:bottom w:val="none" w:sz="0" w:space="0" w:color="auto"/>
                <w:right w:val="none" w:sz="0" w:space="0" w:color="auto"/>
              </w:divBdr>
              <w:divsChild>
                <w:div w:id="1129395081">
                  <w:marLeft w:val="0"/>
                  <w:marRight w:val="0"/>
                  <w:marTop w:val="0"/>
                  <w:marBottom w:val="0"/>
                  <w:divBdr>
                    <w:top w:val="none" w:sz="0" w:space="0" w:color="auto"/>
                    <w:left w:val="none" w:sz="0" w:space="0" w:color="auto"/>
                    <w:bottom w:val="none" w:sz="0" w:space="0" w:color="auto"/>
                    <w:right w:val="none" w:sz="0" w:space="0" w:color="auto"/>
                  </w:divBdr>
                </w:div>
                <w:div w:id="1497845395">
                  <w:marLeft w:val="0"/>
                  <w:marRight w:val="0"/>
                  <w:marTop w:val="1125"/>
                  <w:marBottom w:val="0"/>
                  <w:divBdr>
                    <w:top w:val="none" w:sz="0" w:space="0" w:color="auto"/>
                    <w:left w:val="none" w:sz="0" w:space="0" w:color="auto"/>
                    <w:bottom w:val="none" w:sz="0" w:space="0" w:color="auto"/>
                    <w:right w:val="none" w:sz="0" w:space="0" w:color="auto"/>
                  </w:divBdr>
                  <w:divsChild>
                    <w:div w:id="341783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055085">
      <w:bodyDiv w:val="1"/>
      <w:marLeft w:val="0"/>
      <w:marRight w:val="0"/>
      <w:marTop w:val="0"/>
      <w:marBottom w:val="0"/>
      <w:divBdr>
        <w:top w:val="none" w:sz="0" w:space="0" w:color="auto"/>
        <w:left w:val="none" w:sz="0" w:space="0" w:color="auto"/>
        <w:bottom w:val="none" w:sz="0" w:space="0" w:color="auto"/>
        <w:right w:val="none" w:sz="0" w:space="0" w:color="auto"/>
      </w:divBdr>
      <w:divsChild>
        <w:div w:id="1852447298">
          <w:marLeft w:val="0"/>
          <w:marRight w:val="0"/>
          <w:marTop w:val="0"/>
          <w:marBottom w:val="0"/>
          <w:divBdr>
            <w:top w:val="none" w:sz="0" w:space="0" w:color="auto"/>
            <w:left w:val="none" w:sz="0" w:space="0" w:color="auto"/>
            <w:bottom w:val="none" w:sz="0" w:space="0" w:color="auto"/>
            <w:right w:val="none" w:sz="0" w:space="0" w:color="auto"/>
          </w:divBdr>
          <w:divsChild>
            <w:div w:id="1180198835">
              <w:marLeft w:val="-300"/>
              <w:marRight w:val="0"/>
              <w:marTop w:val="0"/>
              <w:marBottom w:val="0"/>
              <w:divBdr>
                <w:top w:val="none" w:sz="0" w:space="0" w:color="auto"/>
                <w:left w:val="none" w:sz="0" w:space="0" w:color="auto"/>
                <w:bottom w:val="none" w:sz="0" w:space="0" w:color="auto"/>
                <w:right w:val="none" w:sz="0" w:space="0" w:color="auto"/>
              </w:divBdr>
              <w:divsChild>
                <w:div w:id="483550567">
                  <w:marLeft w:val="0"/>
                  <w:marRight w:val="0"/>
                  <w:marTop w:val="0"/>
                  <w:marBottom w:val="300"/>
                  <w:divBdr>
                    <w:top w:val="none" w:sz="0" w:space="0" w:color="auto"/>
                    <w:left w:val="none" w:sz="0" w:space="0" w:color="auto"/>
                    <w:bottom w:val="none" w:sz="0" w:space="0" w:color="auto"/>
                    <w:right w:val="none" w:sz="0" w:space="0" w:color="auto"/>
                  </w:divBdr>
                </w:div>
                <w:div w:id="1179083368">
                  <w:marLeft w:val="0"/>
                  <w:marRight w:val="0"/>
                  <w:marTop w:val="0"/>
                  <w:marBottom w:val="450"/>
                  <w:divBdr>
                    <w:top w:val="none" w:sz="0" w:space="0" w:color="auto"/>
                    <w:left w:val="none" w:sz="0" w:space="0" w:color="auto"/>
                    <w:bottom w:val="none" w:sz="0" w:space="0" w:color="auto"/>
                    <w:right w:val="none" w:sz="0" w:space="0" w:color="auto"/>
                  </w:divBdr>
                  <w:divsChild>
                    <w:div w:id="1344631711">
                      <w:marLeft w:val="0"/>
                      <w:marRight w:val="0"/>
                      <w:marTop w:val="0"/>
                      <w:marBottom w:val="0"/>
                      <w:divBdr>
                        <w:top w:val="none" w:sz="0" w:space="0" w:color="auto"/>
                        <w:left w:val="none" w:sz="0" w:space="0" w:color="auto"/>
                        <w:bottom w:val="none" w:sz="0" w:space="0" w:color="auto"/>
                        <w:right w:val="none" w:sz="0" w:space="0" w:color="auto"/>
                      </w:divBdr>
                      <w:divsChild>
                        <w:div w:id="1664046018">
                          <w:marLeft w:val="0"/>
                          <w:marRight w:val="0"/>
                          <w:marTop w:val="1125"/>
                          <w:marBottom w:val="0"/>
                          <w:divBdr>
                            <w:top w:val="none" w:sz="0" w:space="0" w:color="auto"/>
                            <w:left w:val="none" w:sz="0" w:space="0" w:color="auto"/>
                            <w:bottom w:val="none" w:sz="0" w:space="0" w:color="auto"/>
                            <w:right w:val="none" w:sz="0" w:space="0" w:color="auto"/>
                          </w:divBdr>
                          <w:divsChild>
                            <w:div w:id="1422262278">
                              <w:marLeft w:val="0"/>
                              <w:marRight w:val="0"/>
                              <w:marTop w:val="0"/>
                              <w:marBottom w:val="0"/>
                              <w:divBdr>
                                <w:top w:val="none" w:sz="0" w:space="0" w:color="auto"/>
                                <w:left w:val="none" w:sz="0" w:space="0" w:color="auto"/>
                                <w:bottom w:val="none" w:sz="0" w:space="0" w:color="auto"/>
                                <w:right w:val="none" w:sz="0" w:space="0" w:color="auto"/>
                              </w:divBdr>
                            </w:div>
                          </w:divsChild>
                        </w:div>
                        <w:div w:id="1680043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793856">
      <w:bodyDiv w:val="1"/>
      <w:marLeft w:val="0"/>
      <w:marRight w:val="0"/>
      <w:marTop w:val="0"/>
      <w:marBottom w:val="0"/>
      <w:divBdr>
        <w:top w:val="none" w:sz="0" w:space="0" w:color="auto"/>
        <w:left w:val="none" w:sz="0" w:space="0" w:color="auto"/>
        <w:bottom w:val="none" w:sz="0" w:space="0" w:color="auto"/>
        <w:right w:val="none" w:sz="0" w:space="0" w:color="auto"/>
      </w:divBdr>
      <w:divsChild>
        <w:div w:id="1854996571">
          <w:marLeft w:val="-225"/>
          <w:marRight w:val="-225"/>
          <w:marTop w:val="0"/>
          <w:marBottom w:val="0"/>
          <w:divBdr>
            <w:top w:val="none" w:sz="0" w:space="0" w:color="auto"/>
            <w:left w:val="none" w:sz="0" w:space="0" w:color="auto"/>
            <w:bottom w:val="none" w:sz="0" w:space="0" w:color="auto"/>
            <w:right w:val="none" w:sz="0" w:space="0" w:color="auto"/>
          </w:divBdr>
          <w:divsChild>
            <w:div w:id="622464754">
              <w:marLeft w:val="0"/>
              <w:marRight w:val="0"/>
              <w:marTop w:val="0"/>
              <w:marBottom w:val="0"/>
              <w:divBdr>
                <w:top w:val="none" w:sz="0" w:space="0" w:color="auto"/>
                <w:left w:val="none" w:sz="0" w:space="0" w:color="auto"/>
                <w:bottom w:val="none" w:sz="0" w:space="0" w:color="auto"/>
                <w:right w:val="none" w:sz="0" w:space="0" w:color="auto"/>
              </w:divBdr>
              <w:divsChild>
                <w:div w:id="13553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42486">
          <w:marLeft w:val="-225"/>
          <w:marRight w:val="-225"/>
          <w:marTop w:val="0"/>
          <w:marBottom w:val="0"/>
          <w:divBdr>
            <w:top w:val="none" w:sz="0" w:space="0" w:color="auto"/>
            <w:left w:val="none" w:sz="0" w:space="0" w:color="auto"/>
            <w:bottom w:val="none" w:sz="0" w:space="0" w:color="auto"/>
            <w:right w:val="none" w:sz="0" w:space="0" w:color="auto"/>
          </w:divBdr>
          <w:divsChild>
            <w:div w:id="913514471">
              <w:marLeft w:val="0"/>
              <w:marRight w:val="0"/>
              <w:marTop w:val="0"/>
              <w:marBottom w:val="0"/>
              <w:divBdr>
                <w:top w:val="none" w:sz="0" w:space="0" w:color="auto"/>
                <w:left w:val="none" w:sz="0" w:space="0" w:color="auto"/>
                <w:bottom w:val="none" w:sz="0" w:space="0" w:color="auto"/>
                <w:right w:val="none" w:sz="0" w:space="0" w:color="auto"/>
              </w:divBdr>
            </w:div>
            <w:div w:id="20010824">
              <w:marLeft w:val="0"/>
              <w:marRight w:val="0"/>
              <w:marTop w:val="0"/>
              <w:marBottom w:val="0"/>
              <w:divBdr>
                <w:top w:val="none" w:sz="0" w:space="0" w:color="auto"/>
                <w:left w:val="none" w:sz="0" w:space="0" w:color="auto"/>
                <w:bottom w:val="none" w:sz="0" w:space="0" w:color="auto"/>
                <w:right w:val="none" w:sz="0" w:space="0" w:color="auto"/>
              </w:divBdr>
              <w:divsChild>
                <w:div w:id="1699156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37960">
      <w:bodyDiv w:val="1"/>
      <w:marLeft w:val="0"/>
      <w:marRight w:val="0"/>
      <w:marTop w:val="0"/>
      <w:marBottom w:val="0"/>
      <w:divBdr>
        <w:top w:val="none" w:sz="0" w:space="0" w:color="auto"/>
        <w:left w:val="none" w:sz="0" w:space="0" w:color="auto"/>
        <w:bottom w:val="none" w:sz="0" w:space="0" w:color="auto"/>
        <w:right w:val="none" w:sz="0" w:space="0" w:color="auto"/>
      </w:divBdr>
      <w:divsChild>
        <w:div w:id="1142428019">
          <w:marLeft w:val="0"/>
          <w:marRight w:val="0"/>
          <w:marTop w:val="0"/>
          <w:marBottom w:val="0"/>
          <w:divBdr>
            <w:top w:val="none" w:sz="0" w:space="0" w:color="auto"/>
            <w:left w:val="none" w:sz="0" w:space="0" w:color="auto"/>
            <w:bottom w:val="single" w:sz="6" w:space="4" w:color="000000"/>
            <w:right w:val="none" w:sz="0" w:space="0" w:color="auto"/>
          </w:divBdr>
          <w:divsChild>
            <w:div w:id="1345474450">
              <w:marLeft w:val="0"/>
              <w:marRight w:val="0"/>
              <w:marTop w:val="0"/>
              <w:marBottom w:val="0"/>
              <w:divBdr>
                <w:top w:val="none" w:sz="0" w:space="0" w:color="auto"/>
                <w:left w:val="none" w:sz="0" w:space="0" w:color="auto"/>
                <w:bottom w:val="none" w:sz="0" w:space="0" w:color="auto"/>
                <w:right w:val="none" w:sz="0" w:space="0" w:color="auto"/>
              </w:divBdr>
              <w:divsChild>
                <w:div w:id="1208226119">
                  <w:marLeft w:val="0"/>
                  <w:marRight w:val="0"/>
                  <w:marTop w:val="0"/>
                  <w:marBottom w:val="0"/>
                  <w:divBdr>
                    <w:top w:val="none" w:sz="0" w:space="0" w:color="auto"/>
                    <w:left w:val="none" w:sz="0" w:space="0" w:color="auto"/>
                    <w:bottom w:val="none" w:sz="0" w:space="0" w:color="auto"/>
                    <w:right w:val="none" w:sz="0" w:space="0" w:color="auto"/>
                  </w:divBdr>
                </w:div>
              </w:divsChild>
            </w:div>
            <w:div w:id="77845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88357">
      <w:bodyDiv w:val="1"/>
      <w:marLeft w:val="0"/>
      <w:marRight w:val="0"/>
      <w:marTop w:val="0"/>
      <w:marBottom w:val="0"/>
      <w:divBdr>
        <w:top w:val="none" w:sz="0" w:space="0" w:color="auto"/>
        <w:left w:val="none" w:sz="0" w:space="0" w:color="auto"/>
        <w:bottom w:val="none" w:sz="0" w:space="0" w:color="auto"/>
        <w:right w:val="none" w:sz="0" w:space="0" w:color="auto"/>
      </w:divBdr>
      <w:divsChild>
        <w:div w:id="1717200029">
          <w:marLeft w:val="0"/>
          <w:marRight w:val="0"/>
          <w:marTop w:val="0"/>
          <w:marBottom w:val="450"/>
          <w:divBdr>
            <w:top w:val="none" w:sz="0" w:space="0" w:color="auto"/>
            <w:left w:val="none" w:sz="0" w:space="0" w:color="auto"/>
            <w:bottom w:val="none" w:sz="0" w:space="0" w:color="auto"/>
            <w:right w:val="none" w:sz="0" w:space="0" w:color="auto"/>
          </w:divBdr>
          <w:divsChild>
            <w:div w:id="1251088045">
              <w:marLeft w:val="0"/>
              <w:marRight w:val="0"/>
              <w:marTop w:val="0"/>
              <w:marBottom w:val="0"/>
              <w:divBdr>
                <w:top w:val="none" w:sz="0" w:space="0" w:color="auto"/>
                <w:left w:val="none" w:sz="0" w:space="0" w:color="auto"/>
                <w:bottom w:val="none" w:sz="0" w:space="0" w:color="auto"/>
                <w:right w:val="none" w:sz="0" w:space="0" w:color="auto"/>
              </w:divBdr>
              <w:divsChild>
                <w:div w:id="552733362">
                  <w:marLeft w:val="0"/>
                  <w:marRight w:val="0"/>
                  <w:marTop w:val="1125"/>
                  <w:marBottom w:val="0"/>
                  <w:divBdr>
                    <w:top w:val="none" w:sz="0" w:space="0" w:color="auto"/>
                    <w:left w:val="none" w:sz="0" w:space="0" w:color="auto"/>
                    <w:bottom w:val="none" w:sz="0" w:space="0" w:color="auto"/>
                    <w:right w:val="none" w:sz="0" w:space="0" w:color="auto"/>
                  </w:divBdr>
                  <w:divsChild>
                    <w:div w:id="2110276887">
                      <w:marLeft w:val="0"/>
                      <w:marRight w:val="0"/>
                      <w:marTop w:val="0"/>
                      <w:marBottom w:val="0"/>
                      <w:divBdr>
                        <w:top w:val="none" w:sz="0" w:space="0" w:color="auto"/>
                        <w:left w:val="none" w:sz="0" w:space="0" w:color="auto"/>
                        <w:bottom w:val="none" w:sz="0" w:space="0" w:color="auto"/>
                        <w:right w:val="none" w:sz="0" w:space="0" w:color="auto"/>
                      </w:divBdr>
                    </w:div>
                  </w:divsChild>
                </w:div>
                <w:div w:id="92210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615009">
          <w:marLeft w:val="0"/>
          <w:marRight w:val="0"/>
          <w:marTop w:val="0"/>
          <w:marBottom w:val="300"/>
          <w:divBdr>
            <w:top w:val="none" w:sz="0" w:space="0" w:color="auto"/>
            <w:left w:val="none" w:sz="0" w:space="0" w:color="auto"/>
            <w:bottom w:val="none" w:sz="0" w:space="0" w:color="auto"/>
            <w:right w:val="none" w:sz="0" w:space="0" w:color="auto"/>
          </w:divBdr>
        </w:div>
      </w:divsChild>
    </w:div>
    <w:div w:id="106395814">
      <w:bodyDiv w:val="1"/>
      <w:marLeft w:val="0"/>
      <w:marRight w:val="0"/>
      <w:marTop w:val="0"/>
      <w:marBottom w:val="0"/>
      <w:divBdr>
        <w:top w:val="none" w:sz="0" w:space="0" w:color="auto"/>
        <w:left w:val="none" w:sz="0" w:space="0" w:color="auto"/>
        <w:bottom w:val="none" w:sz="0" w:space="0" w:color="auto"/>
        <w:right w:val="none" w:sz="0" w:space="0" w:color="auto"/>
      </w:divBdr>
      <w:divsChild>
        <w:div w:id="592863386">
          <w:marLeft w:val="0"/>
          <w:marRight w:val="0"/>
          <w:marTop w:val="0"/>
          <w:marBottom w:val="300"/>
          <w:divBdr>
            <w:top w:val="none" w:sz="0" w:space="0" w:color="auto"/>
            <w:left w:val="none" w:sz="0" w:space="0" w:color="auto"/>
            <w:bottom w:val="none" w:sz="0" w:space="0" w:color="auto"/>
            <w:right w:val="none" w:sz="0" w:space="0" w:color="auto"/>
          </w:divBdr>
        </w:div>
        <w:div w:id="1780639341">
          <w:marLeft w:val="0"/>
          <w:marRight w:val="0"/>
          <w:marTop w:val="0"/>
          <w:marBottom w:val="450"/>
          <w:divBdr>
            <w:top w:val="none" w:sz="0" w:space="0" w:color="auto"/>
            <w:left w:val="none" w:sz="0" w:space="0" w:color="auto"/>
            <w:bottom w:val="none" w:sz="0" w:space="0" w:color="auto"/>
            <w:right w:val="none" w:sz="0" w:space="0" w:color="auto"/>
          </w:divBdr>
          <w:divsChild>
            <w:div w:id="1730609909">
              <w:marLeft w:val="0"/>
              <w:marRight w:val="0"/>
              <w:marTop w:val="0"/>
              <w:marBottom w:val="0"/>
              <w:divBdr>
                <w:top w:val="none" w:sz="0" w:space="0" w:color="auto"/>
                <w:left w:val="none" w:sz="0" w:space="0" w:color="auto"/>
                <w:bottom w:val="none" w:sz="0" w:space="0" w:color="auto"/>
                <w:right w:val="none" w:sz="0" w:space="0" w:color="auto"/>
              </w:divBdr>
              <w:divsChild>
                <w:div w:id="974872760">
                  <w:marLeft w:val="0"/>
                  <w:marRight w:val="0"/>
                  <w:marTop w:val="0"/>
                  <w:marBottom w:val="0"/>
                  <w:divBdr>
                    <w:top w:val="none" w:sz="0" w:space="0" w:color="auto"/>
                    <w:left w:val="none" w:sz="0" w:space="0" w:color="auto"/>
                    <w:bottom w:val="none" w:sz="0" w:space="0" w:color="auto"/>
                    <w:right w:val="none" w:sz="0" w:space="0" w:color="auto"/>
                  </w:divBdr>
                </w:div>
                <w:div w:id="2074961196">
                  <w:marLeft w:val="0"/>
                  <w:marRight w:val="0"/>
                  <w:marTop w:val="1125"/>
                  <w:marBottom w:val="0"/>
                  <w:divBdr>
                    <w:top w:val="none" w:sz="0" w:space="0" w:color="auto"/>
                    <w:left w:val="none" w:sz="0" w:space="0" w:color="auto"/>
                    <w:bottom w:val="none" w:sz="0" w:space="0" w:color="auto"/>
                    <w:right w:val="none" w:sz="0" w:space="0" w:color="auto"/>
                  </w:divBdr>
                  <w:divsChild>
                    <w:div w:id="63918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540710">
      <w:bodyDiv w:val="1"/>
      <w:marLeft w:val="0"/>
      <w:marRight w:val="0"/>
      <w:marTop w:val="0"/>
      <w:marBottom w:val="0"/>
      <w:divBdr>
        <w:top w:val="none" w:sz="0" w:space="0" w:color="auto"/>
        <w:left w:val="none" w:sz="0" w:space="0" w:color="auto"/>
        <w:bottom w:val="none" w:sz="0" w:space="0" w:color="auto"/>
        <w:right w:val="none" w:sz="0" w:space="0" w:color="auto"/>
      </w:divBdr>
      <w:divsChild>
        <w:div w:id="1570772446">
          <w:marLeft w:val="0"/>
          <w:marRight w:val="0"/>
          <w:marTop w:val="0"/>
          <w:marBottom w:val="0"/>
          <w:divBdr>
            <w:top w:val="none" w:sz="0" w:space="0" w:color="auto"/>
            <w:left w:val="none" w:sz="0" w:space="0" w:color="auto"/>
            <w:bottom w:val="none" w:sz="0" w:space="0" w:color="auto"/>
            <w:right w:val="none" w:sz="0" w:space="0" w:color="auto"/>
          </w:divBdr>
          <w:divsChild>
            <w:div w:id="190917687">
              <w:marLeft w:val="0"/>
              <w:marRight w:val="0"/>
              <w:marTop w:val="0"/>
              <w:marBottom w:val="0"/>
              <w:divBdr>
                <w:top w:val="none" w:sz="0" w:space="0" w:color="auto"/>
                <w:left w:val="none" w:sz="0" w:space="0" w:color="auto"/>
                <w:bottom w:val="single" w:sz="6" w:space="4" w:color="000000"/>
                <w:right w:val="none" w:sz="0" w:space="0" w:color="auto"/>
              </w:divBdr>
              <w:divsChild>
                <w:div w:id="426002240">
                  <w:marLeft w:val="0"/>
                  <w:marRight w:val="0"/>
                  <w:marTop w:val="0"/>
                  <w:marBottom w:val="0"/>
                  <w:divBdr>
                    <w:top w:val="none" w:sz="0" w:space="0" w:color="auto"/>
                    <w:left w:val="none" w:sz="0" w:space="0" w:color="auto"/>
                    <w:bottom w:val="none" w:sz="0" w:space="0" w:color="auto"/>
                    <w:right w:val="none" w:sz="0" w:space="0" w:color="auto"/>
                  </w:divBdr>
                  <w:divsChild>
                    <w:div w:id="561522766">
                      <w:marLeft w:val="0"/>
                      <w:marRight w:val="0"/>
                      <w:marTop w:val="0"/>
                      <w:marBottom w:val="0"/>
                      <w:divBdr>
                        <w:top w:val="none" w:sz="0" w:space="0" w:color="auto"/>
                        <w:left w:val="none" w:sz="0" w:space="0" w:color="auto"/>
                        <w:bottom w:val="none" w:sz="0" w:space="0" w:color="auto"/>
                        <w:right w:val="none" w:sz="0" w:space="0" w:color="auto"/>
                      </w:divBdr>
                    </w:div>
                    <w:div w:id="767848864">
                      <w:marLeft w:val="0"/>
                      <w:marRight w:val="0"/>
                      <w:marTop w:val="0"/>
                      <w:marBottom w:val="0"/>
                      <w:divBdr>
                        <w:top w:val="none" w:sz="0" w:space="0" w:color="auto"/>
                        <w:left w:val="none" w:sz="0" w:space="0" w:color="auto"/>
                        <w:bottom w:val="none" w:sz="0" w:space="0" w:color="auto"/>
                        <w:right w:val="none" w:sz="0" w:space="0" w:color="auto"/>
                      </w:divBdr>
                    </w:div>
                    <w:div w:id="826441166">
                      <w:marLeft w:val="0"/>
                      <w:marRight w:val="0"/>
                      <w:marTop w:val="0"/>
                      <w:marBottom w:val="0"/>
                      <w:divBdr>
                        <w:top w:val="none" w:sz="0" w:space="0" w:color="auto"/>
                        <w:left w:val="none" w:sz="0" w:space="0" w:color="auto"/>
                        <w:bottom w:val="none" w:sz="0" w:space="0" w:color="auto"/>
                        <w:right w:val="none" w:sz="0" w:space="0" w:color="auto"/>
                      </w:divBdr>
                    </w:div>
                    <w:div w:id="840241748">
                      <w:marLeft w:val="0"/>
                      <w:marRight w:val="0"/>
                      <w:marTop w:val="0"/>
                      <w:marBottom w:val="0"/>
                      <w:divBdr>
                        <w:top w:val="none" w:sz="0" w:space="0" w:color="auto"/>
                        <w:left w:val="none" w:sz="0" w:space="0" w:color="auto"/>
                        <w:bottom w:val="none" w:sz="0" w:space="0" w:color="auto"/>
                        <w:right w:val="none" w:sz="0" w:space="0" w:color="auto"/>
                      </w:divBdr>
                    </w:div>
                    <w:div w:id="863979796">
                      <w:marLeft w:val="0"/>
                      <w:marRight w:val="0"/>
                      <w:marTop w:val="0"/>
                      <w:marBottom w:val="0"/>
                      <w:divBdr>
                        <w:top w:val="none" w:sz="0" w:space="0" w:color="auto"/>
                        <w:left w:val="none" w:sz="0" w:space="0" w:color="auto"/>
                        <w:bottom w:val="none" w:sz="0" w:space="0" w:color="auto"/>
                        <w:right w:val="none" w:sz="0" w:space="0" w:color="auto"/>
                      </w:divBdr>
                    </w:div>
                    <w:div w:id="875461623">
                      <w:marLeft w:val="0"/>
                      <w:marRight w:val="0"/>
                      <w:marTop w:val="0"/>
                      <w:marBottom w:val="0"/>
                      <w:divBdr>
                        <w:top w:val="none" w:sz="0" w:space="0" w:color="auto"/>
                        <w:left w:val="none" w:sz="0" w:space="0" w:color="auto"/>
                        <w:bottom w:val="none" w:sz="0" w:space="0" w:color="auto"/>
                        <w:right w:val="none" w:sz="0" w:space="0" w:color="auto"/>
                      </w:divBdr>
                    </w:div>
                    <w:div w:id="967861139">
                      <w:marLeft w:val="0"/>
                      <w:marRight w:val="0"/>
                      <w:marTop w:val="0"/>
                      <w:marBottom w:val="0"/>
                      <w:divBdr>
                        <w:top w:val="none" w:sz="0" w:space="0" w:color="auto"/>
                        <w:left w:val="none" w:sz="0" w:space="0" w:color="auto"/>
                        <w:bottom w:val="none" w:sz="0" w:space="0" w:color="auto"/>
                        <w:right w:val="none" w:sz="0" w:space="0" w:color="auto"/>
                      </w:divBdr>
                    </w:div>
                    <w:div w:id="1048607043">
                      <w:marLeft w:val="0"/>
                      <w:marRight w:val="0"/>
                      <w:marTop w:val="0"/>
                      <w:marBottom w:val="0"/>
                      <w:divBdr>
                        <w:top w:val="none" w:sz="0" w:space="0" w:color="auto"/>
                        <w:left w:val="none" w:sz="0" w:space="0" w:color="auto"/>
                        <w:bottom w:val="none" w:sz="0" w:space="0" w:color="auto"/>
                        <w:right w:val="none" w:sz="0" w:space="0" w:color="auto"/>
                      </w:divBdr>
                    </w:div>
                    <w:div w:id="1233396281">
                      <w:marLeft w:val="0"/>
                      <w:marRight w:val="0"/>
                      <w:marTop w:val="0"/>
                      <w:marBottom w:val="0"/>
                      <w:divBdr>
                        <w:top w:val="none" w:sz="0" w:space="0" w:color="auto"/>
                        <w:left w:val="none" w:sz="0" w:space="0" w:color="auto"/>
                        <w:bottom w:val="none" w:sz="0" w:space="0" w:color="auto"/>
                        <w:right w:val="none" w:sz="0" w:space="0" w:color="auto"/>
                      </w:divBdr>
                    </w:div>
                    <w:div w:id="1502310978">
                      <w:marLeft w:val="0"/>
                      <w:marRight w:val="0"/>
                      <w:marTop w:val="0"/>
                      <w:marBottom w:val="0"/>
                      <w:divBdr>
                        <w:top w:val="none" w:sz="0" w:space="0" w:color="auto"/>
                        <w:left w:val="none" w:sz="0" w:space="0" w:color="auto"/>
                        <w:bottom w:val="none" w:sz="0" w:space="0" w:color="auto"/>
                        <w:right w:val="none" w:sz="0" w:space="0" w:color="auto"/>
                      </w:divBdr>
                    </w:div>
                    <w:div w:id="1590580994">
                      <w:marLeft w:val="0"/>
                      <w:marRight w:val="0"/>
                      <w:marTop w:val="0"/>
                      <w:marBottom w:val="0"/>
                      <w:divBdr>
                        <w:top w:val="none" w:sz="0" w:space="0" w:color="auto"/>
                        <w:left w:val="none" w:sz="0" w:space="0" w:color="auto"/>
                        <w:bottom w:val="none" w:sz="0" w:space="0" w:color="auto"/>
                        <w:right w:val="none" w:sz="0" w:space="0" w:color="auto"/>
                      </w:divBdr>
                    </w:div>
                    <w:div w:id="1680156786">
                      <w:marLeft w:val="0"/>
                      <w:marRight w:val="0"/>
                      <w:marTop w:val="0"/>
                      <w:marBottom w:val="0"/>
                      <w:divBdr>
                        <w:top w:val="none" w:sz="0" w:space="0" w:color="auto"/>
                        <w:left w:val="none" w:sz="0" w:space="0" w:color="auto"/>
                        <w:bottom w:val="none" w:sz="0" w:space="0" w:color="auto"/>
                        <w:right w:val="none" w:sz="0" w:space="0" w:color="auto"/>
                      </w:divBdr>
                    </w:div>
                    <w:div w:id="1703821786">
                      <w:marLeft w:val="0"/>
                      <w:marRight w:val="0"/>
                      <w:marTop w:val="0"/>
                      <w:marBottom w:val="0"/>
                      <w:divBdr>
                        <w:top w:val="none" w:sz="0" w:space="0" w:color="auto"/>
                        <w:left w:val="none" w:sz="0" w:space="0" w:color="auto"/>
                        <w:bottom w:val="none" w:sz="0" w:space="0" w:color="auto"/>
                        <w:right w:val="none" w:sz="0" w:space="0" w:color="auto"/>
                      </w:divBdr>
                    </w:div>
                    <w:div w:id="1795055535">
                      <w:marLeft w:val="0"/>
                      <w:marRight w:val="0"/>
                      <w:marTop w:val="0"/>
                      <w:marBottom w:val="0"/>
                      <w:divBdr>
                        <w:top w:val="none" w:sz="0" w:space="0" w:color="auto"/>
                        <w:left w:val="none" w:sz="0" w:space="0" w:color="auto"/>
                        <w:bottom w:val="none" w:sz="0" w:space="0" w:color="auto"/>
                        <w:right w:val="none" w:sz="0" w:space="0" w:color="auto"/>
                      </w:divBdr>
                    </w:div>
                    <w:div w:id="1816557014">
                      <w:marLeft w:val="0"/>
                      <w:marRight w:val="0"/>
                      <w:marTop w:val="0"/>
                      <w:marBottom w:val="0"/>
                      <w:divBdr>
                        <w:top w:val="none" w:sz="0" w:space="0" w:color="auto"/>
                        <w:left w:val="none" w:sz="0" w:space="0" w:color="auto"/>
                        <w:bottom w:val="none" w:sz="0" w:space="0" w:color="auto"/>
                        <w:right w:val="none" w:sz="0" w:space="0" w:color="auto"/>
                      </w:divBdr>
                    </w:div>
                  </w:divsChild>
                </w:div>
                <w:div w:id="742409466">
                  <w:marLeft w:val="0"/>
                  <w:marRight w:val="0"/>
                  <w:marTop w:val="0"/>
                  <w:marBottom w:val="0"/>
                  <w:divBdr>
                    <w:top w:val="none" w:sz="0" w:space="0" w:color="auto"/>
                    <w:left w:val="none" w:sz="0" w:space="0" w:color="auto"/>
                    <w:bottom w:val="none" w:sz="0" w:space="0" w:color="auto"/>
                    <w:right w:val="none" w:sz="0" w:space="0" w:color="auto"/>
                  </w:divBdr>
                  <w:divsChild>
                    <w:div w:id="1810245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004847">
      <w:bodyDiv w:val="1"/>
      <w:marLeft w:val="0"/>
      <w:marRight w:val="0"/>
      <w:marTop w:val="0"/>
      <w:marBottom w:val="0"/>
      <w:divBdr>
        <w:top w:val="none" w:sz="0" w:space="0" w:color="auto"/>
        <w:left w:val="none" w:sz="0" w:space="0" w:color="auto"/>
        <w:bottom w:val="none" w:sz="0" w:space="0" w:color="auto"/>
        <w:right w:val="none" w:sz="0" w:space="0" w:color="auto"/>
      </w:divBdr>
    </w:div>
    <w:div w:id="120807012">
      <w:bodyDiv w:val="1"/>
      <w:marLeft w:val="0"/>
      <w:marRight w:val="0"/>
      <w:marTop w:val="0"/>
      <w:marBottom w:val="0"/>
      <w:divBdr>
        <w:top w:val="none" w:sz="0" w:space="0" w:color="auto"/>
        <w:left w:val="none" w:sz="0" w:space="0" w:color="auto"/>
        <w:bottom w:val="none" w:sz="0" w:space="0" w:color="auto"/>
        <w:right w:val="none" w:sz="0" w:space="0" w:color="auto"/>
      </w:divBdr>
      <w:divsChild>
        <w:div w:id="1933004515">
          <w:marLeft w:val="0"/>
          <w:marRight w:val="0"/>
          <w:marTop w:val="0"/>
          <w:marBottom w:val="0"/>
          <w:divBdr>
            <w:top w:val="none" w:sz="0" w:space="0" w:color="auto"/>
            <w:left w:val="none" w:sz="0" w:space="0" w:color="auto"/>
            <w:bottom w:val="none" w:sz="0" w:space="0" w:color="auto"/>
            <w:right w:val="none" w:sz="0" w:space="0" w:color="auto"/>
          </w:divBdr>
        </w:div>
        <w:div w:id="588462101">
          <w:marLeft w:val="0"/>
          <w:marRight w:val="0"/>
          <w:marTop w:val="1125"/>
          <w:marBottom w:val="0"/>
          <w:divBdr>
            <w:top w:val="none" w:sz="0" w:space="0" w:color="auto"/>
            <w:left w:val="none" w:sz="0" w:space="0" w:color="auto"/>
            <w:bottom w:val="none" w:sz="0" w:space="0" w:color="auto"/>
            <w:right w:val="none" w:sz="0" w:space="0" w:color="auto"/>
          </w:divBdr>
          <w:divsChild>
            <w:div w:id="767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25019">
      <w:bodyDiv w:val="1"/>
      <w:marLeft w:val="0"/>
      <w:marRight w:val="0"/>
      <w:marTop w:val="0"/>
      <w:marBottom w:val="0"/>
      <w:divBdr>
        <w:top w:val="none" w:sz="0" w:space="0" w:color="auto"/>
        <w:left w:val="none" w:sz="0" w:space="0" w:color="auto"/>
        <w:bottom w:val="none" w:sz="0" w:space="0" w:color="auto"/>
        <w:right w:val="none" w:sz="0" w:space="0" w:color="auto"/>
      </w:divBdr>
      <w:divsChild>
        <w:div w:id="606232425">
          <w:marLeft w:val="0"/>
          <w:marRight w:val="0"/>
          <w:marTop w:val="0"/>
          <w:marBottom w:val="300"/>
          <w:divBdr>
            <w:top w:val="none" w:sz="0" w:space="0" w:color="auto"/>
            <w:left w:val="none" w:sz="0" w:space="0" w:color="auto"/>
            <w:bottom w:val="none" w:sz="0" w:space="0" w:color="auto"/>
            <w:right w:val="none" w:sz="0" w:space="0" w:color="auto"/>
          </w:divBdr>
        </w:div>
        <w:div w:id="1597325590">
          <w:marLeft w:val="0"/>
          <w:marRight w:val="0"/>
          <w:marTop w:val="0"/>
          <w:marBottom w:val="450"/>
          <w:divBdr>
            <w:top w:val="none" w:sz="0" w:space="0" w:color="auto"/>
            <w:left w:val="none" w:sz="0" w:space="0" w:color="auto"/>
            <w:bottom w:val="none" w:sz="0" w:space="0" w:color="auto"/>
            <w:right w:val="none" w:sz="0" w:space="0" w:color="auto"/>
          </w:divBdr>
          <w:divsChild>
            <w:div w:id="1529564915">
              <w:marLeft w:val="0"/>
              <w:marRight w:val="0"/>
              <w:marTop w:val="0"/>
              <w:marBottom w:val="0"/>
              <w:divBdr>
                <w:top w:val="none" w:sz="0" w:space="0" w:color="auto"/>
                <w:left w:val="none" w:sz="0" w:space="0" w:color="auto"/>
                <w:bottom w:val="none" w:sz="0" w:space="0" w:color="auto"/>
                <w:right w:val="none" w:sz="0" w:space="0" w:color="auto"/>
              </w:divBdr>
              <w:divsChild>
                <w:div w:id="615865092">
                  <w:marLeft w:val="0"/>
                  <w:marRight w:val="0"/>
                  <w:marTop w:val="1125"/>
                  <w:marBottom w:val="0"/>
                  <w:divBdr>
                    <w:top w:val="none" w:sz="0" w:space="0" w:color="auto"/>
                    <w:left w:val="none" w:sz="0" w:space="0" w:color="auto"/>
                    <w:bottom w:val="none" w:sz="0" w:space="0" w:color="auto"/>
                    <w:right w:val="none" w:sz="0" w:space="0" w:color="auto"/>
                  </w:divBdr>
                  <w:divsChild>
                    <w:div w:id="610823310">
                      <w:marLeft w:val="0"/>
                      <w:marRight w:val="0"/>
                      <w:marTop w:val="0"/>
                      <w:marBottom w:val="0"/>
                      <w:divBdr>
                        <w:top w:val="none" w:sz="0" w:space="0" w:color="auto"/>
                        <w:left w:val="none" w:sz="0" w:space="0" w:color="auto"/>
                        <w:bottom w:val="none" w:sz="0" w:space="0" w:color="auto"/>
                        <w:right w:val="none" w:sz="0" w:space="0" w:color="auto"/>
                      </w:divBdr>
                    </w:div>
                  </w:divsChild>
                </w:div>
                <w:div w:id="1864394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738578">
      <w:bodyDiv w:val="1"/>
      <w:marLeft w:val="0"/>
      <w:marRight w:val="0"/>
      <w:marTop w:val="0"/>
      <w:marBottom w:val="0"/>
      <w:divBdr>
        <w:top w:val="none" w:sz="0" w:space="0" w:color="auto"/>
        <w:left w:val="none" w:sz="0" w:space="0" w:color="auto"/>
        <w:bottom w:val="none" w:sz="0" w:space="0" w:color="auto"/>
        <w:right w:val="none" w:sz="0" w:space="0" w:color="auto"/>
      </w:divBdr>
    </w:div>
    <w:div w:id="126357513">
      <w:bodyDiv w:val="1"/>
      <w:marLeft w:val="0"/>
      <w:marRight w:val="0"/>
      <w:marTop w:val="0"/>
      <w:marBottom w:val="0"/>
      <w:divBdr>
        <w:top w:val="none" w:sz="0" w:space="0" w:color="auto"/>
        <w:left w:val="none" w:sz="0" w:space="0" w:color="auto"/>
        <w:bottom w:val="none" w:sz="0" w:space="0" w:color="auto"/>
        <w:right w:val="none" w:sz="0" w:space="0" w:color="auto"/>
      </w:divBdr>
    </w:div>
    <w:div w:id="127625728">
      <w:bodyDiv w:val="1"/>
      <w:marLeft w:val="0"/>
      <w:marRight w:val="0"/>
      <w:marTop w:val="0"/>
      <w:marBottom w:val="0"/>
      <w:divBdr>
        <w:top w:val="none" w:sz="0" w:space="0" w:color="auto"/>
        <w:left w:val="none" w:sz="0" w:space="0" w:color="auto"/>
        <w:bottom w:val="none" w:sz="0" w:space="0" w:color="auto"/>
        <w:right w:val="none" w:sz="0" w:space="0" w:color="auto"/>
      </w:divBdr>
    </w:div>
    <w:div w:id="138110484">
      <w:bodyDiv w:val="1"/>
      <w:marLeft w:val="0"/>
      <w:marRight w:val="0"/>
      <w:marTop w:val="0"/>
      <w:marBottom w:val="0"/>
      <w:divBdr>
        <w:top w:val="none" w:sz="0" w:space="0" w:color="auto"/>
        <w:left w:val="none" w:sz="0" w:space="0" w:color="auto"/>
        <w:bottom w:val="none" w:sz="0" w:space="0" w:color="auto"/>
        <w:right w:val="none" w:sz="0" w:space="0" w:color="auto"/>
      </w:divBdr>
      <w:divsChild>
        <w:div w:id="1513454514">
          <w:marLeft w:val="0"/>
          <w:marRight w:val="0"/>
          <w:marTop w:val="0"/>
          <w:marBottom w:val="0"/>
          <w:divBdr>
            <w:top w:val="none" w:sz="0" w:space="0" w:color="auto"/>
            <w:left w:val="none" w:sz="0" w:space="0" w:color="auto"/>
            <w:bottom w:val="none" w:sz="0" w:space="0" w:color="auto"/>
            <w:right w:val="none" w:sz="0" w:space="0" w:color="auto"/>
          </w:divBdr>
        </w:div>
        <w:div w:id="791635758">
          <w:marLeft w:val="0"/>
          <w:marRight w:val="0"/>
          <w:marTop w:val="1125"/>
          <w:marBottom w:val="0"/>
          <w:divBdr>
            <w:top w:val="none" w:sz="0" w:space="0" w:color="auto"/>
            <w:left w:val="none" w:sz="0" w:space="0" w:color="auto"/>
            <w:bottom w:val="none" w:sz="0" w:space="0" w:color="auto"/>
            <w:right w:val="none" w:sz="0" w:space="0" w:color="auto"/>
          </w:divBdr>
          <w:divsChild>
            <w:div w:id="458837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46814">
      <w:bodyDiv w:val="1"/>
      <w:marLeft w:val="0"/>
      <w:marRight w:val="0"/>
      <w:marTop w:val="0"/>
      <w:marBottom w:val="0"/>
      <w:divBdr>
        <w:top w:val="none" w:sz="0" w:space="0" w:color="auto"/>
        <w:left w:val="none" w:sz="0" w:space="0" w:color="auto"/>
        <w:bottom w:val="none" w:sz="0" w:space="0" w:color="auto"/>
        <w:right w:val="none" w:sz="0" w:space="0" w:color="auto"/>
      </w:divBdr>
      <w:divsChild>
        <w:div w:id="184684111">
          <w:marLeft w:val="0"/>
          <w:marRight w:val="0"/>
          <w:marTop w:val="0"/>
          <w:marBottom w:val="300"/>
          <w:divBdr>
            <w:top w:val="none" w:sz="0" w:space="0" w:color="auto"/>
            <w:left w:val="none" w:sz="0" w:space="0" w:color="auto"/>
            <w:bottom w:val="none" w:sz="0" w:space="0" w:color="auto"/>
            <w:right w:val="none" w:sz="0" w:space="0" w:color="auto"/>
          </w:divBdr>
        </w:div>
        <w:div w:id="1618633695">
          <w:marLeft w:val="0"/>
          <w:marRight w:val="0"/>
          <w:marTop w:val="0"/>
          <w:marBottom w:val="450"/>
          <w:divBdr>
            <w:top w:val="none" w:sz="0" w:space="0" w:color="auto"/>
            <w:left w:val="none" w:sz="0" w:space="0" w:color="auto"/>
            <w:bottom w:val="none" w:sz="0" w:space="0" w:color="auto"/>
            <w:right w:val="none" w:sz="0" w:space="0" w:color="auto"/>
          </w:divBdr>
          <w:divsChild>
            <w:div w:id="1375278427">
              <w:marLeft w:val="0"/>
              <w:marRight w:val="0"/>
              <w:marTop w:val="0"/>
              <w:marBottom w:val="0"/>
              <w:divBdr>
                <w:top w:val="none" w:sz="0" w:space="0" w:color="auto"/>
                <w:left w:val="none" w:sz="0" w:space="0" w:color="auto"/>
                <w:bottom w:val="none" w:sz="0" w:space="0" w:color="auto"/>
                <w:right w:val="none" w:sz="0" w:space="0" w:color="auto"/>
              </w:divBdr>
              <w:divsChild>
                <w:div w:id="1086998859">
                  <w:marLeft w:val="0"/>
                  <w:marRight w:val="0"/>
                  <w:marTop w:val="1125"/>
                  <w:marBottom w:val="0"/>
                  <w:divBdr>
                    <w:top w:val="none" w:sz="0" w:space="0" w:color="auto"/>
                    <w:left w:val="none" w:sz="0" w:space="0" w:color="auto"/>
                    <w:bottom w:val="none" w:sz="0" w:space="0" w:color="auto"/>
                    <w:right w:val="none" w:sz="0" w:space="0" w:color="auto"/>
                  </w:divBdr>
                  <w:divsChild>
                    <w:div w:id="874000823">
                      <w:marLeft w:val="0"/>
                      <w:marRight w:val="0"/>
                      <w:marTop w:val="0"/>
                      <w:marBottom w:val="0"/>
                      <w:divBdr>
                        <w:top w:val="none" w:sz="0" w:space="0" w:color="auto"/>
                        <w:left w:val="none" w:sz="0" w:space="0" w:color="auto"/>
                        <w:bottom w:val="none" w:sz="0" w:space="0" w:color="auto"/>
                        <w:right w:val="none" w:sz="0" w:space="0" w:color="auto"/>
                      </w:divBdr>
                    </w:div>
                  </w:divsChild>
                </w:div>
                <w:div w:id="166809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114454">
      <w:bodyDiv w:val="1"/>
      <w:marLeft w:val="0"/>
      <w:marRight w:val="0"/>
      <w:marTop w:val="0"/>
      <w:marBottom w:val="0"/>
      <w:divBdr>
        <w:top w:val="none" w:sz="0" w:space="0" w:color="auto"/>
        <w:left w:val="none" w:sz="0" w:space="0" w:color="auto"/>
        <w:bottom w:val="none" w:sz="0" w:space="0" w:color="auto"/>
        <w:right w:val="none" w:sz="0" w:space="0" w:color="auto"/>
      </w:divBdr>
    </w:div>
    <w:div w:id="162554169">
      <w:bodyDiv w:val="1"/>
      <w:marLeft w:val="0"/>
      <w:marRight w:val="0"/>
      <w:marTop w:val="0"/>
      <w:marBottom w:val="0"/>
      <w:divBdr>
        <w:top w:val="none" w:sz="0" w:space="0" w:color="auto"/>
        <w:left w:val="none" w:sz="0" w:space="0" w:color="auto"/>
        <w:bottom w:val="none" w:sz="0" w:space="0" w:color="auto"/>
        <w:right w:val="none" w:sz="0" w:space="0" w:color="auto"/>
      </w:divBdr>
      <w:divsChild>
        <w:div w:id="11875987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6870849">
      <w:bodyDiv w:val="1"/>
      <w:marLeft w:val="0"/>
      <w:marRight w:val="0"/>
      <w:marTop w:val="0"/>
      <w:marBottom w:val="0"/>
      <w:divBdr>
        <w:top w:val="none" w:sz="0" w:space="0" w:color="auto"/>
        <w:left w:val="none" w:sz="0" w:space="0" w:color="auto"/>
        <w:bottom w:val="none" w:sz="0" w:space="0" w:color="auto"/>
        <w:right w:val="none" w:sz="0" w:space="0" w:color="auto"/>
      </w:divBdr>
      <w:divsChild>
        <w:div w:id="286816888">
          <w:marLeft w:val="0"/>
          <w:marRight w:val="0"/>
          <w:marTop w:val="1125"/>
          <w:marBottom w:val="0"/>
          <w:divBdr>
            <w:top w:val="none" w:sz="0" w:space="0" w:color="auto"/>
            <w:left w:val="none" w:sz="0" w:space="0" w:color="auto"/>
            <w:bottom w:val="none" w:sz="0" w:space="0" w:color="auto"/>
            <w:right w:val="none" w:sz="0" w:space="0" w:color="auto"/>
          </w:divBdr>
          <w:divsChild>
            <w:div w:id="2047410590">
              <w:marLeft w:val="0"/>
              <w:marRight w:val="0"/>
              <w:marTop w:val="0"/>
              <w:marBottom w:val="0"/>
              <w:divBdr>
                <w:top w:val="none" w:sz="0" w:space="0" w:color="auto"/>
                <w:left w:val="none" w:sz="0" w:space="0" w:color="auto"/>
                <w:bottom w:val="none" w:sz="0" w:space="0" w:color="auto"/>
                <w:right w:val="none" w:sz="0" w:space="0" w:color="auto"/>
              </w:divBdr>
            </w:div>
          </w:divsChild>
        </w:div>
        <w:div w:id="446506927">
          <w:marLeft w:val="0"/>
          <w:marRight w:val="0"/>
          <w:marTop w:val="0"/>
          <w:marBottom w:val="0"/>
          <w:divBdr>
            <w:top w:val="none" w:sz="0" w:space="0" w:color="auto"/>
            <w:left w:val="none" w:sz="0" w:space="0" w:color="auto"/>
            <w:bottom w:val="none" w:sz="0" w:space="0" w:color="auto"/>
            <w:right w:val="none" w:sz="0" w:space="0" w:color="auto"/>
          </w:divBdr>
        </w:div>
      </w:divsChild>
    </w:div>
    <w:div w:id="169684838">
      <w:bodyDiv w:val="1"/>
      <w:marLeft w:val="0"/>
      <w:marRight w:val="0"/>
      <w:marTop w:val="0"/>
      <w:marBottom w:val="0"/>
      <w:divBdr>
        <w:top w:val="none" w:sz="0" w:space="0" w:color="auto"/>
        <w:left w:val="none" w:sz="0" w:space="0" w:color="auto"/>
        <w:bottom w:val="none" w:sz="0" w:space="0" w:color="auto"/>
        <w:right w:val="none" w:sz="0" w:space="0" w:color="auto"/>
      </w:divBdr>
      <w:divsChild>
        <w:div w:id="1059744623">
          <w:marLeft w:val="0"/>
          <w:marRight w:val="0"/>
          <w:marTop w:val="0"/>
          <w:marBottom w:val="300"/>
          <w:divBdr>
            <w:top w:val="none" w:sz="0" w:space="0" w:color="auto"/>
            <w:left w:val="none" w:sz="0" w:space="0" w:color="auto"/>
            <w:bottom w:val="none" w:sz="0" w:space="0" w:color="auto"/>
            <w:right w:val="none" w:sz="0" w:space="0" w:color="auto"/>
          </w:divBdr>
        </w:div>
        <w:div w:id="1638947453">
          <w:marLeft w:val="0"/>
          <w:marRight w:val="0"/>
          <w:marTop w:val="0"/>
          <w:marBottom w:val="450"/>
          <w:divBdr>
            <w:top w:val="none" w:sz="0" w:space="0" w:color="auto"/>
            <w:left w:val="none" w:sz="0" w:space="0" w:color="auto"/>
            <w:bottom w:val="none" w:sz="0" w:space="0" w:color="auto"/>
            <w:right w:val="none" w:sz="0" w:space="0" w:color="auto"/>
          </w:divBdr>
          <w:divsChild>
            <w:div w:id="1794983233">
              <w:marLeft w:val="0"/>
              <w:marRight w:val="0"/>
              <w:marTop w:val="0"/>
              <w:marBottom w:val="0"/>
              <w:divBdr>
                <w:top w:val="none" w:sz="0" w:space="0" w:color="auto"/>
                <w:left w:val="none" w:sz="0" w:space="0" w:color="auto"/>
                <w:bottom w:val="none" w:sz="0" w:space="0" w:color="auto"/>
                <w:right w:val="none" w:sz="0" w:space="0" w:color="auto"/>
              </w:divBdr>
              <w:divsChild>
                <w:div w:id="1155149175">
                  <w:marLeft w:val="0"/>
                  <w:marRight w:val="0"/>
                  <w:marTop w:val="0"/>
                  <w:marBottom w:val="0"/>
                  <w:divBdr>
                    <w:top w:val="none" w:sz="0" w:space="0" w:color="auto"/>
                    <w:left w:val="none" w:sz="0" w:space="0" w:color="auto"/>
                    <w:bottom w:val="none" w:sz="0" w:space="0" w:color="auto"/>
                    <w:right w:val="none" w:sz="0" w:space="0" w:color="auto"/>
                  </w:divBdr>
                </w:div>
                <w:div w:id="2031375228">
                  <w:marLeft w:val="0"/>
                  <w:marRight w:val="0"/>
                  <w:marTop w:val="1125"/>
                  <w:marBottom w:val="0"/>
                  <w:divBdr>
                    <w:top w:val="none" w:sz="0" w:space="0" w:color="auto"/>
                    <w:left w:val="none" w:sz="0" w:space="0" w:color="auto"/>
                    <w:bottom w:val="none" w:sz="0" w:space="0" w:color="auto"/>
                    <w:right w:val="none" w:sz="0" w:space="0" w:color="auto"/>
                  </w:divBdr>
                  <w:divsChild>
                    <w:div w:id="1038774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763743">
      <w:bodyDiv w:val="1"/>
      <w:marLeft w:val="0"/>
      <w:marRight w:val="0"/>
      <w:marTop w:val="0"/>
      <w:marBottom w:val="0"/>
      <w:divBdr>
        <w:top w:val="none" w:sz="0" w:space="0" w:color="auto"/>
        <w:left w:val="none" w:sz="0" w:space="0" w:color="auto"/>
        <w:bottom w:val="none" w:sz="0" w:space="0" w:color="auto"/>
        <w:right w:val="none" w:sz="0" w:space="0" w:color="auto"/>
      </w:divBdr>
      <w:divsChild>
        <w:div w:id="1462724470">
          <w:marLeft w:val="0"/>
          <w:marRight w:val="0"/>
          <w:marTop w:val="0"/>
          <w:marBottom w:val="0"/>
          <w:divBdr>
            <w:top w:val="none" w:sz="0" w:space="0" w:color="auto"/>
            <w:left w:val="none" w:sz="0" w:space="0" w:color="auto"/>
            <w:bottom w:val="none" w:sz="0" w:space="0" w:color="auto"/>
            <w:right w:val="none" w:sz="0" w:space="0" w:color="auto"/>
          </w:divBdr>
          <w:divsChild>
            <w:div w:id="27538004">
              <w:marLeft w:val="-300"/>
              <w:marRight w:val="0"/>
              <w:marTop w:val="0"/>
              <w:marBottom w:val="0"/>
              <w:divBdr>
                <w:top w:val="none" w:sz="0" w:space="0" w:color="auto"/>
                <w:left w:val="none" w:sz="0" w:space="0" w:color="auto"/>
                <w:bottom w:val="none" w:sz="0" w:space="0" w:color="auto"/>
                <w:right w:val="none" w:sz="0" w:space="0" w:color="auto"/>
              </w:divBdr>
              <w:divsChild>
                <w:div w:id="237255435">
                  <w:marLeft w:val="0"/>
                  <w:marRight w:val="0"/>
                  <w:marTop w:val="0"/>
                  <w:marBottom w:val="300"/>
                  <w:divBdr>
                    <w:top w:val="none" w:sz="0" w:space="0" w:color="auto"/>
                    <w:left w:val="none" w:sz="0" w:space="0" w:color="auto"/>
                    <w:bottom w:val="none" w:sz="0" w:space="0" w:color="auto"/>
                    <w:right w:val="none" w:sz="0" w:space="0" w:color="auto"/>
                  </w:divBdr>
                </w:div>
                <w:div w:id="2083063181">
                  <w:marLeft w:val="0"/>
                  <w:marRight w:val="0"/>
                  <w:marTop w:val="0"/>
                  <w:marBottom w:val="450"/>
                  <w:divBdr>
                    <w:top w:val="none" w:sz="0" w:space="0" w:color="auto"/>
                    <w:left w:val="none" w:sz="0" w:space="0" w:color="auto"/>
                    <w:bottom w:val="none" w:sz="0" w:space="0" w:color="auto"/>
                    <w:right w:val="none" w:sz="0" w:space="0" w:color="auto"/>
                  </w:divBdr>
                  <w:divsChild>
                    <w:div w:id="1031877278">
                      <w:marLeft w:val="0"/>
                      <w:marRight w:val="0"/>
                      <w:marTop w:val="0"/>
                      <w:marBottom w:val="0"/>
                      <w:divBdr>
                        <w:top w:val="none" w:sz="0" w:space="0" w:color="auto"/>
                        <w:left w:val="none" w:sz="0" w:space="0" w:color="auto"/>
                        <w:bottom w:val="none" w:sz="0" w:space="0" w:color="auto"/>
                        <w:right w:val="none" w:sz="0" w:space="0" w:color="auto"/>
                      </w:divBdr>
                      <w:divsChild>
                        <w:div w:id="1485269840">
                          <w:marLeft w:val="0"/>
                          <w:marRight w:val="0"/>
                          <w:marTop w:val="0"/>
                          <w:marBottom w:val="0"/>
                          <w:divBdr>
                            <w:top w:val="none" w:sz="0" w:space="0" w:color="auto"/>
                            <w:left w:val="none" w:sz="0" w:space="0" w:color="auto"/>
                            <w:bottom w:val="none" w:sz="0" w:space="0" w:color="auto"/>
                            <w:right w:val="none" w:sz="0" w:space="0" w:color="auto"/>
                          </w:divBdr>
                        </w:div>
                        <w:div w:id="1184393909">
                          <w:marLeft w:val="0"/>
                          <w:marRight w:val="0"/>
                          <w:marTop w:val="1125"/>
                          <w:marBottom w:val="0"/>
                          <w:divBdr>
                            <w:top w:val="none" w:sz="0" w:space="0" w:color="auto"/>
                            <w:left w:val="none" w:sz="0" w:space="0" w:color="auto"/>
                            <w:bottom w:val="none" w:sz="0" w:space="0" w:color="auto"/>
                            <w:right w:val="none" w:sz="0" w:space="0" w:color="auto"/>
                          </w:divBdr>
                          <w:divsChild>
                            <w:div w:id="193069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923747">
      <w:bodyDiv w:val="1"/>
      <w:marLeft w:val="0"/>
      <w:marRight w:val="0"/>
      <w:marTop w:val="0"/>
      <w:marBottom w:val="0"/>
      <w:divBdr>
        <w:top w:val="none" w:sz="0" w:space="0" w:color="auto"/>
        <w:left w:val="none" w:sz="0" w:space="0" w:color="auto"/>
        <w:bottom w:val="none" w:sz="0" w:space="0" w:color="auto"/>
        <w:right w:val="none" w:sz="0" w:space="0" w:color="auto"/>
      </w:divBdr>
      <w:divsChild>
        <w:div w:id="559750284">
          <w:marLeft w:val="0"/>
          <w:marRight w:val="0"/>
          <w:marTop w:val="0"/>
          <w:marBottom w:val="0"/>
          <w:divBdr>
            <w:top w:val="none" w:sz="0" w:space="0" w:color="auto"/>
            <w:left w:val="none" w:sz="0" w:space="0" w:color="auto"/>
            <w:bottom w:val="none" w:sz="0" w:space="0" w:color="auto"/>
            <w:right w:val="none" w:sz="0" w:space="0" w:color="auto"/>
          </w:divBdr>
          <w:divsChild>
            <w:div w:id="2092500722">
              <w:marLeft w:val="0"/>
              <w:marRight w:val="0"/>
              <w:marTop w:val="0"/>
              <w:marBottom w:val="450"/>
              <w:divBdr>
                <w:top w:val="none" w:sz="0" w:space="0" w:color="auto"/>
                <w:left w:val="none" w:sz="0" w:space="0" w:color="auto"/>
                <w:bottom w:val="none" w:sz="0" w:space="0" w:color="auto"/>
                <w:right w:val="none" w:sz="0" w:space="0" w:color="auto"/>
              </w:divBdr>
              <w:divsChild>
                <w:div w:id="1302079464">
                  <w:marLeft w:val="0"/>
                  <w:marRight w:val="0"/>
                  <w:marTop w:val="0"/>
                  <w:marBottom w:val="0"/>
                  <w:divBdr>
                    <w:top w:val="none" w:sz="0" w:space="0" w:color="auto"/>
                    <w:left w:val="none" w:sz="0" w:space="0" w:color="auto"/>
                    <w:bottom w:val="none" w:sz="0" w:space="0" w:color="auto"/>
                    <w:right w:val="none" w:sz="0" w:space="0" w:color="auto"/>
                  </w:divBdr>
                </w:div>
              </w:divsChild>
            </w:div>
            <w:div w:id="1956254789">
              <w:marLeft w:val="0"/>
              <w:marRight w:val="0"/>
              <w:marTop w:val="0"/>
              <w:marBottom w:val="450"/>
              <w:divBdr>
                <w:top w:val="none" w:sz="0" w:space="0" w:color="auto"/>
                <w:left w:val="none" w:sz="0" w:space="0" w:color="auto"/>
                <w:bottom w:val="none" w:sz="0" w:space="0" w:color="auto"/>
                <w:right w:val="none" w:sz="0" w:space="0" w:color="auto"/>
              </w:divBdr>
            </w:div>
          </w:divsChild>
        </w:div>
        <w:div w:id="22174740">
          <w:marLeft w:val="0"/>
          <w:marRight w:val="0"/>
          <w:marTop w:val="0"/>
          <w:marBottom w:val="0"/>
          <w:divBdr>
            <w:top w:val="none" w:sz="0" w:space="0" w:color="auto"/>
            <w:left w:val="none" w:sz="0" w:space="0" w:color="auto"/>
            <w:bottom w:val="none" w:sz="0" w:space="0" w:color="auto"/>
            <w:right w:val="none" w:sz="0" w:space="0" w:color="auto"/>
          </w:divBdr>
          <w:divsChild>
            <w:div w:id="183726011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176820545">
      <w:bodyDiv w:val="1"/>
      <w:marLeft w:val="0"/>
      <w:marRight w:val="0"/>
      <w:marTop w:val="0"/>
      <w:marBottom w:val="0"/>
      <w:divBdr>
        <w:top w:val="none" w:sz="0" w:space="0" w:color="auto"/>
        <w:left w:val="none" w:sz="0" w:space="0" w:color="auto"/>
        <w:bottom w:val="none" w:sz="0" w:space="0" w:color="auto"/>
        <w:right w:val="none" w:sz="0" w:space="0" w:color="auto"/>
      </w:divBdr>
      <w:divsChild>
        <w:div w:id="2015453690">
          <w:marLeft w:val="0"/>
          <w:marRight w:val="0"/>
          <w:marTop w:val="0"/>
          <w:marBottom w:val="300"/>
          <w:divBdr>
            <w:top w:val="none" w:sz="0" w:space="0" w:color="auto"/>
            <w:left w:val="none" w:sz="0" w:space="0" w:color="auto"/>
            <w:bottom w:val="none" w:sz="0" w:space="0" w:color="auto"/>
            <w:right w:val="none" w:sz="0" w:space="0" w:color="auto"/>
          </w:divBdr>
        </w:div>
        <w:div w:id="159121592">
          <w:marLeft w:val="0"/>
          <w:marRight w:val="0"/>
          <w:marTop w:val="0"/>
          <w:marBottom w:val="450"/>
          <w:divBdr>
            <w:top w:val="none" w:sz="0" w:space="0" w:color="auto"/>
            <w:left w:val="none" w:sz="0" w:space="0" w:color="auto"/>
            <w:bottom w:val="none" w:sz="0" w:space="0" w:color="auto"/>
            <w:right w:val="none" w:sz="0" w:space="0" w:color="auto"/>
          </w:divBdr>
          <w:divsChild>
            <w:div w:id="2067530926">
              <w:marLeft w:val="0"/>
              <w:marRight w:val="0"/>
              <w:marTop w:val="0"/>
              <w:marBottom w:val="0"/>
              <w:divBdr>
                <w:top w:val="none" w:sz="0" w:space="0" w:color="auto"/>
                <w:left w:val="none" w:sz="0" w:space="0" w:color="auto"/>
                <w:bottom w:val="none" w:sz="0" w:space="0" w:color="auto"/>
                <w:right w:val="none" w:sz="0" w:space="0" w:color="auto"/>
              </w:divBdr>
              <w:divsChild>
                <w:div w:id="1709185203">
                  <w:marLeft w:val="0"/>
                  <w:marRight w:val="0"/>
                  <w:marTop w:val="0"/>
                  <w:marBottom w:val="0"/>
                  <w:divBdr>
                    <w:top w:val="none" w:sz="0" w:space="0" w:color="auto"/>
                    <w:left w:val="none" w:sz="0" w:space="0" w:color="auto"/>
                    <w:bottom w:val="none" w:sz="0" w:space="0" w:color="auto"/>
                    <w:right w:val="none" w:sz="0" w:space="0" w:color="auto"/>
                  </w:divBdr>
                </w:div>
                <w:div w:id="419065023">
                  <w:marLeft w:val="0"/>
                  <w:marRight w:val="0"/>
                  <w:marTop w:val="1125"/>
                  <w:marBottom w:val="0"/>
                  <w:divBdr>
                    <w:top w:val="none" w:sz="0" w:space="0" w:color="auto"/>
                    <w:left w:val="none" w:sz="0" w:space="0" w:color="auto"/>
                    <w:bottom w:val="none" w:sz="0" w:space="0" w:color="auto"/>
                    <w:right w:val="none" w:sz="0" w:space="0" w:color="auto"/>
                  </w:divBdr>
                  <w:divsChild>
                    <w:div w:id="524639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046003">
      <w:bodyDiv w:val="1"/>
      <w:marLeft w:val="0"/>
      <w:marRight w:val="0"/>
      <w:marTop w:val="0"/>
      <w:marBottom w:val="0"/>
      <w:divBdr>
        <w:top w:val="none" w:sz="0" w:space="0" w:color="auto"/>
        <w:left w:val="none" w:sz="0" w:space="0" w:color="auto"/>
        <w:bottom w:val="none" w:sz="0" w:space="0" w:color="auto"/>
        <w:right w:val="none" w:sz="0" w:space="0" w:color="auto"/>
      </w:divBdr>
      <w:divsChild>
        <w:div w:id="973872911">
          <w:marLeft w:val="0"/>
          <w:marRight w:val="0"/>
          <w:marTop w:val="0"/>
          <w:marBottom w:val="0"/>
          <w:divBdr>
            <w:top w:val="none" w:sz="0" w:space="0" w:color="auto"/>
            <w:left w:val="none" w:sz="0" w:space="0" w:color="auto"/>
            <w:bottom w:val="none" w:sz="0" w:space="0" w:color="auto"/>
            <w:right w:val="none" w:sz="0" w:space="0" w:color="auto"/>
          </w:divBdr>
        </w:div>
        <w:div w:id="333806384">
          <w:marLeft w:val="0"/>
          <w:marRight w:val="0"/>
          <w:marTop w:val="1125"/>
          <w:marBottom w:val="0"/>
          <w:divBdr>
            <w:top w:val="none" w:sz="0" w:space="0" w:color="auto"/>
            <w:left w:val="none" w:sz="0" w:space="0" w:color="auto"/>
            <w:bottom w:val="none" w:sz="0" w:space="0" w:color="auto"/>
            <w:right w:val="none" w:sz="0" w:space="0" w:color="auto"/>
          </w:divBdr>
          <w:divsChild>
            <w:div w:id="442649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26941">
      <w:bodyDiv w:val="1"/>
      <w:marLeft w:val="0"/>
      <w:marRight w:val="0"/>
      <w:marTop w:val="0"/>
      <w:marBottom w:val="0"/>
      <w:divBdr>
        <w:top w:val="none" w:sz="0" w:space="0" w:color="auto"/>
        <w:left w:val="none" w:sz="0" w:space="0" w:color="auto"/>
        <w:bottom w:val="none" w:sz="0" w:space="0" w:color="auto"/>
        <w:right w:val="none" w:sz="0" w:space="0" w:color="auto"/>
      </w:divBdr>
      <w:divsChild>
        <w:div w:id="19473254">
          <w:marLeft w:val="0"/>
          <w:marRight w:val="0"/>
          <w:marTop w:val="1125"/>
          <w:marBottom w:val="0"/>
          <w:divBdr>
            <w:top w:val="none" w:sz="0" w:space="0" w:color="auto"/>
            <w:left w:val="none" w:sz="0" w:space="0" w:color="auto"/>
            <w:bottom w:val="none" w:sz="0" w:space="0" w:color="auto"/>
            <w:right w:val="none" w:sz="0" w:space="0" w:color="auto"/>
          </w:divBdr>
          <w:divsChild>
            <w:div w:id="1765033652">
              <w:marLeft w:val="0"/>
              <w:marRight w:val="0"/>
              <w:marTop w:val="0"/>
              <w:marBottom w:val="0"/>
              <w:divBdr>
                <w:top w:val="none" w:sz="0" w:space="0" w:color="auto"/>
                <w:left w:val="none" w:sz="0" w:space="0" w:color="auto"/>
                <w:bottom w:val="none" w:sz="0" w:space="0" w:color="auto"/>
                <w:right w:val="none" w:sz="0" w:space="0" w:color="auto"/>
              </w:divBdr>
            </w:div>
          </w:divsChild>
        </w:div>
        <w:div w:id="711731566">
          <w:marLeft w:val="0"/>
          <w:marRight w:val="0"/>
          <w:marTop w:val="0"/>
          <w:marBottom w:val="0"/>
          <w:divBdr>
            <w:top w:val="none" w:sz="0" w:space="0" w:color="auto"/>
            <w:left w:val="none" w:sz="0" w:space="0" w:color="auto"/>
            <w:bottom w:val="none" w:sz="0" w:space="0" w:color="auto"/>
            <w:right w:val="none" w:sz="0" w:space="0" w:color="auto"/>
          </w:divBdr>
        </w:div>
      </w:divsChild>
    </w:div>
    <w:div w:id="181087655">
      <w:bodyDiv w:val="1"/>
      <w:marLeft w:val="0"/>
      <w:marRight w:val="0"/>
      <w:marTop w:val="0"/>
      <w:marBottom w:val="0"/>
      <w:divBdr>
        <w:top w:val="none" w:sz="0" w:space="0" w:color="auto"/>
        <w:left w:val="none" w:sz="0" w:space="0" w:color="auto"/>
        <w:bottom w:val="none" w:sz="0" w:space="0" w:color="auto"/>
        <w:right w:val="none" w:sz="0" w:space="0" w:color="auto"/>
      </w:divBdr>
      <w:divsChild>
        <w:div w:id="517742681">
          <w:marLeft w:val="0"/>
          <w:marRight w:val="0"/>
          <w:marTop w:val="0"/>
          <w:marBottom w:val="450"/>
          <w:divBdr>
            <w:top w:val="none" w:sz="0" w:space="0" w:color="auto"/>
            <w:left w:val="none" w:sz="0" w:space="0" w:color="auto"/>
            <w:bottom w:val="none" w:sz="0" w:space="0" w:color="auto"/>
            <w:right w:val="none" w:sz="0" w:space="0" w:color="auto"/>
          </w:divBdr>
          <w:divsChild>
            <w:div w:id="1272129980">
              <w:marLeft w:val="0"/>
              <w:marRight w:val="0"/>
              <w:marTop w:val="0"/>
              <w:marBottom w:val="0"/>
              <w:divBdr>
                <w:top w:val="none" w:sz="0" w:space="0" w:color="auto"/>
                <w:left w:val="none" w:sz="0" w:space="0" w:color="auto"/>
                <w:bottom w:val="none" w:sz="0" w:space="0" w:color="auto"/>
                <w:right w:val="none" w:sz="0" w:space="0" w:color="auto"/>
              </w:divBdr>
              <w:divsChild>
                <w:div w:id="194466260">
                  <w:marLeft w:val="0"/>
                  <w:marRight w:val="0"/>
                  <w:marTop w:val="1125"/>
                  <w:marBottom w:val="0"/>
                  <w:divBdr>
                    <w:top w:val="none" w:sz="0" w:space="0" w:color="auto"/>
                    <w:left w:val="none" w:sz="0" w:space="0" w:color="auto"/>
                    <w:bottom w:val="none" w:sz="0" w:space="0" w:color="auto"/>
                    <w:right w:val="none" w:sz="0" w:space="0" w:color="auto"/>
                  </w:divBdr>
                  <w:divsChild>
                    <w:div w:id="21593427">
                      <w:marLeft w:val="0"/>
                      <w:marRight w:val="0"/>
                      <w:marTop w:val="0"/>
                      <w:marBottom w:val="0"/>
                      <w:divBdr>
                        <w:top w:val="none" w:sz="0" w:space="0" w:color="auto"/>
                        <w:left w:val="none" w:sz="0" w:space="0" w:color="auto"/>
                        <w:bottom w:val="none" w:sz="0" w:space="0" w:color="auto"/>
                        <w:right w:val="none" w:sz="0" w:space="0" w:color="auto"/>
                      </w:divBdr>
                    </w:div>
                  </w:divsChild>
                </w:div>
                <w:div w:id="1760708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067732">
          <w:marLeft w:val="0"/>
          <w:marRight w:val="0"/>
          <w:marTop w:val="0"/>
          <w:marBottom w:val="300"/>
          <w:divBdr>
            <w:top w:val="none" w:sz="0" w:space="0" w:color="auto"/>
            <w:left w:val="none" w:sz="0" w:space="0" w:color="auto"/>
            <w:bottom w:val="none" w:sz="0" w:space="0" w:color="auto"/>
            <w:right w:val="none" w:sz="0" w:space="0" w:color="auto"/>
          </w:divBdr>
        </w:div>
      </w:divsChild>
    </w:div>
    <w:div w:id="181282430">
      <w:bodyDiv w:val="1"/>
      <w:marLeft w:val="0"/>
      <w:marRight w:val="0"/>
      <w:marTop w:val="0"/>
      <w:marBottom w:val="0"/>
      <w:divBdr>
        <w:top w:val="none" w:sz="0" w:space="0" w:color="auto"/>
        <w:left w:val="none" w:sz="0" w:space="0" w:color="auto"/>
        <w:bottom w:val="none" w:sz="0" w:space="0" w:color="auto"/>
        <w:right w:val="none" w:sz="0" w:space="0" w:color="auto"/>
      </w:divBdr>
    </w:div>
    <w:div w:id="184909020">
      <w:bodyDiv w:val="1"/>
      <w:marLeft w:val="0"/>
      <w:marRight w:val="0"/>
      <w:marTop w:val="0"/>
      <w:marBottom w:val="0"/>
      <w:divBdr>
        <w:top w:val="none" w:sz="0" w:space="0" w:color="auto"/>
        <w:left w:val="none" w:sz="0" w:space="0" w:color="auto"/>
        <w:bottom w:val="none" w:sz="0" w:space="0" w:color="auto"/>
        <w:right w:val="none" w:sz="0" w:space="0" w:color="auto"/>
      </w:divBdr>
    </w:div>
    <w:div w:id="185945807">
      <w:bodyDiv w:val="1"/>
      <w:marLeft w:val="0"/>
      <w:marRight w:val="0"/>
      <w:marTop w:val="0"/>
      <w:marBottom w:val="0"/>
      <w:divBdr>
        <w:top w:val="none" w:sz="0" w:space="0" w:color="auto"/>
        <w:left w:val="none" w:sz="0" w:space="0" w:color="auto"/>
        <w:bottom w:val="none" w:sz="0" w:space="0" w:color="auto"/>
        <w:right w:val="none" w:sz="0" w:space="0" w:color="auto"/>
      </w:divBdr>
      <w:divsChild>
        <w:div w:id="1176992787">
          <w:marLeft w:val="0"/>
          <w:marRight w:val="0"/>
          <w:marTop w:val="0"/>
          <w:marBottom w:val="0"/>
          <w:divBdr>
            <w:top w:val="none" w:sz="0" w:space="0" w:color="auto"/>
            <w:left w:val="none" w:sz="0" w:space="0" w:color="auto"/>
            <w:bottom w:val="none" w:sz="0" w:space="0" w:color="auto"/>
            <w:right w:val="none" w:sz="0" w:space="0" w:color="auto"/>
          </w:divBdr>
          <w:divsChild>
            <w:div w:id="428308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09770">
      <w:bodyDiv w:val="1"/>
      <w:marLeft w:val="0"/>
      <w:marRight w:val="0"/>
      <w:marTop w:val="0"/>
      <w:marBottom w:val="0"/>
      <w:divBdr>
        <w:top w:val="none" w:sz="0" w:space="0" w:color="auto"/>
        <w:left w:val="none" w:sz="0" w:space="0" w:color="auto"/>
        <w:bottom w:val="none" w:sz="0" w:space="0" w:color="auto"/>
        <w:right w:val="none" w:sz="0" w:space="0" w:color="auto"/>
      </w:divBdr>
      <w:divsChild>
        <w:div w:id="2140488831">
          <w:marLeft w:val="0"/>
          <w:marRight w:val="0"/>
          <w:marTop w:val="0"/>
          <w:marBottom w:val="300"/>
          <w:divBdr>
            <w:top w:val="none" w:sz="0" w:space="0" w:color="auto"/>
            <w:left w:val="none" w:sz="0" w:space="0" w:color="auto"/>
            <w:bottom w:val="none" w:sz="0" w:space="0" w:color="auto"/>
            <w:right w:val="none" w:sz="0" w:space="0" w:color="auto"/>
          </w:divBdr>
        </w:div>
        <w:div w:id="1347056255">
          <w:marLeft w:val="0"/>
          <w:marRight w:val="0"/>
          <w:marTop w:val="0"/>
          <w:marBottom w:val="450"/>
          <w:divBdr>
            <w:top w:val="none" w:sz="0" w:space="0" w:color="auto"/>
            <w:left w:val="none" w:sz="0" w:space="0" w:color="auto"/>
            <w:bottom w:val="none" w:sz="0" w:space="0" w:color="auto"/>
            <w:right w:val="none" w:sz="0" w:space="0" w:color="auto"/>
          </w:divBdr>
          <w:divsChild>
            <w:div w:id="955792614">
              <w:marLeft w:val="0"/>
              <w:marRight w:val="0"/>
              <w:marTop w:val="0"/>
              <w:marBottom w:val="0"/>
              <w:divBdr>
                <w:top w:val="none" w:sz="0" w:space="0" w:color="auto"/>
                <w:left w:val="none" w:sz="0" w:space="0" w:color="auto"/>
                <w:bottom w:val="none" w:sz="0" w:space="0" w:color="auto"/>
                <w:right w:val="none" w:sz="0" w:space="0" w:color="auto"/>
              </w:divBdr>
              <w:divsChild>
                <w:div w:id="1707216011">
                  <w:marLeft w:val="0"/>
                  <w:marRight w:val="0"/>
                  <w:marTop w:val="0"/>
                  <w:marBottom w:val="0"/>
                  <w:divBdr>
                    <w:top w:val="none" w:sz="0" w:space="0" w:color="auto"/>
                    <w:left w:val="none" w:sz="0" w:space="0" w:color="auto"/>
                    <w:bottom w:val="none" w:sz="0" w:space="0" w:color="auto"/>
                    <w:right w:val="none" w:sz="0" w:space="0" w:color="auto"/>
                  </w:divBdr>
                </w:div>
                <w:div w:id="1812289427">
                  <w:marLeft w:val="0"/>
                  <w:marRight w:val="0"/>
                  <w:marTop w:val="1125"/>
                  <w:marBottom w:val="0"/>
                  <w:divBdr>
                    <w:top w:val="none" w:sz="0" w:space="0" w:color="auto"/>
                    <w:left w:val="none" w:sz="0" w:space="0" w:color="auto"/>
                    <w:bottom w:val="none" w:sz="0" w:space="0" w:color="auto"/>
                    <w:right w:val="none" w:sz="0" w:space="0" w:color="auto"/>
                  </w:divBdr>
                  <w:divsChild>
                    <w:div w:id="1282031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970889">
      <w:bodyDiv w:val="1"/>
      <w:marLeft w:val="0"/>
      <w:marRight w:val="0"/>
      <w:marTop w:val="0"/>
      <w:marBottom w:val="0"/>
      <w:divBdr>
        <w:top w:val="none" w:sz="0" w:space="0" w:color="auto"/>
        <w:left w:val="none" w:sz="0" w:space="0" w:color="auto"/>
        <w:bottom w:val="none" w:sz="0" w:space="0" w:color="auto"/>
        <w:right w:val="none" w:sz="0" w:space="0" w:color="auto"/>
      </w:divBdr>
    </w:div>
    <w:div w:id="197015879">
      <w:bodyDiv w:val="1"/>
      <w:marLeft w:val="0"/>
      <w:marRight w:val="0"/>
      <w:marTop w:val="0"/>
      <w:marBottom w:val="0"/>
      <w:divBdr>
        <w:top w:val="none" w:sz="0" w:space="0" w:color="auto"/>
        <w:left w:val="none" w:sz="0" w:space="0" w:color="auto"/>
        <w:bottom w:val="none" w:sz="0" w:space="0" w:color="auto"/>
        <w:right w:val="none" w:sz="0" w:space="0" w:color="auto"/>
      </w:divBdr>
      <w:divsChild>
        <w:div w:id="1626042401">
          <w:marLeft w:val="0"/>
          <w:marRight w:val="0"/>
          <w:marTop w:val="0"/>
          <w:marBottom w:val="300"/>
          <w:divBdr>
            <w:top w:val="none" w:sz="0" w:space="0" w:color="auto"/>
            <w:left w:val="none" w:sz="0" w:space="0" w:color="auto"/>
            <w:bottom w:val="none" w:sz="0" w:space="0" w:color="auto"/>
            <w:right w:val="none" w:sz="0" w:space="0" w:color="auto"/>
          </w:divBdr>
        </w:div>
        <w:div w:id="1987972477">
          <w:marLeft w:val="0"/>
          <w:marRight w:val="0"/>
          <w:marTop w:val="0"/>
          <w:marBottom w:val="450"/>
          <w:divBdr>
            <w:top w:val="none" w:sz="0" w:space="0" w:color="auto"/>
            <w:left w:val="none" w:sz="0" w:space="0" w:color="auto"/>
            <w:bottom w:val="none" w:sz="0" w:space="0" w:color="auto"/>
            <w:right w:val="none" w:sz="0" w:space="0" w:color="auto"/>
          </w:divBdr>
          <w:divsChild>
            <w:div w:id="797843391">
              <w:marLeft w:val="0"/>
              <w:marRight w:val="0"/>
              <w:marTop w:val="0"/>
              <w:marBottom w:val="0"/>
              <w:divBdr>
                <w:top w:val="none" w:sz="0" w:space="0" w:color="auto"/>
                <w:left w:val="none" w:sz="0" w:space="0" w:color="auto"/>
                <w:bottom w:val="none" w:sz="0" w:space="0" w:color="auto"/>
                <w:right w:val="none" w:sz="0" w:space="0" w:color="auto"/>
              </w:divBdr>
              <w:divsChild>
                <w:div w:id="670765300">
                  <w:marLeft w:val="0"/>
                  <w:marRight w:val="0"/>
                  <w:marTop w:val="0"/>
                  <w:marBottom w:val="0"/>
                  <w:divBdr>
                    <w:top w:val="none" w:sz="0" w:space="0" w:color="auto"/>
                    <w:left w:val="none" w:sz="0" w:space="0" w:color="auto"/>
                    <w:bottom w:val="none" w:sz="0" w:space="0" w:color="auto"/>
                    <w:right w:val="none" w:sz="0" w:space="0" w:color="auto"/>
                  </w:divBdr>
                </w:div>
                <w:div w:id="1816488278">
                  <w:marLeft w:val="0"/>
                  <w:marRight w:val="0"/>
                  <w:marTop w:val="1125"/>
                  <w:marBottom w:val="0"/>
                  <w:divBdr>
                    <w:top w:val="none" w:sz="0" w:space="0" w:color="auto"/>
                    <w:left w:val="none" w:sz="0" w:space="0" w:color="auto"/>
                    <w:bottom w:val="none" w:sz="0" w:space="0" w:color="auto"/>
                    <w:right w:val="none" w:sz="0" w:space="0" w:color="auto"/>
                  </w:divBdr>
                  <w:divsChild>
                    <w:div w:id="200601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351041">
      <w:bodyDiv w:val="1"/>
      <w:marLeft w:val="0"/>
      <w:marRight w:val="0"/>
      <w:marTop w:val="0"/>
      <w:marBottom w:val="0"/>
      <w:divBdr>
        <w:top w:val="none" w:sz="0" w:space="0" w:color="auto"/>
        <w:left w:val="none" w:sz="0" w:space="0" w:color="auto"/>
        <w:bottom w:val="none" w:sz="0" w:space="0" w:color="auto"/>
        <w:right w:val="none" w:sz="0" w:space="0" w:color="auto"/>
      </w:divBdr>
    </w:div>
    <w:div w:id="199902757">
      <w:bodyDiv w:val="1"/>
      <w:marLeft w:val="0"/>
      <w:marRight w:val="0"/>
      <w:marTop w:val="0"/>
      <w:marBottom w:val="0"/>
      <w:divBdr>
        <w:top w:val="none" w:sz="0" w:space="0" w:color="auto"/>
        <w:left w:val="none" w:sz="0" w:space="0" w:color="auto"/>
        <w:bottom w:val="none" w:sz="0" w:space="0" w:color="auto"/>
        <w:right w:val="none" w:sz="0" w:space="0" w:color="auto"/>
      </w:divBdr>
      <w:divsChild>
        <w:div w:id="737870924">
          <w:marLeft w:val="0"/>
          <w:marRight w:val="0"/>
          <w:marTop w:val="0"/>
          <w:marBottom w:val="300"/>
          <w:divBdr>
            <w:top w:val="none" w:sz="0" w:space="0" w:color="auto"/>
            <w:left w:val="none" w:sz="0" w:space="0" w:color="auto"/>
            <w:bottom w:val="none" w:sz="0" w:space="0" w:color="auto"/>
            <w:right w:val="none" w:sz="0" w:space="0" w:color="auto"/>
          </w:divBdr>
        </w:div>
        <w:div w:id="1763867413">
          <w:marLeft w:val="0"/>
          <w:marRight w:val="0"/>
          <w:marTop w:val="0"/>
          <w:marBottom w:val="450"/>
          <w:divBdr>
            <w:top w:val="none" w:sz="0" w:space="0" w:color="auto"/>
            <w:left w:val="none" w:sz="0" w:space="0" w:color="auto"/>
            <w:bottom w:val="none" w:sz="0" w:space="0" w:color="auto"/>
            <w:right w:val="none" w:sz="0" w:space="0" w:color="auto"/>
          </w:divBdr>
          <w:divsChild>
            <w:div w:id="1708869820">
              <w:marLeft w:val="0"/>
              <w:marRight w:val="0"/>
              <w:marTop w:val="0"/>
              <w:marBottom w:val="0"/>
              <w:divBdr>
                <w:top w:val="none" w:sz="0" w:space="0" w:color="auto"/>
                <w:left w:val="none" w:sz="0" w:space="0" w:color="auto"/>
                <w:bottom w:val="none" w:sz="0" w:space="0" w:color="auto"/>
                <w:right w:val="none" w:sz="0" w:space="0" w:color="auto"/>
              </w:divBdr>
              <w:divsChild>
                <w:div w:id="323095573">
                  <w:marLeft w:val="0"/>
                  <w:marRight w:val="0"/>
                  <w:marTop w:val="0"/>
                  <w:marBottom w:val="0"/>
                  <w:divBdr>
                    <w:top w:val="none" w:sz="0" w:space="0" w:color="auto"/>
                    <w:left w:val="none" w:sz="0" w:space="0" w:color="auto"/>
                    <w:bottom w:val="none" w:sz="0" w:space="0" w:color="auto"/>
                    <w:right w:val="none" w:sz="0" w:space="0" w:color="auto"/>
                  </w:divBdr>
                </w:div>
                <w:div w:id="1600681081">
                  <w:marLeft w:val="0"/>
                  <w:marRight w:val="0"/>
                  <w:marTop w:val="1125"/>
                  <w:marBottom w:val="0"/>
                  <w:divBdr>
                    <w:top w:val="none" w:sz="0" w:space="0" w:color="auto"/>
                    <w:left w:val="none" w:sz="0" w:space="0" w:color="auto"/>
                    <w:bottom w:val="none" w:sz="0" w:space="0" w:color="auto"/>
                    <w:right w:val="none" w:sz="0" w:space="0" w:color="auto"/>
                  </w:divBdr>
                  <w:divsChild>
                    <w:div w:id="1519925014">
                      <w:marLeft w:val="0"/>
                      <w:marRight w:val="0"/>
                      <w:marTop w:val="0"/>
                      <w:marBottom w:val="0"/>
                      <w:divBdr>
                        <w:top w:val="none" w:sz="0" w:space="0" w:color="auto"/>
                        <w:left w:val="none" w:sz="0" w:space="0" w:color="auto"/>
                        <w:bottom w:val="none" w:sz="0" w:space="0" w:color="auto"/>
                        <w:right w:val="none" w:sz="0" w:space="0" w:color="auto"/>
                      </w:divBdr>
                      <w:divsChild>
                        <w:div w:id="83847290">
                          <w:marLeft w:val="0"/>
                          <w:marRight w:val="0"/>
                          <w:marTop w:val="0"/>
                          <w:marBottom w:val="0"/>
                          <w:divBdr>
                            <w:top w:val="none" w:sz="0" w:space="0" w:color="auto"/>
                            <w:left w:val="none" w:sz="0" w:space="0" w:color="auto"/>
                            <w:bottom w:val="none" w:sz="0" w:space="0" w:color="auto"/>
                            <w:right w:val="none" w:sz="0" w:space="0" w:color="auto"/>
                          </w:divBdr>
                        </w:div>
                        <w:div w:id="797802083">
                          <w:marLeft w:val="0"/>
                          <w:marRight w:val="0"/>
                          <w:marTop w:val="0"/>
                          <w:marBottom w:val="0"/>
                          <w:divBdr>
                            <w:top w:val="none" w:sz="0" w:space="0" w:color="auto"/>
                            <w:left w:val="none" w:sz="0" w:space="0" w:color="auto"/>
                            <w:bottom w:val="none" w:sz="0" w:space="0" w:color="auto"/>
                            <w:right w:val="none" w:sz="0" w:space="0" w:color="auto"/>
                          </w:divBdr>
                        </w:div>
                        <w:div w:id="121492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981772">
      <w:bodyDiv w:val="1"/>
      <w:marLeft w:val="0"/>
      <w:marRight w:val="0"/>
      <w:marTop w:val="0"/>
      <w:marBottom w:val="0"/>
      <w:divBdr>
        <w:top w:val="none" w:sz="0" w:space="0" w:color="auto"/>
        <w:left w:val="none" w:sz="0" w:space="0" w:color="auto"/>
        <w:bottom w:val="none" w:sz="0" w:space="0" w:color="auto"/>
        <w:right w:val="none" w:sz="0" w:space="0" w:color="auto"/>
      </w:divBdr>
      <w:divsChild>
        <w:div w:id="1320885929">
          <w:marLeft w:val="0"/>
          <w:marRight w:val="0"/>
          <w:marTop w:val="0"/>
          <w:marBottom w:val="0"/>
          <w:divBdr>
            <w:top w:val="none" w:sz="0" w:space="0" w:color="auto"/>
            <w:left w:val="none" w:sz="0" w:space="0" w:color="auto"/>
            <w:bottom w:val="none" w:sz="0" w:space="0" w:color="auto"/>
            <w:right w:val="none" w:sz="0" w:space="0" w:color="auto"/>
          </w:divBdr>
          <w:divsChild>
            <w:div w:id="782849702">
              <w:marLeft w:val="-300"/>
              <w:marRight w:val="0"/>
              <w:marTop w:val="0"/>
              <w:marBottom w:val="0"/>
              <w:divBdr>
                <w:top w:val="none" w:sz="0" w:space="0" w:color="auto"/>
                <w:left w:val="none" w:sz="0" w:space="0" w:color="auto"/>
                <w:bottom w:val="none" w:sz="0" w:space="0" w:color="auto"/>
                <w:right w:val="none" w:sz="0" w:space="0" w:color="auto"/>
              </w:divBdr>
              <w:divsChild>
                <w:div w:id="2009476599">
                  <w:marLeft w:val="0"/>
                  <w:marRight w:val="0"/>
                  <w:marTop w:val="0"/>
                  <w:marBottom w:val="300"/>
                  <w:divBdr>
                    <w:top w:val="none" w:sz="0" w:space="0" w:color="auto"/>
                    <w:left w:val="none" w:sz="0" w:space="0" w:color="auto"/>
                    <w:bottom w:val="none" w:sz="0" w:space="0" w:color="auto"/>
                    <w:right w:val="none" w:sz="0" w:space="0" w:color="auto"/>
                  </w:divBdr>
                </w:div>
                <w:div w:id="967055226">
                  <w:marLeft w:val="0"/>
                  <w:marRight w:val="0"/>
                  <w:marTop w:val="0"/>
                  <w:marBottom w:val="450"/>
                  <w:divBdr>
                    <w:top w:val="none" w:sz="0" w:space="0" w:color="auto"/>
                    <w:left w:val="none" w:sz="0" w:space="0" w:color="auto"/>
                    <w:bottom w:val="none" w:sz="0" w:space="0" w:color="auto"/>
                    <w:right w:val="none" w:sz="0" w:space="0" w:color="auto"/>
                  </w:divBdr>
                  <w:divsChild>
                    <w:div w:id="885607164">
                      <w:marLeft w:val="0"/>
                      <w:marRight w:val="0"/>
                      <w:marTop w:val="0"/>
                      <w:marBottom w:val="0"/>
                      <w:divBdr>
                        <w:top w:val="none" w:sz="0" w:space="0" w:color="auto"/>
                        <w:left w:val="none" w:sz="0" w:space="0" w:color="auto"/>
                        <w:bottom w:val="none" w:sz="0" w:space="0" w:color="auto"/>
                        <w:right w:val="none" w:sz="0" w:space="0" w:color="auto"/>
                      </w:divBdr>
                      <w:divsChild>
                        <w:div w:id="171454097">
                          <w:marLeft w:val="0"/>
                          <w:marRight w:val="0"/>
                          <w:marTop w:val="0"/>
                          <w:marBottom w:val="0"/>
                          <w:divBdr>
                            <w:top w:val="none" w:sz="0" w:space="0" w:color="auto"/>
                            <w:left w:val="none" w:sz="0" w:space="0" w:color="auto"/>
                            <w:bottom w:val="none" w:sz="0" w:space="0" w:color="auto"/>
                            <w:right w:val="none" w:sz="0" w:space="0" w:color="auto"/>
                          </w:divBdr>
                        </w:div>
                        <w:div w:id="1230766211">
                          <w:marLeft w:val="0"/>
                          <w:marRight w:val="0"/>
                          <w:marTop w:val="1125"/>
                          <w:marBottom w:val="0"/>
                          <w:divBdr>
                            <w:top w:val="none" w:sz="0" w:space="0" w:color="auto"/>
                            <w:left w:val="none" w:sz="0" w:space="0" w:color="auto"/>
                            <w:bottom w:val="none" w:sz="0" w:space="0" w:color="auto"/>
                            <w:right w:val="none" w:sz="0" w:space="0" w:color="auto"/>
                          </w:divBdr>
                          <w:divsChild>
                            <w:div w:id="206447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788329">
      <w:bodyDiv w:val="1"/>
      <w:marLeft w:val="0"/>
      <w:marRight w:val="0"/>
      <w:marTop w:val="0"/>
      <w:marBottom w:val="0"/>
      <w:divBdr>
        <w:top w:val="none" w:sz="0" w:space="0" w:color="auto"/>
        <w:left w:val="none" w:sz="0" w:space="0" w:color="auto"/>
        <w:bottom w:val="none" w:sz="0" w:space="0" w:color="auto"/>
        <w:right w:val="none" w:sz="0" w:space="0" w:color="auto"/>
      </w:divBdr>
      <w:divsChild>
        <w:div w:id="451173716">
          <w:marLeft w:val="0"/>
          <w:marRight w:val="0"/>
          <w:marTop w:val="1125"/>
          <w:marBottom w:val="0"/>
          <w:divBdr>
            <w:top w:val="none" w:sz="0" w:space="0" w:color="auto"/>
            <w:left w:val="none" w:sz="0" w:space="0" w:color="auto"/>
            <w:bottom w:val="none" w:sz="0" w:space="0" w:color="auto"/>
            <w:right w:val="none" w:sz="0" w:space="0" w:color="auto"/>
          </w:divBdr>
          <w:divsChild>
            <w:div w:id="837232974">
              <w:marLeft w:val="0"/>
              <w:marRight w:val="0"/>
              <w:marTop w:val="0"/>
              <w:marBottom w:val="0"/>
              <w:divBdr>
                <w:top w:val="none" w:sz="0" w:space="0" w:color="auto"/>
                <w:left w:val="none" w:sz="0" w:space="0" w:color="auto"/>
                <w:bottom w:val="none" w:sz="0" w:space="0" w:color="auto"/>
                <w:right w:val="none" w:sz="0" w:space="0" w:color="auto"/>
              </w:divBdr>
            </w:div>
          </w:divsChild>
        </w:div>
        <w:div w:id="1474954949">
          <w:marLeft w:val="0"/>
          <w:marRight w:val="0"/>
          <w:marTop w:val="0"/>
          <w:marBottom w:val="0"/>
          <w:divBdr>
            <w:top w:val="none" w:sz="0" w:space="0" w:color="auto"/>
            <w:left w:val="none" w:sz="0" w:space="0" w:color="auto"/>
            <w:bottom w:val="none" w:sz="0" w:space="0" w:color="auto"/>
            <w:right w:val="none" w:sz="0" w:space="0" w:color="auto"/>
          </w:divBdr>
        </w:div>
      </w:divsChild>
    </w:div>
    <w:div w:id="207449156">
      <w:bodyDiv w:val="1"/>
      <w:marLeft w:val="0"/>
      <w:marRight w:val="0"/>
      <w:marTop w:val="0"/>
      <w:marBottom w:val="0"/>
      <w:divBdr>
        <w:top w:val="none" w:sz="0" w:space="0" w:color="auto"/>
        <w:left w:val="none" w:sz="0" w:space="0" w:color="auto"/>
        <w:bottom w:val="none" w:sz="0" w:space="0" w:color="auto"/>
        <w:right w:val="none" w:sz="0" w:space="0" w:color="auto"/>
      </w:divBdr>
      <w:divsChild>
        <w:div w:id="1908299505">
          <w:marLeft w:val="0"/>
          <w:marRight w:val="0"/>
          <w:marTop w:val="0"/>
          <w:marBottom w:val="0"/>
          <w:divBdr>
            <w:top w:val="none" w:sz="0" w:space="0" w:color="auto"/>
            <w:left w:val="none" w:sz="0" w:space="0" w:color="auto"/>
            <w:bottom w:val="none" w:sz="0" w:space="0" w:color="auto"/>
            <w:right w:val="none" w:sz="0" w:space="0" w:color="auto"/>
          </w:divBdr>
          <w:divsChild>
            <w:div w:id="1543713552">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208958063">
      <w:bodyDiv w:val="1"/>
      <w:marLeft w:val="0"/>
      <w:marRight w:val="0"/>
      <w:marTop w:val="0"/>
      <w:marBottom w:val="0"/>
      <w:divBdr>
        <w:top w:val="none" w:sz="0" w:space="0" w:color="auto"/>
        <w:left w:val="none" w:sz="0" w:space="0" w:color="auto"/>
        <w:bottom w:val="none" w:sz="0" w:space="0" w:color="auto"/>
        <w:right w:val="none" w:sz="0" w:space="0" w:color="auto"/>
      </w:divBdr>
    </w:div>
    <w:div w:id="211038813">
      <w:bodyDiv w:val="1"/>
      <w:marLeft w:val="0"/>
      <w:marRight w:val="0"/>
      <w:marTop w:val="0"/>
      <w:marBottom w:val="0"/>
      <w:divBdr>
        <w:top w:val="none" w:sz="0" w:space="0" w:color="auto"/>
        <w:left w:val="none" w:sz="0" w:space="0" w:color="auto"/>
        <w:bottom w:val="none" w:sz="0" w:space="0" w:color="auto"/>
        <w:right w:val="none" w:sz="0" w:space="0" w:color="auto"/>
      </w:divBdr>
      <w:divsChild>
        <w:div w:id="224070691">
          <w:marLeft w:val="0"/>
          <w:marRight w:val="0"/>
          <w:marTop w:val="0"/>
          <w:marBottom w:val="0"/>
          <w:divBdr>
            <w:top w:val="none" w:sz="0" w:space="0" w:color="auto"/>
            <w:left w:val="none" w:sz="0" w:space="0" w:color="auto"/>
            <w:bottom w:val="none" w:sz="0" w:space="0" w:color="auto"/>
            <w:right w:val="none" w:sz="0" w:space="0" w:color="auto"/>
          </w:divBdr>
        </w:div>
        <w:div w:id="1811706441">
          <w:marLeft w:val="0"/>
          <w:marRight w:val="0"/>
          <w:marTop w:val="1125"/>
          <w:marBottom w:val="0"/>
          <w:divBdr>
            <w:top w:val="none" w:sz="0" w:space="0" w:color="auto"/>
            <w:left w:val="none" w:sz="0" w:space="0" w:color="auto"/>
            <w:bottom w:val="none" w:sz="0" w:space="0" w:color="auto"/>
            <w:right w:val="none" w:sz="0" w:space="0" w:color="auto"/>
          </w:divBdr>
          <w:divsChild>
            <w:div w:id="809833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84131">
      <w:bodyDiv w:val="1"/>
      <w:marLeft w:val="0"/>
      <w:marRight w:val="0"/>
      <w:marTop w:val="0"/>
      <w:marBottom w:val="0"/>
      <w:divBdr>
        <w:top w:val="none" w:sz="0" w:space="0" w:color="auto"/>
        <w:left w:val="none" w:sz="0" w:space="0" w:color="auto"/>
        <w:bottom w:val="none" w:sz="0" w:space="0" w:color="auto"/>
        <w:right w:val="none" w:sz="0" w:space="0" w:color="auto"/>
      </w:divBdr>
    </w:div>
    <w:div w:id="214044933">
      <w:bodyDiv w:val="1"/>
      <w:marLeft w:val="0"/>
      <w:marRight w:val="0"/>
      <w:marTop w:val="0"/>
      <w:marBottom w:val="0"/>
      <w:divBdr>
        <w:top w:val="none" w:sz="0" w:space="0" w:color="auto"/>
        <w:left w:val="none" w:sz="0" w:space="0" w:color="auto"/>
        <w:bottom w:val="none" w:sz="0" w:space="0" w:color="auto"/>
        <w:right w:val="none" w:sz="0" w:space="0" w:color="auto"/>
      </w:divBdr>
      <w:divsChild>
        <w:div w:id="1475030012">
          <w:marLeft w:val="0"/>
          <w:marRight w:val="0"/>
          <w:marTop w:val="0"/>
          <w:marBottom w:val="0"/>
          <w:divBdr>
            <w:top w:val="none" w:sz="0" w:space="0" w:color="auto"/>
            <w:left w:val="none" w:sz="0" w:space="0" w:color="auto"/>
            <w:bottom w:val="none" w:sz="0" w:space="0" w:color="auto"/>
            <w:right w:val="none" w:sz="0" w:space="0" w:color="auto"/>
          </w:divBdr>
        </w:div>
        <w:div w:id="1156267990">
          <w:marLeft w:val="0"/>
          <w:marRight w:val="0"/>
          <w:marTop w:val="1125"/>
          <w:marBottom w:val="0"/>
          <w:divBdr>
            <w:top w:val="none" w:sz="0" w:space="0" w:color="auto"/>
            <w:left w:val="none" w:sz="0" w:space="0" w:color="auto"/>
            <w:bottom w:val="none" w:sz="0" w:space="0" w:color="auto"/>
            <w:right w:val="none" w:sz="0" w:space="0" w:color="auto"/>
          </w:divBdr>
          <w:divsChild>
            <w:div w:id="328482792">
              <w:marLeft w:val="0"/>
              <w:marRight w:val="0"/>
              <w:marTop w:val="0"/>
              <w:marBottom w:val="0"/>
              <w:divBdr>
                <w:top w:val="none" w:sz="0" w:space="0" w:color="auto"/>
                <w:left w:val="none" w:sz="0" w:space="0" w:color="auto"/>
                <w:bottom w:val="none" w:sz="0" w:space="0" w:color="auto"/>
                <w:right w:val="none" w:sz="0" w:space="0" w:color="auto"/>
              </w:divBdr>
              <w:divsChild>
                <w:div w:id="805705697">
                  <w:marLeft w:val="0"/>
                  <w:marRight w:val="0"/>
                  <w:marTop w:val="0"/>
                  <w:marBottom w:val="0"/>
                  <w:divBdr>
                    <w:top w:val="none" w:sz="0" w:space="0" w:color="auto"/>
                    <w:left w:val="none" w:sz="0" w:space="0" w:color="auto"/>
                    <w:bottom w:val="none" w:sz="0" w:space="0" w:color="auto"/>
                    <w:right w:val="none" w:sz="0" w:space="0" w:color="auto"/>
                  </w:divBdr>
                  <w:divsChild>
                    <w:div w:id="1899783244">
                      <w:marLeft w:val="0"/>
                      <w:marRight w:val="0"/>
                      <w:marTop w:val="0"/>
                      <w:marBottom w:val="0"/>
                      <w:divBdr>
                        <w:top w:val="none" w:sz="0" w:space="0" w:color="auto"/>
                        <w:left w:val="none" w:sz="0" w:space="0" w:color="auto"/>
                        <w:bottom w:val="none" w:sz="0" w:space="0" w:color="auto"/>
                        <w:right w:val="none" w:sz="0" w:space="0" w:color="auto"/>
                      </w:divBdr>
                    </w:div>
                    <w:div w:id="1517621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7590867">
      <w:bodyDiv w:val="1"/>
      <w:marLeft w:val="0"/>
      <w:marRight w:val="0"/>
      <w:marTop w:val="0"/>
      <w:marBottom w:val="0"/>
      <w:divBdr>
        <w:top w:val="none" w:sz="0" w:space="0" w:color="auto"/>
        <w:left w:val="none" w:sz="0" w:space="0" w:color="auto"/>
        <w:bottom w:val="none" w:sz="0" w:space="0" w:color="auto"/>
        <w:right w:val="none" w:sz="0" w:space="0" w:color="auto"/>
      </w:divBdr>
      <w:divsChild>
        <w:div w:id="1899127394">
          <w:marLeft w:val="0"/>
          <w:marRight w:val="0"/>
          <w:marTop w:val="0"/>
          <w:marBottom w:val="300"/>
          <w:divBdr>
            <w:top w:val="none" w:sz="0" w:space="0" w:color="auto"/>
            <w:left w:val="none" w:sz="0" w:space="0" w:color="auto"/>
            <w:bottom w:val="none" w:sz="0" w:space="0" w:color="auto"/>
            <w:right w:val="none" w:sz="0" w:space="0" w:color="auto"/>
          </w:divBdr>
        </w:div>
        <w:div w:id="919219073">
          <w:marLeft w:val="0"/>
          <w:marRight w:val="0"/>
          <w:marTop w:val="0"/>
          <w:marBottom w:val="450"/>
          <w:divBdr>
            <w:top w:val="none" w:sz="0" w:space="0" w:color="auto"/>
            <w:left w:val="none" w:sz="0" w:space="0" w:color="auto"/>
            <w:bottom w:val="none" w:sz="0" w:space="0" w:color="auto"/>
            <w:right w:val="none" w:sz="0" w:space="0" w:color="auto"/>
          </w:divBdr>
          <w:divsChild>
            <w:div w:id="2127235471">
              <w:marLeft w:val="0"/>
              <w:marRight w:val="0"/>
              <w:marTop w:val="0"/>
              <w:marBottom w:val="0"/>
              <w:divBdr>
                <w:top w:val="none" w:sz="0" w:space="0" w:color="auto"/>
                <w:left w:val="none" w:sz="0" w:space="0" w:color="auto"/>
                <w:bottom w:val="none" w:sz="0" w:space="0" w:color="auto"/>
                <w:right w:val="none" w:sz="0" w:space="0" w:color="auto"/>
              </w:divBdr>
              <w:divsChild>
                <w:div w:id="862788615">
                  <w:marLeft w:val="0"/>
                  <w:marRight w:val="0"/>
                  <w:marTop w:val="0"/>
                  <w:marBottom w:val="0"/>
                  <w:divBdr>
                    <w:top w:val="none" w:sz="0" w:space="0" w:color="auto"/>
                    <w:left w:val="none" w:sz="0" w:space="0" w:color="auto"/>
                    <w:bottom w:val="none" w:sz="0" w:space="0" w:color="auto"/>
                    <w:right w:val="none" w:sz="0" w:space="0" w:color="auto"/>
                  </w:divBdr>
                </w:div>
                <w:div w:id="383138089">
                  <w:marLeft w:val="0"/>
                  <w:marRight w:val="0"/>
                  <w:marTop w:val="1125"/>
                  <w:marBottom w:val="0"/>
                  <w:divBdr>
                    <w:top w:val="none" w:sz="0" w:space="0" w:color="auto"/>
                    <w:left w:val="none" w:sz="0" w:space="0" w:color="auto"/>
                    <w:bottom w:val="none" w:sz="0" w:space="0" w:color="auto"/>
                    <w:right w:val="none" w:sz="0" w:space="0" w:color="auto"/>
                  </w:divBdr>
                  <w:divsChild>
                    <w:div w:id="1413433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4164845">
      <w:bodyDiv w:val="1"/>
      <w:marLeft w:val="0"/>
      <w:marRight w:val="0"/>
      <w:marTop w:val="0"/>
      <w:marBottom w:val="0"/>
      <w:divBdr>
        <w:top w:val="none" w:sz="0" w:space="0" w:color="auto"/>
        <w:left w:val="none" w:sz="0" w:space="0" w:color="auto"/>
        <w:bottom w:val="none" w:sz="0" w:space="0" w:color="auto"/>
        <w:right w:val="none" w:sz="0" w:space="0" w:color="auto"/>
      </w:divBdr>
      <w:divsChild>
        <w:div w:id="435172149">
          <w:marLeft w:val="0"/>
          <w:marRight w:val="0"/>
          <w:marTop w:val="0"/>
          <w:marBottom w:val="0"/>
          <w:divBdr>
            <w:top w:val="none" w:sz="0" w:space="0" w:color="auto"/>
            <w:left w:val="none" w:sz="0" w:space="0" w:color="auto"/>
            <w:bottom w:val="none" w:sz="0" w:space="0" w:color="auto"/>
            <w:right w:val="none" w:sz="0" w:space="0" w:color="auto"/>
          </w:divBdr>
        </w:div>
        <w:div w:id="1545631489">
          <w:marLeft w:val="0"/>
          <w:marRight w:val="0"/>
          <w:marTop w:val="1125"/>
          <w:marBottom w:val="0"/>
          <w:divBdr>
            <w:top w:val="none" w:sz="0" w:space="0" w:color="auto"/>
            <w:left w:val="none" w:sz="0" w:space="0" w:color="auto"/>
            <w:bottom w:val="none" w:sz="0" w:space="0" w:color="auto"/>
            <w:right w:val="none" w:sz="0" w:space="0" w:color="auto"/>
          </w:divBdr>
          <w:divsChild>
            <w:div w:id="45163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478252">
      <w:bodyDiv w:val="1"/>
      <w:marLeft w:val="0"/>
      <w:marRight w:val="0"/>
      <w:marTop w:val="0"/>
      <w:marBottom w:val="0"/>
      <w:divBdr>
        <w:top w:val="none" w:sz="0" w:space="0" w:color="auto"/>
        <w:left w:val="none" w:sz="0" w:space="0" w:color="auto"/>
        <w:bottom w:val="none" w:sz="0" w:space="0" w:color="auto"/>
        <w:right w:val="none" w:sz="0" w:space="0" w:color="auto"/>
      </w:divBdr>
      <w:divsChild>
        <w:div w:id="993990873">
          <w:marLeft w:val="0"/>
          <w:marRight w:val="0"/>
          <w:marTop w:val="0"/>
          <w:marBottom w:val="300"/>
          <w:divBdr>
            <w:top w:val="none" w:sz="0" w:space="0" w:color="auto"/>
            <w:left w:val="none" w:sz="0" w:space="0" w:color="auto"/>
            <w:bottom w:val="none" w:sz="0" w:space="0" w:color="auto"/>
            <w:right w:val="none" w:sz="0" w:space="0" w:color="auto"/>
          </w:divBdr>
        </w:div>
        <w:div w:id="328212686">
          <w:marLeft w:val="0"/>
          <w:marRight w:val="0"/>
          <w:marTop w:val="0"/>
          <w:marBottom w:val="450"/>
          <w:divBdr>
            <w:top w:val="none" w:sz="0" w:space="0" w:color="auto"/>
            <w:left w:val="none" w:sz="0" w:space="0" w:color="auto"/>
            <w:bottom w:val="none" w:sz="0" w:space="0" w:color="auto"/>
            <w:right w:val="none" w:sz="0" w:space="0" w:color="auto"/>
          </w:divBdr>
          <w:divsChild>
            <w:div w:id="2052879555">
              <w:marLeft w:val="0"/>
              <w:marRight w:val="0"/>
              <w:marTop w:val="0"/>
              <w:marBottom w:val="0"/>
              <w:divBdr>
                <w:top w:val="none" w:sz="0" w:space="0" w:color="auto"/>
                <w:left w:val="none" w:sz="0" w:space="0" w:color="auto"/>
                <w:bottom w:val="none" w:sz="0" w:space="0" w:color="auto"/>
                <w:right w:val="none" w:sz="0" w:space="0" w:color="auto"/>
              </w:divBdr>
              <w:divsChild>
                <w:div w:id="1065690436">
                  <w:marLeft w:val="0"/>
                  <w:marRight w:val="0"/>
                  <w:marTop w:val="0"/>
                  <w:marBottom w:val="0"/>
                  <w:divBdr>
                    <w:top w:val="none" w:sz="0" w:space="0" w:color="auto"/>
                    <w:left w:val="none" w:sz="0" w:space="0" w:color="auto"/>
                    <w:bottom w:val="none" w:sz="0" w:space="0" w:color="auto"/>
                    <w:right w:val="none" w:sz="0" w:space="0" w:color="auto"/>
                  </w:divBdr>
                </w:div>
                <w:div w:id="1711951554">
                  <w:marLeft w:val="0"/>
                  <w:marRight w:val="0"/>
                  <w:marTop w:val="1125"/>
                  <w:marBottom w:val="0"/>
                  <w:divBdr>
                    <w:top w:val="none" w:sz="0" w:space="0" w:color="auto"/>
                    <w:left w:val="none" w:sz="0" w:space="0" w:color="auto"/>
                    <w:bottom w:val="none" w:sz="0" w:space="0" w:color="auto"/>
                    <w:right w:val="none" w:sz="0" w:space="0" w:color="auto"/>
                  </w:divBdr>
                  <w:divsChild>
                    <w:div w:id="112303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7789485">
      <w:bodyDiv w:val="1"/>
      <w:marLeft w:val="0"/>
      <w:marRight w:val="0"/>
      <w:marTop w:val="0"/>
      <w:marBottom w:val="0"/>
      <w:divBdr>
        <w:top w:val="none" w:sz="0" w:space="0" w:color="auto"/>
        <w:left w:val="none" w:sz="0" w:space="0" w:color="auto"/>
        <w:bottom w:val="none" w:sz="0" w:space="0" w:color="auto"/>
        <w:right w:val="none" w:sz="0" w:space="0" w:color="auto"/>
      </w:divBdr>
      <w:divsChild>
        <w:div w:id="2132740734">
          <w:marLeft w:val="0"/>
          <w:marRight w:val="0"/>
          <w:marTop w:val="0"/>
          <w:marBottom w:val="0"/>
          <w:divBdr>
            <w:top w:val="none" w:sz="0" w:space="0" w:color="auto"/>
            <w:left w:val="none" w:sz="0" w:space="0" w:color="auto"/>
            <w:bottom w:val="none" w:sz="0" w:space="0" w:color="auto"/>
            <w:right w:val="none" w:sz="0" w:space="0" w:color="auto"/>
          </w:divBdr>
        </w:div>
      </w:divsChild>
    </w:div>
    <w:div w:id="238948250">
      <w:bodyDiv w:val="1"/>
      <w:marLeft w:val="0"/>
      <w:marRight w:val="0"/>
      <w:marTop w:val="0"/>
      <w:marBottom w:val="0"/>
      <w:divBdr>
        <w:top w:val="none" w:sz="0" w:space="0" w:color="auto"/>
        <w:left w:val="none" w:sz="0" w:space="0" w:color="auto"/>
        <w:bottom w:val="none" w:sz="0" w:space="0" w:color="auto"/>
        <w:right w:val="none" w:sz="0" w:space="0" w:color="auto"/>
      </w:divBdr>
      <w:divsChild>
        <w:div w:id="742681921">
          <w:marLeft w:val="0"/>
          <w:marRight w:val="0"/>
          <w:marTop w:val="0"/>
          <w:marBottom w:val="450"/>
          <w:divBdr>
            <w:top w:val="none" w:sz="0" w:space="0" w:color="auto"/>
            <w:left w:val="none" w:sz="0" w:space="0" w:color="auto"/>
            <w:bottom w:val="none" w:sz="0" w:space="0" w:color="auto"/>
            <w:right w:val="none" w:sz="0" w:space="0" w:color="auto"/>
          </w:divBdr>
          <w:divsChild>
            <w:div w:id="423653375">
              <w:marLeft w:val="0"/>
              <w:marRight w:val="0"/>
              <w:marTop w:val="0"/>
              <w:marBottom w:val="0"/>
              <w:divBdr>
                <w:top w:val="none" w:sz="0" w:space="0" w:color="auto"/>
                <w:left w:val="none" w:sz="0" w:space="0" w:color="auto"/>
                <w:bottom w:val="none" w:sz="0" w:space="0" w:color="auto"/>
                <w:right w:val="none" w:sz="0" w:space="0" w:color="auto"/>
              </w:divBdr>
              <w:divsChild>
                <w:div w:id="1065566555">
                  <w:marLeft w:val="0"/>
                  <w:marRight w:val="0"/>
                  <w:marTop w:val="0"/>
                  <w:marBottom w:val="0"/>
                  <w:divBdr>
                    <w:top w:val="none" w:sz="0" w:space="0" w:color="auto"/>
                    <w:left w:val="none" w:sz="0" w:space="0" w:color="auto"/>
                    <w:bottom w:val="none" w:sz="0" w:space="0" w:color="auto"/>
                    <w:right w:val="none" w:sz="0" w:space="0" w:color="auto"/>
                  </w:divBdr>
                </w:div>
                <w:div w:id="1335842019">
                  <w:marLeft w:val="0"/>
                  <w:marRight w:val="0"/>
                  <w:marTop w:val="1125"/>
                  <w:marBottom w:val="0"/>
                  <w:divBdr>
                    <w:top w:val="none" w:sz="0" w:space="0" w:color="auto"/>
                    <w:left w:val="none" w:sz="0" w:space="0" w:color="auto"/>
                    <w:bottom w:val="none" w:sz="0" w:space="0" w:color="auto"/>
                    <w:right w:val="none" w:sz="0" w:space="0" w:color="auto"/>
                  </w:divBdr>
                  <w:divsChild>
                    <w:div w:id="128249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5796467">
          <w:marLeft w:val="0"/>
          <w:marRight w:val="0"/>
          <w:marTop w:val="0"/>
          <w:marBottom w:val="300"/>
          <w:divBdr>
            <w:top w:val="none" w:sz="0" w:space="0" w:color="auto"/>
            <w:left w:val="none" w:sz="0" w:space="0" w:color="auto"/>
            <w:bottom w:val="none" w:sz="0" w:space="0" w:color="auto"/>
            <w:right w:val="none" w:sz="0" w:space="0" w:color="auto"/>
          </w:divBdr>
        </w:div>
      </w:divsChild>
    </w:div>
    <w:div w:id="240068985">
      <w:bodyDiv w:val="1"/>
      <w:marLeft w:val="0"/>
      <w:marRight w:val="0"/>
      <w:marTop w:val="0"/>
      <w:marBottom w:val="0"/>
      <w:divBdr>
        <w:top w:val="none" w:sz="0" w:space="0" w:color="auto"/>
        <w:left w:val="none" w:sz="0" w:space="0" w:color="auto"/>
        <w:bottom w:val="none" w:sz="0" w:space="0" w:color="auto"/>
        <w:right w:val="none" w:sz="0" w:space="0" w:color="auto"/>
      </w:divBdr>
      <w:divsChild>
        <w:div w:id="1768043117">
          <w:marLeft w:val="0"/>
          <w:marRight w:val="0"/>
          <w:marTop w:val="1125"/>
          <w:marBottom w:val="0"/>
          <w:divBdr>
            <w:top w:val="none" w:sz="0" w:space="0" w:color="auto"/>
            <w:left w:val="none" w:sz="0" w:space="0" w:color="auto"/>
            <w:bottom w:val="none" w:sz="0" w:space="0" w:color="auto"/>
            <w:right w:val="none" w:sz="0" w:space="0" w:color="auto"/>
          </w:divBdr>
          <w:divsChild>
            <w:div w:id="720832855">
              <w:marLeft w:val="0"/>
              <w:marRight w:val="0"/>
              <w:marTop w:val="0"/>
              <w:marBottom w:val="0"/>
              <w:divBdr>
                <w:top w:val="none" w:sz="0" w:space="0" w:color="auto"/>
                <w:left w:val="none" w:sz="0" w:space="0" w:color="auto"/>
                <w:bottom w:val="none" w:sz="0" w:space="0" w:color="auto"/>
                <w:right w:val="none" w:sz="0" w:space="0" w:color="auto"/>
              </w:divBdr>
            </w:div>
          </w:divsChild>
        </w:div>
        <w:div w:id="1828012605">
          <w:marLeft w:val="0"/>
          <w:marRight w:val="0"/>
          <w:marTop w:val="0"/>
          <w:marBottom w:val="0"/>
          <w:divBdr>
            <w:top w:val="none" w:sz="0" w:space="0" w:color="auto"/>
            <w:left w:val="none" w:sz="0" w:space="0" w:color="auto"/>
            <w:bottom w:val="none" w:sz="0" w:space="0" w:color="auto"/>
            <w:right w:val="none" w:sz="0" w:space="0" w:color="auto"/>
          </w:divBdr>
        </w:div>
      </w:divsChild>
    </w:div>
    <w:div w:id="241063161">
      <w:bodyDiv w:val="1"/>
      <w:marLeft w:val="0"/>
      <w:marRight w:val="0"/>
      <w:marTop w:val="0"/>
      <w:marBottom w:val="0"/>
      <w:divBdr>
        <w:top w:val="none" w:sz="0" w:space="0" w:color="auto"/>
        <w:left w:val="none" w:sz="0" w:space="0" w:color="auto"/>
        <w:bottom w:val="none" w:sz="0" w:space="0" w:color="auto"/>
        <w:right w:val="none" w:sz="0" w:space="0" w:color="auto"/>
      </w:divBdr>
      <w:divsChild>
        <w:div w:id="730494315">
          <w:marLeft w:val="0"/>
          <w:marRight w:val="0"/>
          <w:marTop w:val="0"/>
          <w:marBottom w:val="0"/>
          <w:divBdr>
            <w:top w:val="none" w:sz="0" w:space="0" w:color="auto"/>
            <w:left w:val="none" w:sz="0" w:space="0" w:color="auto"/>
            <w:bottom w:val="none" w:sz="0" w:space="0" w:color="auto"/>
            <w:right w:val="none" w:sz="0" w:space="0" w:color="auto"/>
          </w:divBdr>
          <w:divsChild>
            <w:div w:id="576087982">
              <w:marLeft w:val="-300"/>
              <w:marRight w:val="0"/>
              <w:marTop w:val="0"/>
              <w:marBottom w:val="0"/>
              <w:divBdr>
                <w:top w:val="none" w:sz="0" w:space="0" w:color="auto"/>
                <w:left w:val="none" w:sz="0" w:space="0" w:color="auto"/>
                <w:bottom w:val="none" w:sz="0" w:space="0" w:color="auto"/>
                <w:right w:val="none" w:sz="0" w:space="0" w:color="auto"/>
              </w:divBdr>
              <w:divsChild>
                <w:div w:id="1176378965">
                  <w:marLeft w:val="0"/>
                  <w:marRight w:val="0"/>
                  <w:marTop w:val="0"/>
                  <w:marBottom w:val="450"/>
                  <w:divBdr>
                    <w:top w:val="none" w:sz="0" w:space="0" w:color="auto"/>
                    <w:left w:val="none" w:sz="0" w:space="0" w:color="auto"/>
                    <w:bottom w:val="none" w:sz="0" w:space="0" w:color="auto"/>
                    <w:right w:val="none" w:sz="0" w:space="0" w:color="auto"/>
                  </w:divBdr>
                  <w:divsChild>
                    <w:div w:id="841312932">
                      <w:marLeft w:val="0"/>
                      <w:marRight w:val="0"/>
                      <w:marTop w:val="0"/>
                      <w:marBottom w:val="0"/>
                      <w:divBdr>
                        <w:top w:val="none" w:sz="0" w:space="0" w:color="auto"/>
                        <w:left w:val="none" w:sz="0" w:space="0" w:color="auto"/>
                        <w:bottom w:val="none" w:sz="0" w:space="0" w:color="auto"/>
                        <w:right w:val="none" w:sz="0" w:space="0" w:color="auto"/>
                      </w:divBdr>
                      <w:divsChild>
                        <w:div w:id="519706770">
                          <w:marLeft w:val="0"/>
                          <w:marRight w:val="0"/>
                          <w:marTop w:val="0"/>
                          <w:marBottom w:val="0"/>
                          <w:divBdr>
                            <w:top w:val="none" w:sz="0" w:space="0" w:color="auto"/>
                            <w:left w:val="none" w:sz="0" w:space="0" w:color="auto"/>
                            <w:bottom w:val="none" w:sz="0" w:space="0" w:color="auto"/>
                            <w:right w:val="none" w:sz="0" w:space="0" w:color="auto"/>
                          </w:divBdr>
                        </w:div>
                        <w:div w:id="279074306">
                          <w:marLeft w:val="0"/>
                          <w:marRight w:val="0"/>
                          <w:marTop w:val="1125"/>
                          <w:marBottom w:val="0"/>
                          <w:divBdr>
                            <w:top w:val="none" w:sz="0" w:space="0" w:color="auto"/>
                            <w:left w:val="none" w:sz="0" w:space="0" w:color="auto"/>
                            <w:bottom w:val="none" w:sz="0" w:space="0" w:color="auto"/>
                            <w:right w:val="none" w:sz="0" w:space="0" w:color="auto"/>
                          </w:divBdr>
                          <w:divsChild>
                            <w:div w:id="348876201">
                              <w:marLeft w:val="0"/>
                              <w:marRight w:val="0"/>
                              <w:marTop w:val="0"/>
                              <w:marBottom w:val="0"/>
                              <w:divBdr>
                                <w:top w:val="none" w:sz="0" w:space="0" w:color="auto"/>
                                <w:left w:val="none" w:sz="0" w:space="0" w:color="auto"/>
                                <w:bottom w:val="none" w:sz="0" w:space="0" w:color="auto"/>
                                <w:right w:val="none" w:sz="0" w:space="0" w:color="auto"/>
                              </w:divBdr>
                              <w:divsChild>
                                <w:div w:id="551582035">
                                  <w:marLeft w:val="0"/>
                                  <w:marRight w:val="0"/>
                                  <w:marTop w:val="0"/>
                                  <w:marBottom w:val="0"/>
                                  <w:divBdr>
                                    <w:top w:val="none" w:sz="0" w:space="0" w:color="auto"/>
                                    <w:left w:val="none" w:sz="0" w:space="0" w:color="auto"/>
                                    <w:bottom w:val="none" w:sz="0" w:space="0" w:color="auto"/>
                                    <w:right w:val="none" w:sz="0" w:space="0" w:color="auto"/>
                                  </w:divBdr>
                                </w:div>
                                <w:div w:id="253563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2036628">
      <w:bodyDiv w:val="1"/>
      <w:marLeft w:val="0"/>
      <w:marRight w:val="0"/>
      <w:marTop w:val="0"/>
      <w:marBottom w:val="0"/>
      <w:divBdr>
        <w:top w:val="none" w:sz="0" w:space="0" w:color="auto"/>
        <w:left w:val="none" w:sz="0" w:space="0" w:color="auto"/>
        <w:bottom w:val="none" w:sz="0" w:space="0" w:color="auto"/>
        <w:right w:val="none" w:sz="0" w:space="0" w:color="auto"/>
      </w:divBdr>
      <w:divsChild>
        <w:div w:id="2115436569">
          <w:marLeft w:val="0"/>
          <w:marRight w:val="0"/>
          <w:marTop w:val="0"/>
          <w:marBottom w:val="0"/>
          <w:divBdr>
            <w:top w:val="none" w:sz="0" w:space="0" w:color="auto"/>
            <w:left w:val="none" w:sz="0" w:space="0" w:color="auto"/>
            <w:bottom w:val="none" w:sz="0" w:space="0" w:color="auto"/>
            <w:right w:val="none" w:sz="0" w:space="0" w:color="auto"/>
          </w:divBdr>
          <w:divsChild>
            <w:div w:id="661471520">
              <w:marLeft w:val="-300"/>
              <w:marRight w:val="0"/>
              <w:marTop w:val="0"/>
              <w:marBottom w:val="0"/>
              <w:divBdr>
                <w:top w:val="none" w:sz="0" w:space="0" w:color="auto"/>
                <w:left w:val="none" w:sz="0" w:space="0" w:color="auto"/>
                <w:bottom w:val="none" w:sz="0" w:space="0" w:color="auto"/>
                <w:right w:val="none" w:sz="0" w:space="0" w:color="auto"/>
              </w:divBdr>
              <w:divsChild>
                <w:div w:id="1168523642">
                  <w:marLeft w:val="0"/>
                  <w:marRight w:val="0"/>
                  <w:marTop w:val="0"/>
                  <w:marBottom w:val="300"/>
                  <w:divBdr>
                    <w:top w:val="none" w:sz="0" w:space="0" w:color="auto"/>
                    <w:left w:val="none" w:sz="0" w:space="0" w:color="auto"/>
                    <w:bottom w:val="none" w:sz="0" w:space="0" w:color="auto"/>
                    <w:right w:val="none" w:sz="0" w:space="0" w:color="auto"/>
                  </w:divBdr>
                </w:div>
                <w:div w:id="1628513140">
                  <w:marLeft w:val="0"/>
                  <w:marRight w:val="0"/>
                  <w:marTop w:val="0"/>
                  <w:marBottom w:val="450"/>
                  <w:divBdr>
                    <w:top w:val="none" w:sz="0" w:space="0" w:color="auto"/>
                    <w:left w:val="none" w:sz="0" w:space="0" w:color="auto"/>
                    <w:bottom w:val="none" w:sz="0" w:space="0" w:color="auto"/>
                    <w:right w:val="none" w:sz="0" w:space="0" w:color="auto"/>
                  </w:divBdr>
                  <w:divsChild>
                    <w:div w:id="1449471522">
                      <w:marLeft w:val="0"/>
                      <w:marRight w:val="0"/>
                      <w:marTop w:val="0"/>
                      <w:marBottom w:val="0"/>
                      <w:divBdr>
                        <w:top w:val="none" w:sz="0" w:space="0" w:color="auto"/>
                        <w:left w:val="none" w:sz="0" w:space="0" w:color="auto"/>
                        <w:bottom w:val="none" w:sz="0" w:space="0" w:color="auto"/>
                        <w:right w:val="none" w:sz="0" w:space="0" w:color="auto"/>
                      </w:divBdr>
                      <w:divsChild>
                        <w:div w:id="1936211169">
                          <w:marLeft w:val="0"/>
                          <w:marRight w:val="0"/>
                          <w:marTop w:val="0"/>
                          <w:marBottom w:val="0"/>
                          <w:divBdr>
                            <w:top w:val="none" w:sz="0" w:space="0" w:color="auto"/>
                            <w:left w:val="none" w:sz="0" w:space="0" w:color="auto"/>
                            <w:bottom w:val="none" w:sz="0" w:space="0" w:color="auto"/>
                            <w:right w:val="none" w:sz="0" w:space="0" w:color="auto"/>
                          </w:divBdr>
                        </w:div>
                        <w:div w:id="322855411">
                          <w:marLeft w:val="0"/>
                          <w:marRight w:val="0"/>
                          <w:marTop w:val="1125"/>
                          <w:marBottom w:val="0"/>
                          <w:divBdr>
                            <w:top w:val="none" w:sz="0" w:space="0" w:color="auto"/>
                            <w:left w:val="none" w:sz="0" w:space="0" w:color="auto"/>
                            <w:bottom w:val="none" w:sz="0" w:space="0" w:color="auto"/>
                            <w:right w:val="none" w:sz="0" w:space="0" w:color="auto"/>
                          </w:divBdr>
                          <w:divsChild>
                            <w:div w:id="72749077">
                              <w:marLeft w:val="0"/>
                              <w:marRight w:val="0"/>
                              <w:marTop w:val="0"/>
                              <w:marBottom w:val="0"/>
                              <w:divBdr>
                                <w:top w:val="none" w:sz="0" w:space="0" w:color="auto"/>
                                <w:left w:val="none" w:sz="0" w:space="0" w:color="auto"/>
                                <w:bottom w:val="none" w:sz="0" w:space="0" w:color="auto"/>
                                <w:right w:val="none" w:sz="0" w:space="0" w:color="auto"/>
                              </w:divBdr>
                              <w:divsChild>
                                <w:div w:id="52896167">
                                  <w:marLeft w:val="0"/>
                                  <w:marRight w:val="0"/>
                                  <w:marTop w:val="0"/>
                                  <w:marBottom w:val="0"/>
                                  <w:divBdr>
                                    <w:top w:val="none" w:sz="0" w:space="0" w:color="auto"/>
                                    <w:left w:val="none" w:sz="0" w:space="0" w:color="auto"/>
                                    <w:bottom w:val="none" w:sz="0" w:space="0" w:color="auto"/>
                                    <w:right w:val="none" w:sz="0" w:space="0" w:color="auto"/>
                                  </w:divBdr>
                                  <w:divsChild>
                                    <w:div w:id="23528115">
                                      <w:marLeft w:val="0"/>
                                      <w:marRight w:val="0"/>
                                      <w:marTop w:val="0"/>
                                      <w:marBottom w:val="0"/>
                                      <w:divBdr>
                                        <w:top w:val="none" w:sz="0" w:space="0" w:color="auto"/>
                                        <w:left w:val="none" w:sz="0" w:space="0" w:color="auto"/>
                                        <w:bottom w:val="none" w:sz="0" w:space="0" w:color="auto"/>
                                        <w:right w:val="none" w:sz="0" w:space="0" w:color="auto"/>
                                      </w:divBdr>
                                      <w:divsChild>
                                        <w:div w:id="949167300">
                                          <w:marLeft w:val="0"/>
                                          <w:marRight w:val="0"/>
                                          <w:marTop w:val="0"/>
                                          <w:marBottom w:val="0"/>
                                          <w:divBdr>
                                            <w:top w:val="none" w:sz="0" w:space="0" w:color="auto"/>
                                            <w:left w:val="none" w:sz="0" w:space="0" w:color="auto"/>
                                            <w:bottom w:val="none" w:sz="0" w:space="0" w:color="auto"/>
                                            <w:right w:val="none" w:sz="0" w:space="0" w:color="auto"/>
                                          </w:divBdr>
                                          <w:divsChild>
                                            <w:div w:id="1048914928">
                                              <w:marLeft w:val="0"/>
                                              <w:marRight w:val="0"/>
                                              <w:marTop w:val="0"/>
                                              <w:marBottom w:val="0"/>
                                              <w:divBdr>
                                                <w:top w:val="none" w:sz="0" w:space="0" w:color="auto"/>
                                                <w:left w:val="none" w:sz="0" w:space="0" w:color="auto"/>
                                                <w:bottom w:val="none" w:sz="0" w:space="0" w:color="auto"/>
                                                <w:right w:val="none" w:sz="0" w:space="0" w:color="auto"/>
                                              </w:divBdr>
                                              <w:divsChild>
                                                <w:div w:id="195779775">
                                                  <w:marLeft w:val="0"/>
                                                  <w:marRight w:val="0"/>
                                                  <w:marTop w:val="0"/>
                                                  <w:marBottom w:val="0"/>
                                                  <w:divBdr>
                                                    <w:top w:val="none" w:sz="0" w:space="0" w:color="auto"/>
                                                    <w:left w:val="none" w:sz="0" w:space="0" w:color="auto"/>
                                                    <w:bottom w:val="none" w:sz="0" w:space="0" w:color="auto"/>
                                                    <w:right w:val="none" w:sz="0" w:space="0" w:color="auto"/>
                                                  </w:divBdr>
                                                  <w:divsChild>
                                                    <w:div w:id="852258987">
                                                      <w:marLeft w:val="0"/>
                                                      <w:marRight w:val="0"/>
                                                      <w:marTop w:val="0"/>
                                                      <w:marBottom w:val="0"/>
                                                      <w:divBdr>
                                                        <w:top w:val="none" w:sz="0" w:space="0" w:color="auto"/>
                                                        <w:left w:val="none" w:sz="0" w:space="0" w:color="auto"/>
                                                        <w:bottom w:val="none" w:sz="0" w:space="0" w:color="auto"/>
                                                        <w:right w:val="none" w:sz="0" w:space="0" w:color="auto"/>
                                                      </w:divBdr>
                                                      <w:divsChild>
                                                        <w:div w:id="2037611830">
                                                          <w:marLeft w:val="0"/>
                                                          <w:marRight w:val="0"/>
                                                          <w:marTop w:val="0"/>
                                                          <w:marBottom w:val="0"/>
                                                          <w:divBdr>
                                                            <w:top w:val="none" w:sz="0" w:space="0" w:color="auto"/>
                                                            <w:left w:val="none" w:sz="0" w:space="0" w:color="auto"/>
                                                            <w:bottom w:val="none" w:sz="0" w:space="0" w:color="auto"/>
                                                            <w:right w:val="none" w:sz="0" w:space="0" w:color="auto"/>
                                                          </w:divBdr>
                                                          <w:divsChild>
                                                            <w:div w:id="1908802753">
                                                              <w:marLeft w:val="0"/>
                                                              <w:marRight w:val="0"/>
                                                              <w:marTop w:val="0"/>
                                                              <w:marBottom w:val="0"/>
                                                              <w:divBdr>
                                                                <w:top w:val="none" w:sz="0" w:space="0" w:color="auto"/>
                                                                <w:left w:val="none" w:sz="0" w:space="0" w:color="auto"/>
                                                                <w:bottom w:val="none" w:sz="0" w:space="0" w:color="auto"/>
                                                                <w:right w:val="none" w:sz="0" w:space="0" w:color="auto"/>
                                                              </w:divBdr>
                                                              <w:divsChild>
                                                                <w:div w:id="622537127">
                                                                  <w:marLeft w:val="0"/>
                                                                  <w:marRight w:val="0"/>
                                                                  <w:marTop w:val="0"/>
                                                                  <w:marBottom w:val="0"/>
                                                                  <w:divBdr>
                                                                    <w:top w:val="none" w:sz="0" w:space="0" w:color="auto"/>
                                                                    <w:left w:val="none" w:sz="0" w:space="0" w:color="auto"/>
                                                                    <w:bottom w:val="none" w:sz="0" w:space="0" w:color="auto"/>
                                                                    <w:right w:val="none" w:sz="0" w:space="0" w:color="auto"/>
                                                                  </w:divBdr>
                                                                  <w:divsChild>
                                                                    <w:div w:id="606160628">
                                                                      <w:marLeft w:val="0"/>
                                                                      <w:marRight w:val="0"/>
                                                                      <w:marTop w:val="0"/>
                                                                      <w:marBottom w:val="0"/>
                                                                      <w:divBdr>
                                                                        <w:top w:val="none" w:sz="0" w:space="0" w:color="auto"/>
                                                                        <w:left w:val="none" w:sz="0" w:space="0" w:color="auto"/>
                                                                        <w:bottom w:val="none" w:sz="0" w:space="0" w:color="auto"/>
                                                                        <w:right w:val="none" w:sz="0" w:space="0" w:color="auto"/>
                                                                      </w:divBdr>
                                                                      <w:divsChild>
                                                                        <w:div w:id="23995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42417801">
      <w:bodyDiv w:val="1"/>
      <w:marLeft w:val="0"/>
      <w:marRight w:val="0"/>
      <w:marTop w:val="0"/>
      <w:marBottom w:val="0"/>
      <w:divBdr>
        <w:top w:val="none" w:sz="0" w:space="0" w:color="auto"/>
        <w:left w:val="none" w:sz="0" w:space="0" w:color="auto"/>
        <w:bottom w:val="none" w:sz="0" w:space="0" w:color="auto"/>
        <w:right w:val="none" w:sz="0" w:space="0" w:color="auto"/>
      </w:divBdr>
    </w:div>
    <w:div w:id="242959431">
      <w:bodyDiv w:val="1"/>
      <w:marLeft w:val="0"/>
      <w:marRight w:val="0"/>
      <w:marTop w:val="0"/>
      <w:marBottom w:val="0"/>
      <w:divBdr>
        <w:top w:val="none" w:sz="0" w:space="0" w:color="auto"/>
        <w:left w:val="none" w:sz="0" w:space="0" w:color="auto"/>
        <w:bottom w:val="none" w:sz="0" w:space="0" w:color="auto"/>
        <w:right w:val="none" w:sz="0" w:space="0" w:color="auto"/>
      </w:divBdr>
    </w:div>
    <w:div w:id="244144413">
      <w:bodyDiv w:val="1"/>
      <w:marLeft w:val="0"/>
      <w:marRight w:val="0"/>
      <w:marTop w:val="0"/>
      <w:marBottom w:val="0"/>
      <w:divBdr>
        <w:top w:val="none" w:sz="0" w:space="0" w:color="auto"/>
        <w:left w:val="none" w:sz="0" w:space="0" w:color="auto"/>
        <w:bottom w:val="none" w:sz="0" w:space="0" w:color="auto"/>
        <w:right w:val="none" w:sz="0" w:space="0" w:color="auto"/>
      </w:divBdr>
      <w:divsChild>
        <w:div w:id="1742172675">
          <w:marLeft w:val="0"/>
          <w:marRight w:val="0"/>
          <w:marTop w:val="0"/>
          <w:marBottom w:val="0"/>
          <w:divBdr>
            <w:top w:val="none" w:sz="0" w:space="0" w:color="auto"/>
            <w:left w:val="none" w:sz="0" w:space="0" w:color="auto"/>
            <w:bottom w:val="none" w:sz="0" w:space="0" w:color="auto"/>
            <w:right w:val="none" w:sz="0" w:space="0" w:color="auto"/>
          </w:divBdr>
        </w:div>
        <w:div w:id="78798815">
          <w:marLeft w:val="0"/>
          <w:marRight w:val="0"/>
          <w:marTop w:val="1125"/>
          <w:marBottom w:val="0"/>
          <w:divBdr>
            <w:top w:val="none" w:sz="0" w:space="0" w:color="auto"/>
            <w:left w:val="none" w:sz="0" w:space="0" w:color="auto"/>
            <w:bottom w:val="none" w:sz="0" w:space="0" w:color="auto"/>
            <w:right w:val="none" w:sz="0" w:space="0" w:color="auto"/>
          </w:divBdr>
          <w:divsChild>
            <w:div w:id="49766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458119">
      <w:bodyDiv w:val="1"/>
      <w:marLeft w:val="0"/>
      <w:marRight w:val="0"/>
      <w:marTop w:val="0"/>
      <w:marBottom w:val="0"/>
      <w:divBdr>
        <w:top w:val="none" w:sz="0" w:space="0" w:color="auto"/>
        <w:left w:val="none" w:sz="0" w:space="0" w:color="auto"/>
        <w:bottom w:val="none" w:sz="0" w:space="0" w:color="auto"/>
        <w:right w:val="none" w:sz="0" w:space="0" w:color="auto"/>
      </w:divBdr>
      <w:divsChild>
        <w:div w:id="546991079">
          <w:marLeft w:val="0"/>
          <w:marRight w:val="0"/>
          <w:marTop w:val="0"/>
          <w:marBottom w:val="0"/>
          <w:divBdr>
            <w:top w:val="none" w:sz="0" w:space="0" w:color="auto"/>
            <w:left w:val="none" w:sz="0" w:space="0" w:color="auto"/>
            <w:bottom w:val="none" w:sz="0" w:space="0" w:color="auto"/>
            <w:right w:val="none" w:sz="0" w:space="0" w:color="auto"/>
          </w:divBdr>
        </w:div>
        <w:div w:id="1214653433">
          <w:marLeft w:val="0"/>
          <w:marRight w:val="0"/>
          <w:marTop w:val="1125"/>
          <w:marBottom w:val="0"/>
          <w:divBdr>
            <w:top w:val="none" w:sz="0" w:space="0" w:color="auto"/>
            <w:left w:val="none" w:sz="0" w:space="0" w:color="auto"/>
            <w:bottom w:val="none" w:sz="0" w:space="0" w:color="auto"/>
            <w:right w:val="none" w:sz="0" w:space="0" w:color="auto"/>
          </w:divBdr>
          <w:divsChild>
            <w:div w:id="83691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436946">
      <w:bodyDiv w:val="1"/>
      <w:marLeft w:val="0"/>
      <w:marRight w:val="0"/>
      <w:marTop w:val="0"/>
      <w:marBottom w:val="0"/>
      <w:divBdr>
        <w:top w:val="none" w:sz="0" w:space="0" w:color="auto"/>
        <w:left w:val="none" w:sz="0" w:space="0" w:color="auto"/>
        <w:bottom w:val="none" w:sz="0" w:space="0" w:color="auto"/>
        <w:right w:val="none" w:sz="0" w:space="0" w:color="auto"/>
      </w:divBdr>
      <w:divsChild>
        <w:div w:id="1391878998">
          <w:marLeft w:val="0"/>
          <w:marRight w:val="0"/>
          <w:marTop w:val="0"/>
          <w:marBottom w:val="0"/>
          <w:divBdr>
            <w:top w:val="none" w:sz="0" w:space="0" w:color="auto"/>
            <w:left w:val="none" w:sz="0" w:space="0" w:color="auto"/>
            <w:bottom w:val="none" w:sz="0" w:space="0" w:color="auto"/>
            <w:right w:val="none" w:sz="0" w:space="0" w:color="auto"/>
          </w:divBdr>
        </w:div>
        <w:div w:id="490486051">
          <w:marLeft w:val="0"/>
          <w:marRight w:val="0"/>
          <w:marTop w:val="1125"/>
          <w:marBottom w:val="0"/>
          <w:divBdr>
            <w:top w:val="none" w:sz="0" w:space="0" w:color="auto"/>
            <w:left w:val="none" w:sz="0" w:space="0" w:color="auto"/>
            <w:bottom w:val="none" w:sz="0" w:space="0" w:color="auto"/>
            <w:right w:val="none" w:sz="0" w:space="0" w:color="auto"/>
          </w:divBdr>
          <w:divsChild>
            <w:div w:id="306475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940515">
      <w:bodyDiv w:val="1"/>
      <w:marLeft w:val="0"/>
      <w:marRight w:val="0"/>
      <w:marTop w:val="0"/>
      <w:marBottom w:val="0"/>
      <w:divBdr>
        <w:top w:val="none" w:sz="0" w:space="0" w:color="auto"/>
        <w:left w:val="none" w:sz="0" w:space="0" w:color="auto"/>
        <w:bottom w:val="none" w:sz="0" w:space="0" w:color="auto"/>
        <w:right w:val="none" w:sz="0" w:space="0" w:color="auto"/>
      </w:divBdr>
      <w:divsChild>
        <w:div w:id="299577298">
          <w:marLeft w:val="0"/>
          <w:marRight w:val="0"/>
          <w:marTop w:val="0"/>
          <w:marBottom w:val="0"/>
          <w:divBdr>
            <w:top w:val="none" w:sz="0" w:space="0" w:color="auto"/>
            <w:left w:val="none" w:sz="0" w:space="0" w:color="auto"/>
            <w:bottom w:val="none" w:sz="0" w:space="0" w:color="auto"/>
            <w:right w:val="none" w:sz="0" w:space="0" w:color="auto"/>
          </w:divBdr>
          <w:divsChild>
            <w:div w:id="2136211780">
              <w:marLeft w:val="0"/>
              <w:marRight w:val="0"/>
              <w:marTop w:val="0"/>
              <w:marBottom w:val="0"/>
              <w:divBdr>
                <w:top w:val="none" w:sz="0" w:space="0" w:color="auto"/>
                <w:left w:val="none" w:sz="0" w:space="0" w:color="auto"/>
                <w:bottom w:val="single" w:sz="6" w:space="4" w:color="000000"/>
                <w:right w:val="none" w:sz="0" w:space="0" w:color="auto"/>
              </w:divBdr>
              <w:divsChild>
                <w:div w:id="364989599">
                  <w:marLeft w:val="0"/>
                  <w:marRight w:val="0"/>
                  <w:marTop w:val="0"/>
                  <w:marBottom w:val="0"/>
                  <w:divBdr>
                    <w:top w:val="none" w:sz="0" w:space="0" w:color="auto"/>
                    <w:left w:val="none" w:sz="0" w:space="0" w:color="auto"/>
                    <w:bottom w:val="none" w:sz="0" w:space="0" w:color="auto"/>
                    <w:right w:val="none" w:sz="0" w:space="0" w:color="auto"/>
                  </w:divBdr>
                  <w:divsChild>
                    <w:div w:id="55591855">
                      <w:marLeft w:val="0"/>
                      <w:marRight w:val="0"/>
                      <w:marTop w:val="0"/>
                      <w:marBottom w:val="0"/>
                      <w:divBdr>
                        <w:top w:val="none" w:sz="0" w:space="0" w:color="auto"/>
                        <w:left w:val="none" w:sz="0" w:space="0" w:color="auto"/>
                        <w:bottom w:val="none" w:sz="0" w:space="0" w:color="auto"/>
                        <w:right w:val="none" w:sz="0" w:space="0" w:color="auto"/>
                      </w:divBdr>
                    </w:div>
                    <w:div w:id="58483802">
                      <w:marLeft w:val="0"/>
                      <w:marRight w:val="0"/>
                      <w:marTop w:val="0"/>
                      <w:marBottom w:val="0"/>
                      <w:divBdr>
                        <w:top w:val="none" w:sz="0" w:space="0" w:color="auto"/>
                        <w:left w:val="none" w:sz="0" w:space="0" w:color="auto"/>
                        <w:bottom w:val="none" w:sz="0" w:space="0" w:color="auto"/>
                        <w:right w:val="none" w:sz="0" w:space="0" w:color="auto"/>
                      </w:divBdr>
                    </w:div>
                    <w:div w:id="105973649">
                      <w:marLeft w:val="0"/>
                      <w:marRight w:val="0"/>
                      <w:marTop w:val="0"/>
                      <w:marBottom w:val="0"/>
                      <w:divBdr>
                        <w:top w:val="none" w:sz="0" w:space="0" w:color="auto"/>
                        <w:left w:val="none" w:sz="0" w:space="0" w:color="auto"/>
                        <w:bottom w:val="none" w:sz="0" w:space="0" w:color="auto"/>
                        <w:right w:val="none" w:sz="0" w:space="0" w:color="auto"/>
                      </w:divBdr>
                    </w:div>
                    <w:div w:id="161551327">
                      <w:marLeft w:val="0"/>
                      <w:marRight w:val="0"/>
                      <w:marTop w:val="0"/>
                      <w:marBottom w:val="0"/>
                      <w:divBdr>
                        <w:top w:val="none" w:sz="0" w:space="0" w:color="auto"/>
                        <w:left w:val="none" w:sz="0" w:space="0" w:color="auto"/>
                        <w:bottom w:val="none" w:sz="0" w:space="0" w:color="auto"/>
                        <w:right w:val="none" w:sz="0" w:space="0" w:color="auto"/>
                      </w:divBdr>
                    </w:div>
                    <w:div w:id="169221208">
                      <w:marLeft w:val="0"/>
                      <w:marRight w:val="0"/>
                      <w:marTop w:val="0"/>
                      <w:marBottom w:val="0"/>
                      <w:divBdr>
                        <w:top w:val="none" w:sz="0" w:space="0" w:color="auto"/>
                        <w:left w:val="none" w:sz="0" w:space="0" w:color="auto"/>
                        <w:bottom w:val="none" w:sz="0" w:space="0" w:color="auto"/>
                        <w:right w:val="none" w:sz="0" w:space="0" w:color="auto"/>
                      </w:divBdr>
                    </w:div>
                    <w:div w:id="307979799">
                      <w:marLeft w:val="0"/>
                      <w:marRight w:val="0"/>
                      <w:marTop w:val="0"/>
                      <w:marBottom w:val="0"/>
                      <w:divBdr>
                        <w:top w:val="none" w:sz="0" w:space="0" w:color="auto"/>
                        <w:left w:val="none" w:sz="0" w:space="0" w:color="auto"/>
                        <w:bottom w:val="none" w:sz="0" w:space="0" w:color="auto"/>
                        <w:right w:val="none" w:sz="0" w:space="0" w:color="auto"/>
                      </w:divBdr>
                    </w:div>
                    <w:div w:id="362093485">
                      <w:marLeft w:val="0"/>
                      <w:marRight w:val="0"/>
                      <w:marTop w:val="0"/>
                      <w:marBottom w:val="0"/>
                      <w:divBdr>
                        <w:top w:val="none" w:sz="0" w:space="0" w:color="auto"/>
                        <w:left w:val="none" w:sz="0" w:space="0" w:color="auto"/>
                        <w:bottom w:val="none" w:sz="0" w:space="0" w:color="auto"/>
                        <w:right w:val="none" w:sz="0" w:space="0" w:color="auto"/>
                      </w:divBdr>
                    </w:div>
                    <w:div w:id="367410997">
                      <w:marLeft w:val="0"/>
                      <w:marRight w:val="0"/>
                      <w:marTop w:val="0"/>
                      <w:marBottom w:val="0"/>
                      <w:divBdr>
                        <w:top w:val="none" w:sz="0" w:space="0" w:color="auto"/>
                        <w:left w:val="none" w:sz="0" w:space="0" w:color="auto"/>
                        <w:bottom w:val="none" w:sz="0" w:space="0" w:color="auto"/>
                        <w:right w:val="none" w:sz="0" w:space="0" w:color="auto"/>
                      </w:divBdr>
                    </w:div>
                    <w:div w:id="413169843">
                      <w:marLeft w:val="0"/>
                      <w:marRight w:val="0"/>
                      <w:marTop w:val="0"/>
                      <w:marBottom w:val="0"/>
                      <w:divBdr>
                        <w:top w:val="none" w:sz="0" w:space="0" w:color="auto"/>
                        <w:left w:val="none" w:sz="0" w:space="0" w:color="auto"/>
                        <w:bottom w:val="none" w:sz="0" w:space="0" w:color="auto"/>
                        <w:right w:val="none" w:sz="0" w:space="0" w:color="auto"/>
                      </w:divBdr>
                    </w:div>
                    <w:div w:id="421995717">
                      <w:marLeft w:val="0"/>
                      <w:marRight w:val="0"/>
                      <w:marTop w:val="0"/>
                      <w:marBottom w:val="0"/>
                      <w:divBdr>
                        <w:top w:val="none" w:sz="0" w:space="0" w:color="auto"/>
                        <w:left w:val="none" w:sz="0" w:space="0" w:color="auto"/>
                        <w:bottom w:val="none" w:sz="0" w:space="0" w:color="auto"/>
                        <w:right w:val="none" w:sz="0" w:space="0" w:color="auto"/>
                      </w:divBdr>
                    </w:div>
                    <w:div w:id="427897432">
                      <w:marLeft w:val="0"/>
                      <w:marRight w:val="0"/>
                      <w:marTop w:val="0"/>
                      <w:marBottom w:val="0"/>
                      <w:divBdr>
                        <w:top w:val="none" w:sz="0" w:space="0" w:color="auto"/>
                        <w:left w:val="none" w:sz="0" w:space="0" w:color="auto"/>
                        <w:bottom w:val="none" w:sz="0" w:space="0" w:color="auto"/>
                        <w:right w:val="none" w:sz="0" w:space="0" w:color="auto"/>
                      </w:divBdr>
                    </w:div>
                    <w:div w:id="439643283">
                      <w:marLeft w:val="0"/>
                      <w:marRight w:val="0"/>
                      <w:marTop w:val="0"/>
                      <w:marBottom w:val="0"/>
                      <w:divBdr>
                        <w:top w:val="none" w:sz="0" w:space="0" w:color="auto"/>
                        <w:left w:val="none" w:sz="0" w:space="0" w:color="auto"/>
                        <w:bottom w:val="none" w:sz="0" w:space="0" w:color="auto"/>
                        <w:right w:val="none" w:sz="0" w:space="0" w:color="auto"/>
                      </w:divBdr>
                    </w:div>
                    <w:div w:id="470556526">
                      <w:marLeft w:val="0"/>
                      <w:marRight w:val="0"/>
                      <w:marTop w:val="0"/>
                      <w:marBottom w:val="0"/>
                      <w:divBdr>
                        <w:top w:val="none" w:sz="0" w:space="0" w:color="auto"/>
                        <w:left w:val="none" w:sz="0" w:space="0" w:color="auto"/>
                        <w:bottom w:val="none" w:sz="0" w:space="0" w:color="auto"/>
                        <w:right w:val="none" w:sz="0" w:space="0" w:color="auto"/>
                      </w:divBdr>
                    </w:div>
                    <w:div w:id="484783680">
                      <w:marLeft w:val="0"/>
                      <w:marRight w:val="0"/>
                      <w:marTop w:val="0"/>
                      <w:marBottom w:val="0"/>
                      <w:divBdr>
                        <w:top w:val="none" w:sz="0" w:space="0" w:color="auto"/>
                        <w:left w:val="none" w:sz="0" w:space="0" w:color="auto"/>
                        <w:bottom w:val="none" w:sz="0" w:space="0" w:color="auto"/>
                        <w:right w:val="none" w:sz="0" w:space="0" w:color="auto"/>
                      </w:divBdr>
                    </w:div>
                    <w:div w:id="551889004">
                      <w:marLeft w:val="0"/>
                      <w:marRight w:val="0"/>
                      <w:marTop w:val="0"/>
                      <w:marBottom w:val="0"/>
                      <w:divBdr>
                        <w:top w:val="none" w:sz="0" w:space="0" w:color="auto"/>
                        <w:left w:val="none" w:sz="0" w:space="0" w:color="auto"/>
                        <w:bottom w:val="none" w:sz="0" w:space="0" w:color="auto"/>
                        <w:right w:val="none" w:sz="0" w:space="0" w:color="auto"/>
                      </w:divBdr>
                    </w:div>
                    <w:div w:id="560478477">
                      <w:marLeft w:val="0"/>
                      <w:marRight w:val="0"/>
                      <w:marTop w:val="0"/>
                      <w:marBottom w:val="0"/>
                      <w:divBdr>
                        <w:top w:val="none" w:sz="0" w:space="0" w:color="auto"/>
                        <w:left w:val="none" w:sz="0" w:space="0" w:color="auto"/>
                        <w:bottom w:val="none" w:sz="0" w:space="0" w:color="auto"/>
                        <w:right w:val="none" w:sz="0" w:space="0" w:color="auto"/>
                      </w:divBdr>
                    </w:div>
                    <w:div w:id="586574986">
                      <w:marLeft w:val="0"/>
                      <w:marRight w:val="0"/>
                      <w:marTop w:val="0"/>
                      <w:marBottom w:val="0"/>
                      <w:divBdr>
                        <w:top w:val="none" w:sz="0" w:space="0" w:color="auto"/>
                        <w:left w:val="none" w:sz="0" w:space="0" w:color="auto"/>
                        <w:bottom w:val="none" w:sz="0" w:space="0" w:color="auto"/>
                        <w:right w:val="none" w:sz="0" w:space="0" w:color="auto"/>
                      </w:divBdr>
                    </w:div>
                    <w:div w:id="621614092">
                      <w:marLeft w:val="0"/>
                      <w:marRight w:val="0"/>
                      <w:marTop w:val="0"/>
                      <w:marBottom w:val="0"/>
                      <w:divBdr>
                        <w:top w:val="none" w:sz="0" w:space="0" w:color="auto"/>
                        <w:left w:val="none" w:sz="0" w:space="0" w:color="auto"/>
                        <w:bottom w:val="none" w:sz="0" w:space="0" w:color="auto"/>
                        <w:right w:val="none" w:sz="0" w:space="0" w:color="auto"/>
                      </w:divBdr>
                    </w:div>
                    <w:div w:id="678850249">
                      <w:marLeft w:val="0"/>
                      <w:marRight w:val="0"/>
                      <w:marTop w:val="0"/>
                      <w:marBottom w:val="0"/>
                      <w:divBdr>
                        <w:top w:val="none" w:sz="0" w:space="0" w:color="auto"/>
                        <w:left w:val="none" w:sz="0" w:space="0" w:color="auto"/>
                        <w:bottom w:val="none" w:sz="0" w:space="0" w:color="auto"/>
                        <w:right w:val="none" w:sz="0" w:space="0" w:color="auto"/>
                      </w:divBdr>
                    </w:div>
                    <w:div w:id="718478430">
                      <w:marLeft w:val="0"/>
                      <w:marRight w:val="0"/>
                      <w:marTop w:val="0"/>
                      <w:marBottom w:val="0"/>
                      <w:divBdr>
                        <w:top w:val="none" w:sz="0" w:space="0" w:color="auto"/>
                        <w:left w:val="none" w:sz="0" w:space="0" w:color="auto"/>
                        <w:bottom w:val="none" w:sz="0" w:space="0" w:color="auto"/>
                        <w:right w:val="none" w:sz="0" w:space="0" w:color="auto"/>
                      </w:divBdr>
                    </w:div>
                    <w:div w:id="729886386">
                      <w:marLeft w:val="0"/>
                      <w:marRight w:val="0"/>
                      <w:marTop w:val="0"/>
                      <w:marBottom w:val="0"/>
                      <w:divBdr>
                        <w:top w:val="none" w:sz="0" w:space="0" w:color="auto"/>
                        <w:left w:val="none" w:sz="0" w:space="0" w:color="auto"/>
                        <w:bottom w:val="none" w:sz="0" w:space="0" w:color="auto"/>
                        <w:right w:val="none" w:sz="0" w:space="0" w:color="auto"/>
                      </w:divBdr>
                    </w:div>
                    <w:div w:id="746265691">
                      <w:marLeft w:val="0"/>
                      <w:marRight w:val="0"/>
                      <w:marTop w:val="0"/>
                      <w:marBottom w:val="0"/>
                      <w:divBdr>
                        <w:top w:val="none" w:sz="0" w:space="0" w:color="auto"/>
                        <w:left w:val="none" w:sz="0" w:space="0" w:color="auto"/>
                        <w:bottom w:val="none" w:sz="0" w:space="0" w:color="auto"/>
                        <w:right w:val="none" w:sz="0" w:space="0" w:color="auto"/>
                      </w:divBdr>
                    </w:div>
                    <w:div w:id="750932983">
                      <w:marLeft w:val="0"/>
                      <w:marRight w:val="0"/>
                      <w:marTop w:val="0"/>
                      <w:marBottom w:val="0"/>
                      <w:divBdr>
                        <w:top w:val="none" w:sz="0" w:space="0" w:color="auto"/>
                        <w:left w:val="none" w:sz="0" w:space="0" w:color="auto"/>
                        <w:bottom w:val="none" w:sz="0" w:space="0" w:color="auto"/>
                        <w:right w:val="none" w:sz="0" w:space="0" w:color="auto"/>
                      </w:divBdr>
                    </w:div>
                    <w:div w:id="838807353">
                      <w:marLeft w:val="0"/>
                      <w:marRight w:val="0"/>
                      <w:marTop w:val="0"/>
                      <w:marBottom w:val="0"/>
                      <w:divBdr>
                        <w:top w:val="none" w:sz="0" w:space="0" w:color="auto"/>
                        <w:left w:val="none" w:sz="0" w:space="0" w:color="auto"/>
                        <w:bottom w:val="none" w:sz="0" w:space="0" w:color="auto"/>
                        <w:right w:val="none" w:sz="0" w:space="0" w:color="auto"/>
                      </w:divBdr>
                    </w:div>
                    <w:div w:id="849027489">
                      <w:marLeft w:val="0"/>
                      <w:marRight w:val="0"/>
                      <w:marTop w:val="0"/>
                      <w:marBottom w:val="0"/>
                      <w:divBdr>
                        <w:top w:val="none" w:sz="0" w:space="0" w:color="auto"/>
                        <w:left w:val="none" w:sz="0" w:space="0" w:color="auto"/>
                        <w:bottom w:val="none" w:sz="0" w:space="0" w:color="auto"/>
                        <w:right w:val="none" w:sz="0" w:space="0" w:color="auto"/>
                      </w:divBdr>
                    </w:div>
                    <w:div w:id="867715749">
                      <w:marLeft w:val="0"/>
                      <w:marRight w:val="0"/>
                      <w:marTop w:val="0"/>
                      <w:marBottom w:val="0"/>
                      <w:divBdr>
                        <w:top w:val="none" w:sz="0" w:space="0" w:color="auto"/>
                        <w:left w:val="none" w:sz="0" w:space="0" w:color="auto"/>
                        <w:bottom w:val="none" w:sz="0" w:space="0" w:color="auto"/>
                        <w:right w:val="none" w:sz="0" w:space="0" w:color="auto"/>
                      </w:divBdr>
                    </w:div>
                    <w:div w:id="873927352">
                      <w:marLeft w:val="0"/>
                      <w:marRight w:val="0"/>
                      <w:marTop w:val="0"/>
                      <w:marBottom w:val="0"/>
                      <w:divBdr>
                        <w:top w:val="none" w:sz="0" w:space="0" w:color="auto"/>
                        <w:left w:val="none" w:sz="0" w:space="0" w:color="auto"/>
                        <w:bottom w:val="none" w:sz="0" w:space="0" w:color="auto"/>
                        <w:right w:val="none" w:sz="0" w:space="0" w:color="auto"/>
                      </w:divBdr>
                    </w:div>
                    <w:div w:id="947394467">
                      <w:marLeft w:val="0"/>
                      <w:marRight w:val="0"/>
                      <w:marTop w:val="0"/>
                      <w:marBottom w:val="0"/>
                      <w:divBdr>
                        <w:top w:val="none" w:sz="0" w:space="0" w:color="auto"/>
                        <w:left w:val="none" w:sz="0" w:space="0" w:color="auto"/>
                        <w:bottom w:val="none" w:sz="0" w:space="0" w:color="auto"/>
                        <w:right w:val="none" w:sz="0" w:space="0" w:color="auto"/>
                      </w:divBdr>
                    </w:div>
                    <w:div w:id="965047429">
                      <w:marLeft w:val="0"/>
                      <w:marRight w:val="0"/>
                      <w:marTop w:val="0"/>
                      <w:marBottom w:val="0"/>
                      <w:divBdr>
                        <w:top w:val="none" w:sz="0" w:space="0" w:color="auto"/>
                        <w:left w:val="none" w:sz="0" w:space="0" w:color="auto"/>
                        <w:bottom w:val="none" w:sz="0" w:space="0" w:color="auto"/>
                        <w:right w:val="none" w:sz="0" w:space="0" w:color="auto"/>
                      </w:divBdr>
                    </w:div>
                    <w:div w:id="973566155">
                      <w:marLeft w:val="0"/>
                      <w:marRight w:val="0"/>
                      <w:marTop w:val="0"/>
                      <w:marBottom w:val="0"/>
                      <w:divBdr>
                        <w:top w:val="none" w:sz="0" w:space="0" w:color="auto"/>
                        <w:left w:val="none" w:sz="0" w:space="0" w:color="auto"/>
                        <w:bottom w:val="none" w:sz="0" w:space="0" w:color="auto"/>
                        <w:right w:val="none" w:sz="0" w:space="0" w:color="auto"/>
                      </w:divBdr>
                    </w:div>
                    <w:div w:id="977998773">
                      <w:marLeft w:val="0"/>
                      <w:marRight w:val="0"/>
                      <w:marTop w:val="0"/>
                      <w:marBottom w:val="0"/>
                      <w:divBdr>
                        <w:top w:val="none" w:sz="0" w:space="0" w:color="auto"/>
                        <w:left w:val="none" w:sz="0" w:space="0" w:color="auto"/>
                        <w:bottom w:val="none" w:sz="0" w:space="0" w:color="auto"/>
                        <w:right w:val="none" w:sz="0" w:space="0" w:color="auto"/>
                      </w:divBdr>
                    </w:div>
                    <w:div w:id="1042095543">
                      <w:marLeft w:val="0"/>
                      <w:marRight w:val="0"/>
                      <w:marTop w:val="0"/>
                      <w:marBottom w:val="0"/>
                      <w:divBdr>
                        <w:top w:val="none" w:sz="0" w:space="0" w:color="auto"/>
                        <w:left w:val="none" w:sz="0" w:space="0" w:color="auto"/>
                        <w:bottom w:val="none" w:sz="0" w:space="0" w:color="auto"/>
                        <w:right w:val="none" w:sz="0" w:space="0" w:color="auto"/>
                      </w:divBdr>
                    </w:div>
                    <w:div w:id="1042756080">
                      <w:marLeft w:val="0"/>
                      <w:marRight w:val="0"/>
                      <w:marTop w:val="0"/>
                      <w:marBottom w:val="0"/>
                      <w:divBdr>
                        <w:top w:val="none" w:sz="0" w:space="0" w:color="auto"/>
                        <w:left w:val="none" w:sz="0" w:space="0" w:color="auto"/>
                        <w:bottom w:val="none" w:sz="0" w:space="0" w:color="auto"/>
                        <w:right w:val="none" w:sz="0" w:space="0" w:color="auto"/>
                      </w:divBdr>
                    </w:div>
                    <w:div w:id="1046102570">
                      <w:marLeft w:val="0"/>
                      <w:marRight w:val="0"/>
                      <w:marTop w:val="0"/>
                      <w:marBottom w:val="0"/>
                      <w:divBdr>
                        <w:top w:val="none" w:sz="0" w:space="0" w:color="auto"/>
                        <w:left w:val="none" w:sz="0" w:space="0" w:color="auto"/>
                        <w:bottom w:val="none" w:sz="0" w:space="0" w:color="auto"/>
                        <w:right w:val="none" w:sz="0" w:space="0" w:color="auto"/>
                      </w:divBdr>
                    </w:div>
                    <w:div w:id="1062218622">
                      <w:marLeft w:val="0"/>
                      <w:marRight w:val="0"/>
                      <w:marTop w:val="0"/>
                      <w:marBottom w:val="0"/>
                      <w:divBdr>
                        <w:top w:val="none" w:sz="0" w:space="0" w:color="auto"/>
                        <w:left w:val="none" w:sz="0" w:space="0" w:color="auto"/>
                        <w:bottom w:val="none" w:sz="0" w:space="0" w:color="auto"/>
                        <w:right w:val="none" w:sz="0" w:space="0" w:color="auto"/>
                      </w:divBdr>
                    </w:div>
                    <w:div w:id="1076247662">
                      <w:marLeft w:val="0"/>
                      <w:marRight w:val="0"/>
                      <w:marTop w:val="0"/>
                      <w:marBottom w:val="0"/>
                      <w:divBdr>
                        <w:top w:val="none" w:sz="0" w:space="0" w:color="auto"/>
                        <w:left w:val="none" w:sz="0" w:space="0" w:color="auto"/>
                        <w:bottom w:val="none" w:sz="0" w:space="0" w:color="auto"/>
                        <w:right w:val="none" w:sz="0" w:space="0" w:color="auto"/>
                      </w:divBdr>
                    </w:div>
                    <w:div w:id="1093281174">
                      <w:marLeft w:val="0"/>
                      <w:marRight w:val="0"/>
                      <w:marTop w:val="0"/>
                      <w:marBottom w:val="0"/>
                      <w:divBdr>
                        <w:top w:val="none" w:sz="0" w:space="0" w:color="auto"/>
                        <w:left w:val="none" w:sz="0" w:space="0" w:color="auto"/>
                        <w:bottom w:val="none" w:sz="0" w:space="0" w:color="auto"/>
                        <w:right w:val="none" w:sz="0" w:space="0" w:color="auto"/>
                      </w:divBdr>
                    </w:div>
                    <w:div w:id="1124813213">
                      <w:marLeft w:val="0"/>
                      <w:marRight w:val="0"/>
                      <w:marTop w:val="0"/>
                      <w:marBottom w:val="0"/>
                      <w:divBdr>
                        <w:top w:val="none" w:sz="0" w:space="0" w:color="auto"/>
                        <w:left w:val="none" w:sz="0" w:space="0" w:color="auto"/>
                        <w:bottom w:val="none" w:sz="0" w:space="0" w:color="auto"/>
                        <w:right w:val="none" w:sz="0" w:space="0" w:color="auto"/>
                      </w:divBdr>
                    </w:div>
                    <w:div w:id="1125349050">
                      <w:marLeft w:val="0"/>
                      <w:marRight w:val="0"/>
                      <w:marTop w:val="0"/>
                      <w:marBottom w:val="0"/>
                      <w:divBdr>
                        <w:top w:val="none" w:sz="0" w:space="0" w:color="auto"/>
                        <w:left w:val="none" w:sz="0" w:space="0" w:color="auto"/>
                        <w:bottom w:val="none" w:sz="0" w:space="0" w:color="auto"/>
                        <w:right w:val="none" w:sz="0" w:space="0" w:color="auto"/>
                      </w:divBdr>
                    </w:div>
                    <w:div w:id="1132210539">
                      <w:marLeft w:val="0"/>
                      <w:marRight w:val="0"/>
                      <w:marTop w:val="0"/>
                      <w:marBottom w:val="0"/>
                      <w:divBdr>
                        <w:top w:val="none" w:sz="0" w:space="0" w:color="auto"/>
                        <w:left w:val="none" w:sz="0" w:space="0" w:color="auto"/>
                        <w:bottom w:val="none" w:sz="0" w:space="0" w:color="auto"/>
                        <w:right w:val="none" w:sz="0" w:space="0" w:color="auto"/>
                      </w:divBdr>
                    </w:div>
                    <w:div w:id="1144085760">
                      <w:marLeft w:val="0"/>
                      <w:marRight w:val="0"/>
                      <w:marTop w:val="0"/>
                      <w:marBottom w:val="0"/>
                      <w:divBdr>
                        <w:top w:val="none" w:sz="0" w:space="0" w:color="auto"/>
                        <w:left w:val="none" w:sz="0" w:space="0" w:color="auto"/>
                        <w:bottom w:val="none" w:sz="0" w:space="0" w:color="auto"/>
                        <w:right w:val="none" w:sz="0" w:space="0" w:color="auto"/>
                      </w:divBdr>
                    </w:div>
                    <w:div w:id="1154177632">
                      <w:marLeft w:val="0"/>
                      <w:marRight w:val="0"/>
                      <w:marTop w:val="0"/>
                      <w:marBottom w:val="0"/>
                      <w:divBdr>
                        <w:top w:val="none" w:sz="0" w:space="0" w:color="auto"/>
                        <w:left w:val="none" w:sz="0" w:space="0" w:color="auto"/>
                        <w:bottom w:val="none" w:sz="0" w:space="0" w:color="auto"/>
                        <w:right w:val="none" w:sz="0" w:space="0" w:color="auto"/>
                      </w:divBdr>
                    </w:div>
                    <w:div w:id="1181429172">
                      <w:marLeft w:val="0"/>
                      <w:marRight w:val="0"/>
                      <w:marTop w:val="0"/>
                      <w:marBottom w:val="0"/>
                      <w:divBdr>
                        <w:top w:val="none" w:sz="0" w:space="0" w:color="auto"/>
                        <w:left w:val="none" w:sz="0" w:space="0" w:color="auto"/>
                        <w:bottom w:val="none" w:sz="0" w:space="0" w:color="auto"/>
                        <w:right w:val="none" w:sz="0" w:space="0" w:color="auto"/>
                      </w:divBdr>
                    </w:div>
                    <w:div w:id="1239175929">
                      <w:marLeft w:val="0"/>
                      <w:marRight w:val="0"/>
                      <w:marTop w:val="0"/>
                      <w:marBottom w:val="0"/>
                      <w:divBdr>
                        <w:top w:val="none" w:sz="0" w:space="0" w:color="auto"/>
                        <w:left w:val="none" w:sz="0" w:space="0" w:color="auto"/>
                        <w:bottom w:val="none" w:sz="0" w:space="0" w:color="auto"/>
                        <w:right w:val="none" w:sz="0" w:space="0" w:color="auto"/>
                      </w:divBdr>
                    </w:div>
                    <w:div w:id="1242256524">
                      <w:marLeft w:val="0"/>
                      <w:marRight w:val="0"/>
                      <w:marTop w:val="0"/>
                      <w:marBottom w:val="0"/>
                      <w:divBdr>
                        <w:top w:val="none" w:sz="0" w:space="0" w:color="auto"/>
                        <w:left w:val="none" w:sz="0" w:space="0" w:color="auto"/>
                        <w:bottom w:val="none" w:sz="0" w:space="0" w:color="auto"/>
                        <w:right w:val="none" w:sz="0" w:space="0" w:color="auto"/>
                      </w:divBdr>
                    </w:div>
                    <w:div w:id="1279680119">
                      <w:marLeft w:val="0"/>
                      <w:marRight w:val="0"/>
                      <w:marTop w:val="0"/>
                      <w:marBottom w:val="0"/>
                      <w:divBdr>
                        <w:top w:val="none" w:sz="0" w:space="0" w:color="auto"/>
                        <w:left w:val="none" w:sz="0" w:space="0" w:color="auto"/>
                        <w:bottom w:val="none" w:sz="0" w:space="0" w:color="auto"/>
                        <w:right w:val="none" w:sz="0" w:space="0" w:color="auto"/>
                      </w:divBdr>
                    </w:div>
                    <w:div w:id="1371029704">
                      <w:marLeft w:val="0"/>
                      <w:marRight w:val="0"/>
                      <w:marTop w:val="0"/>
                      <w:marBottom w:val="0"/>
                      <w:divBdr>
                        <w:top w:val="none" w:sz="0" w:space="0" w:color="auto"/>
                        <w:left w:val="none" w:sz="0" w:space="0" w:color="auto"/>
                        <w:bottom w:val="none" w:sz="0" w:space="0" w:color="auto"/>
                        <w:right w:val="none" w:sz="0" w:space="0" w:color="auto"/>
                      </w:divBdr>
                    </w:div>
                    <w:div w:id="1389642992">
                      <w:marLeft w:val="0"/>
                      <w:marRight w:val="0"/>
                      <w:marTop w:val="0"/>
                      <w:marBottom w:val="0"/>
                      <w:divBdr>
                        <w:top w:val="none" w:sz="0" w:space="0" w:color="auto"/>
                        <w:left w:val="none" w:sz="0" w:space="0" w:color="auto"/>
                        <w:bottom w:val="none" w:sz="0" w:space="0" w:color="auto"/>
                        <w:right w:val="none" w:sz="0" w:space="0" w:color="auto"/>
                      </w:divBdr>
                    </w:div>
                    <w:div w:id="1405255334">
                      <w:marLeft w:val="0"/>
                      <w:marRight w:val="0"/>
                      <w:marTop w:val="0"/>
                      <w:marBottom w:val="0"/>
                      <w:divBdr>
                        <w:top w:val="none" w:sz="0" w:space="0" w:color="auto"/>
                        <w:left w:val="none" w:sz="0" w:space="0" w:color="auto"/>
                        <w:bottom w:val="none" w:sz="0" w:space="0" w:color="auto"/>
                        <w:right w:val="none" w:sz="0" w:space="0" w:color="auto"/>
                      </w:divBdr>
                    </w:div>
                    <w:div w:id="1461651002">
                      <w:marLeft w:val="0"/>
                      <w:marRight w:val="0"/>
                      <w:marTop w:val="0"/>
                      <w:marBottom w:val="0"/>
                      <w:divBdr>
                        <w:top w:val="none" w:sz="0" w:space="0" w:color="auto"/>
                        <w:left w:val="none" w:sz="0" w:space="0" w:color="auto"/>
                        <w:bottom w:val="none" w:sz="0" w:space="0" w:color="auto"/>
                        <w:right w:val="none" w:sz="0" w:space="0" w:color="auto"/>
                      </w:divBdr>
                    </w:div>
                    <w:div w:id="1515420005">
                      <w:marLeft w:val="0"/>
                      <w:marRight w:val="0"/>
                      <w:marTop w:val="0"/>
                      <w:marBottom w:val="0"/>
                      <w:divBdr>
                        <w:top w:val="none" w:sz="0" w:space="0" w:color="auto"/>
                        <w:left w:val="none" w:sz="0" w:space="0" w:color="auto"/>
                        <w:bottom w:val="none" w:sz="0" w:space="0" w:color="auto"/>
                        <w:right w:val="none" w:sz="0" w:space="0" w:color="auto"/>
                      </w:divBdr>
                    </w:div>
                    <w:div w:id="1529878597">
                      <w:marLeft w:val="0"/>
                      <w:marRight w:val="0"/>
                      <w:marTop w:val="0"/>
                      <w:marBottom w:val="0"/>
                      <w:divBdr>
                        <w:top w:val="none" w:sz="0" w:space="0" w:color="auto"/>
                        <w:left w:val="none" w:sz="0" w:space="0" w:color="auto"/>
                        <w:bottom w:val="none" w:sz="0" w:space="0" w:color="auto"/>
                        <w:right w:val="none" w:sz="0" w:space="0" w:color="auto"/>
                      </w:divBdr>
                    </w:div>
                    <w:div w:id="1587884578">
                      <w:marLeft w:val="0"/>
                      <w:marRight w:val="0"/>
                      <w:marTop w:val="0"/>
                      <w:marBottom w:val="0"/>
                      <w:divBdr>
                        <w:top w:val="none" w:sz="0" w:space="0" w:color="auto"/>
                        <w:left w:val="none" w:sz="0" w:space="0" w:color="auto"/>
                        <w:bottom w:val="none" w:sz="0" w:space="0" w:color="auto"/>
                        <w:right w:val="none" w:sz="0" w:space="0" w:color="auto"/>
                      </w:divBdr>
                    </w:div>
                    <w:div w:id="1591810105">
                      <w:marLeft w:val="0"/>
                      <w:marRight w:val="0"/>
                      <w:marTop w:val="0"/>
                      <w:marBottom w:val="0"/>
                      <w:divBdr>
                        <w:top w:val="none" w:sz="0" w:space="0" w:color="auto"/>
                        <w:left w:val="none" w:sz="0" w:space="0" w:color="auto"/>
                        <w:bottom w:val="none" w:sz="0" w:space="0" w:color="auto"/>
                        <w:right w:val="none" w:sz="0" w:space="0" w:color="auto"/>
                      </w:divBdr>
                    </w:div>
                    <w:div w:id="1631545202">
                      <w:marLeft w:val="0"/>
                      <w:marRight w:val="0"/>
                      <w:marTop w:val="0"/>
                      <w:marBottom w:val="0"/>
                      <w:divBdr>
                        <w:top w:val="none" w:sz="0" w:space="0" w:color="auto"/>
                        <w:left w:val="none" w:sz="0" w:space="0" w:color="auto"/>
                        <w:bottom w:val="none" w:sz="0" w:space="0" w:color="auto"/>
                        <w:right w:val="none" w:sz="0" w:space="0" w:color="auto"/>
                      </w:divBdr>
                    </w:div>
                    <w:div w:id="1637486013">
                      <w:marLeft w:val="0"/>
                      <w:marRight w:val="0"/>
                      <w:marTop w:val="0"/>
                      <w:marBottom w:val="0"/>
                      <w:divBdr>
                        <w:top w:val="none" w:sz="0" w:space="0" w:color="auto"/>
                        <w:left w:val="none" w:sz="0" w:space="0" w:color="auto"/>
                        <w:bottom w:val="none" w:sz="0" w:space="0" w:color="auto"/>
                        <w:right w:val="none" w:sz="0" w:space="0" w:color="auto"/>
                      </w:divBdr>
                    </w:div>
                    <w:div w:id="1641419205">
                      <w:marLeft w:val="0"/>
                      <w:marRight w:val="0"/>
                      <w:marTop w:val="0"/>
                      <w:marBottom w:val="0"/>
                      <w:divBdr>
                        <w:top w:val="none" w:sz="0" w:space="0" w:color="auto"/>
                        <w:left w:val="none" w:sz="0" w:space="0" w:color="auto"/>
                        <w:bottom w:val="none" w:sz="0" w:space="0" w:color="auto"/>
                        <w:right w:val="none" w:sz="0" w:space="0" w:color="auto"/>
                      </w:divBdr>
                    </w:div>
                    <w:div w:id="1644044488">
                      <w:marLeft w:val="0"/>
                      <w:marRight w:val="0"/>
                      <w:marTop w:val="0"/>
                      <w:marBottom w:val="0"/>
                      <w:divBdr>
                        <w:top w:val="none" w:sz="0" w:space="0" w:color="auto"/>
                        <w:left w:val="none" w:sz="0" w:space="0" w:color="auto"/>
                        <w:bottom w:val="none" w:sz="0" w:space="0" w:color="auto"/>
                        <w:right w:val="none" w:sz="0" w:space="0" w:color="auto"/>
                      </w:divBdr>
                    </w:div>
                    <w:div w:id="1655986264">
                      <w:marLeft w:val="0"/>
                      <w:marRight w:val="0"/>
                      <w:marTop w:val="0"/>
                      <w:marBottom w:val="0"/>
                      <w:divBdr>
                        <w:top w:val="none" w:sz="0" w:space="0" w:color="auto"/>
                        <w:left w:val="none" w:sz="0" w:space="0" w:color="auto"/>
                        <w:bottom w:val="none" w:sz="0" w:space="0" w:color="auto"/>
                        <w:right w:val="none" w:sz="0" w:space="0" w:color="auto"/>
                      </w:divBdr>
                    </w:div>
                    <w:div w:id="1676104420">
                      <w:marLeft w:val="0"/>
                      <w:marRight w:val="0"/>
                      <w:marTop w:val="0"/>
                      <w:marBottom w:val="0"/>
                      <w:divBdr>
                        <w:top w:val="none" w:sz="0" w:space="0" w:color="auto"/>
                        <w:left w:val="none" w:sz="0" w:space="0" w:color="auto"/>
                        <w:bottom w:val="none" w:sz="0" w:space="0" w:color="auto"/>
                        <w:right w:val="none" w:sz="0" w:space="0" w:color="auto"/>
                      </w:divBdr>
                    </w:div>
                    <w:div w:id="1688409121">
                      <w:marLeft w:val="0"/>
                      <w:marRight w:val="0"/>
                      <w:marTop w:val="0"/>
                      <w:marBottom w:val="0"/>
                      <w:divBdr>
                        <w:top w:val="none" w:sz="0" w:space="0" w:color="auto"/>
                        <w:left w:val="none" w:sz="0" w:space="0" w:color="auto"/>
                        <w:bottom w:val="none" w:sz="0" w:space="0" w:color="auto"/>
                        <w:right w:val="none" w:sz="0" w:space="0" w:color="auto"/>
                      </w:divBdr>
                    </w:div>
                    <w:div w:id="1756593049">
                      <w:marLeft w:val="0"/>
                      <w:marRight w:val="0"/>
                      <w:marTop w:val="0"/>
                      <w:marBottom w:val="0"/>
                      <w:divBdr>
                        <w:top w:val="none" w:sz="0" w:space="0" w:color="auto"/>
                        <w:left w:val="none" w:sz="0" w:space="0" w:color="auto"/>
                        <w:bottom w:val="none" w:sz="0" w:space="0" w:color="auto"/>
                        <w:right w:val="none" w:sz="0" w:space="0" w:color="auto"/>
                      </w:divBdr>
                    </w:div>
                    <w:div w:id="1781408833">
                      <w:marLeft w:val="0"/>
                      <w:marRight w:val="0"/>
                      <w:marTop w:val="0"/>
                      <w:marBottom w:val="0"/>
                      <w:divBdr>
                        <w:top w:val="none" w:sz="0" w:space="0" w:color="auto"/>
                        <w:left w:val="none" w:sz="0" w:space="0" w:color="auto"/>
                        <w:bottom w:val="none" w:sz="0" w:space="0" w:color="auto"/>
                        <w:right w:val="none" w:sz="0" w:space="0" w:color="auto"/>
                      </w:divBdr>
                    </w:div>
                    <w:div w:id="1788545944">
                      <w:marLeft w:val="0"/>
                      <w:marRight w:val="0"/>
                      <w:marTop w:val="0"/>
                      <w:marBottom w:val="0"/>
                      <w:divBdr>
                        <w:top w:val="none" w:sz="0" w:space="0" w:color="auto"/>
                        <w:left w:val="none" w:sz="0" w:space="0" w:color="auto"/>
                        <w:bottom w:val="none" w:sz="0" w:space="0" w:color="auto"/>
                        <w:right w:val="none" w:sz="0" w:space="0" w:color="auto"/>
                      </w:divBdr>
                    </w:div>
                    <w:div w:id="1797596645">
                      <w:marLeft w:val="0"/>
                      <w:marRight w:val="0"/>
                      <w:marTop w:val="0"/>
                      <w:marBottom w:val="0"/>
                      <w:divBdr>
                        <w:top w:val="none" w:sz="0" w:space="0" w:color="auto"/>
                        <w:left w:val="none" w:sz="0" w:space="0" w:color="auto"/>
                        <w:bottom w:val="none" w:sz="0" w:space="0" w:color="auto"/>
                        <w:right w:val="none" w:sz="0" w:space="0" w:color="auto"/>
                      </w:divBdr>
                    </w:div>
                    <w:div w:id="1812281421">
                      <w:marLeft w:val="0"/>
                      <w:marRight w:val="0"/>
                      <w:marTop w:val="0"/>
                      <w:marBottom w:val="0"/>
                      <w:divBdr>
                        <w:top w:val="none" w:sz="0" w:space="0" w:color="auto"/>
                        <w:left w:val="none" w:sz="0" w:space="0" w:color="auto"/>
                        <w:bottom w:val="none" w:sz="0" w:space="0" w:color="auto"/>
                        <w:right w:val="none" w:sz="0" w:space="0" w:color="auto"/>
                      </w:divBdr>
                    </w:div>
                    <w:div w:id="1813281807">
                      <w:marLeft w:val="0"/>
                      <w:marRight w:val="0"/>
                      <w:marTop w:val="0"/>
                      <w:marBottom w:val="0"/>
                      <w:divBdr>
                        <w:top w:val="none" w:sz="0" w:space="0" w:color="auto"/>
                        <w:left w:val="none" w:sz="0" w:space="0" w:color="auto"/>
                        <w:bottom w:val="none" w:sz="0" w:space="0" w:color="auto"/>
                        <w:right w:val="none" w:sz="0" w:space="0" w:color="auto"/>
                      </w:divBdr>
                    </w:div>
                    <w:div w:id="1852067631">
                      <w:marLeft w:val="0"/>
                      <w:marRight w:val="0"/>
                      <w:marTop w:val="0"/>
                      <w:marBottom w:val="0"/>
                      <w:divBdr>
                        <w:top w:val="none" w:sz="0" w:space="0" w:color="auto"/>
                        <w:left w:val="none" w:sz="0" w:space="0" w:color="auto"/>
                        <w:bottom w:val="none" w:sz="0" w:space="0" w:color="auto"/>
                        <w:right w:val="none" w:sz="0" w:space="0" w:color="auto"/>
                      </w:divBdr>
                    </w:div>
                    <w:div w:id="1853454863">
                      <w:marLeft w:val="0"/>
                      <w:marRight w:val="0"/>
                      <w:marTop w:val="0"/>
                      <w:marBottom w:val="0"/>
                      <w:divBdr>
                        <w:top w:val="none" w:sz="0" w:space="0" w:color="auto"/>
                        <w:left w:val="none" w:sz="0" w:space="0" w:color="auto"/>
                        <w:bottom w:val="none" w:sz="0" w:space="0" w:color="auto"/>
                        <w:right w:val="none" w:sz="0" w:space="0" w:color="auto"/>
                      </w:divBdr>
                    </w:div>
                    <w:div w:id="2011174113">
                      <w:marLeft w:val="0"/>
                      <w:marRight w:val="0"/>
                      <w:marTop w:val="0"/>
                      <w:marBottom w:val="0"/>
                      <w:divBdr>
                        <w:top w:val="none" w:sz="0" w:space="0" w:color="auto"/>
                        <w:left w:val="none" w:sz="0" w:space="0" w:color="auto"/>
                        <w:bottom w:val="none" w:sz="0" w:space="0" w:color="auto"/>
                        <w:right w:val="none" w:sz="0" w:space="0" w:color="auto"/>
                      </w:divBdr>
                    </w:div>
                    <w:div w:id="2071608090">
                      <w:marLeft w:val="0"/>
                      <w:marRight w:val="0"/>
                      <w:marTop w:val="0"/>
                      <w:marBottom w:val="0"/>
                      <w:divBdr>
                        <w:top w:val="none" w:sz="0" w:space="0" w:color="auto"/>
                        <w:left w:val="none" w:sz="0" w:space="0" w:color="auto"/>
                        <w:bottom w:val="none" w:sz="0" w:space="0" w:color="auto"/>
                        <w:right w:val="none" w:sz="0" w:space="0" w:color="auto"/>
                      </w:divBdr>
                    </w:div>
                    <w:div w:id="2126457503">
                      <w:marLeft w:val="0"/>
                      <w:marRight w:val="0"/>
                      <w:marTop w:val="0"/>
                      <w:marBottom w:val="0"/>
                      <w:divBdr>
                        <w:top w:val="none" w:sz="0" w:space="0" w:color="auto"/>
                        <w:left w:val="none" w:sz="0" w:space="0" w:color="auto"/>
                        <w:bottom w:val="none" w:sz="0" w:space="0" w:color="auto"/>
                        <w:right w:val="none" w:sz="0" w:space="0" w:color="auto"/>
                      </w:divBdr>
                    </w:div>
                    <w:div w:id="2133939024">
                      <w:marLeft w:val="0"/>
                      <w:marRight w:val="0"/>
                      <w:marTop w:val="0"/>
                      <w:marBottom w:val="0"/>
                      <w:divBdr>
                        <w:top w:val="none" w:sz="0" w:space="0" w:color="auto"/>
                        <w:left w:val="none" w:sz="0" w:space="0" w:color="auto"/>
                        <w:bottom w:val="none" w:sz="0" w:space="0" w:color="auto"/>
                        <w:right w:val="none" w:sz="0" w:space="0" w:color="auto"/>
                      </w:divBdr>
                    </w:div>
                    <w:div w:id="2141337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959565">
      <w:bodyDiv w:val="1"/>
      <w:marLeft w:val="0"/>
      <w:marRight w:val="0"/>
      <w:marTop w:val="0"/>
      <w:marBottom w:val="0"/>
      <w:divBdr>
        <w:top w:val="none" w:sz="0" w:space="0" w:color="auto"/>
        <w:left w:val="none" w:sz="0" w:space="0" w:color="auto"/>
        <w:bottom w:val="none" w:sz="0" w:space="0" w:color="auto"/>
        <w:right w:val="none" w:sz="0" w:space="0" w:color="auto"/>
      </w:divBdr>
      <w:divsChild>
        <w:div w:id="898395096">
          <w:marLeft w:val="0"/>
          <w:marRight w:val="0"/>
          <w:marTop w:val="0"/>
          <w:marBottom w:val="0"/>
          <w:divBdr>
            <w:top w:val="none" w:sz="0" w:space="0" w:color="auto"/>
            <w:left w:val="none" w:sz="0" w:space="0" w:color="auto"/>
            <w:bottom w:val="none" w:sz="0" w:space="0" w:color="auto"/>
            <w:right w:val="none" w:sz="0" w:space="0" w:color="auto"/>
          </w:divBdr>
        </w:div>
        <w:div w:id="1649045495">
          <w:marLeft w:val="0"/>
          <w:marRight w:val="0"/>
          <w:marTop w:val="0"/>
          <w:marBottom w:val="0"/>
          <w:divBdr>
            <w:top w:val="none" w:sz="0" w:space="0" w:color="auto"/>
            <w:left w:val="none" w:sz="0" w:space="0" w:color="auto"/>
            <w:bottom w:val="none" w:sz="0" w:space="0" w:color="auto"/>
            <w:right w:val="none" w:sz="0" w:space="0" w:color="auto"/>
          </w:divBdr>
        </w:div>
      </w:divsChild>
    </w:div>
    <w:div w:id="270091539">
      <w:bodyDiv w:val="1"/>
      <w:marLeft w:val="0"/>
      <w:marRight w:val="0"/>
      <w:marTop w:val="0"/>
      <w:marBottom w:val="0"/>
      <w:divBdr>
        <w:top w:val="none" w:sz="0" w:space="0" w:color="auto"/>
        <w:left w:val="none" w:sz="0" w:space="0" w:color="auto"/>
        <w:bottom w:val="none" w:sz="0" w:space="0" w:color="auto"/>
        <w:right w:val="none" w:sz="0" w:space="0" w:color="auto"/>
      </w:divBdr>
    </w:div>
    <w:div w:id="271285361">
      <w:bodyDiv w:val="1"/>
      <w:marLeft w:val="0"/>
      <w:marRight w:val="0"/>
      <w:marTop w:val="0"/>
      <w:marBottom w:val="0"/>
      <w:divBdr>
        <w:top w:val="none" w:sz="0" w:space="0" w:color="auto"/>
        <w:left w:val="none" w:sz="0" w:space="0" w:color="auto"/>
        <w:bottom w:val="none" w:sz="0" w:space="0" w:color="auto"/>
        <w:right w:val="none" w:sz="0" w:space="0" w:color="auto"/>
      </w:divBdr>
      <w:divsChild>
        <w:div w:id="988052047">
          <w:blockQuote w:val="1"/>
          <w:marLeft w:val="720"/>
          <w:marRight w:val="720"/>
          <w:marTop w:val="100"/>
          <w:marBottom w:val="100"/>
          <w:divBdr>
            <w:top w:val="none" w:sz="0" w:space="0" w:color="auto"/>
            <w:left w:val="none" w:sz="0" w:space="0" w:color="auto"/>
            <w:bottom w:val="none" w:sz="0" w:space="0" w:color="auto"/>
            <w:right w:val="none" w:sz="0" w:space="0" w:color="auto"/>
          </w:divBdr>
        </w:div>
        <w:div w:id="11729185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41569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72713878">
      <w:bodyDiv w:val="1"/>
      <w:marLeft w:val="0"/>
      <w:marRight w:val="0"/>
      <w:marTop w:val="0"/>
      <w:marBottom w:val="0"/>
      <w:divBdr>
        <w:top w:val="none" w:sz="0" w:space="0" w:color="auto"/>
        <w:left w:val="none" w:sz="0" w:space="0" w:color="auto"/>
        <w:bottom w:val="none" w:sz="0" w:space="0" w:color="auto"/>
        <w:right w:val="none" w:sz="0" w:space="0" w:color="auto"/>
      </w:divBdr>
      <w:divsChild>
        <w:div w:id="2122071708">
          <w:marLeft w:val="0"/>
          <w:marRight w:val="0"/>
          <w:marTop w:val="0"/>
          <w:marBottom w:val="300"/>
          <w:divBdr>
            <w:top w:val="none" w:sz="0" w:space="0" w:color="auto"/>
            <w:left w:val="none" w:sz="0" w:space="0" w:color="auto"/>
            <w:bottom w:val="none" w:sz="0" w:space="0" w:color="auto"/>
            <w:right w:val="none" w:sz="0" w:space="0" w:color="auto"/>
          </w:divBdr>
        </w:div>
        <w:div w:id="1365211915">
          <w:marLeft w:val="0"/>
          <w:marRight w:val="0"/>
          <w:marTop w:val="0"/>
          <w:marBottom w:val="450"/>
          <w:divBdr>
            <w:top w:val="none" w:sz="0" w:space="0" w:color="auto"/>
            <w:left w:val="none" w:sz="0" w:space="0" w:color="auto"/>
            <w:bottom w:val="none" w:sz="0" w:space="0" w:color="auto"/>
            <w:right w:val="none" w:sz="0" w:space="0" w:color="auto"/>
          </w:divBdr>
          <w:divsChild>
            <w:div w:id="1969046661">
              <w:marLeft w:val="0"/>
              <w:marRight w:val="0"/>
              <w:marTop w:val="0"/>
              <w:marBottom w:val="0"/>
              <w:divBdr>
                <w:top w:val="none" w:sz="0" w:space="0" w:color="auto"/>
                <w:left w:val="none" w:sz="0" w:space="0" w:color="auto"/>
                <w:bottom w:val="none" w:sz="0" w:space="0" w:color="auto"/>
                <w:right w:val="none" w:sz="0" w:space="0" w:color="auto"/>
              </w:divBdr>
              <w:divsChild>
                <w:div w:id="994533885">
                  <w:marLeft w:val="0"/>
                  <w:marRight w:val="0"/>
                  <w:marTop w:val="0"/>
                  <w:marBottom w:val="0"/>
                  <w:divBdr>
                    <w:top w:val="none" w:sz="0" w:space="0" w:color="auto"/>
                    <w:left w:val="none" w:sz="0" w:space="0" w:color="auto"/>
                    <w:bottom w:val="none" w:sz="0" w:space="0" w:color="auto"/>
                    <w:right w:val="none" w:sz="0" w:space="0" w:color="auto"/>
                  </w:divBdr>
                </w:div>
                <w:div w:id="1210997219">
                  <w:marLeft w:val="0"/>
                  <w:marRight w:val="0"/>
                  <w:marTop w:val="1125"/>
                  <w:marBottom w:val="0"/>
                  <w:divBdr>
                    <w:top w:val="none" w:sz="0" w:space="0" w:color="auto"/>
                    <w:left w:val="none" w:sz="0" w:space="0" w:color="auto"/>
                    <w:bottom w:val="none" w:sz="0" w:space="0" w:color="auto"/>
                    <w:right w:val="none" w:sz="0" w:space="0" w:color="auto"/>
                  </w:divBdr>
                  <w:divsChild>
                    <w:div w:id="1373650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7033430">
      <w:bodyDiv w:val="1"/>
      <w:marLeft w:val="0"/>
      <w:marRight w:val="0"/>
      <w:marTop w:val="0"/>
      <w:marBottom w:val="0"/>
      <w:divBdr>
        <w:top w:val="none" w:sz="0" w:space="0" w:color="auto"/>
        <w:left w:val="none" w:sz="0" w:space="0" w:color="auto"/>
        <w:bottom w:val="none" w:sz="0" w:space="0" w:color="auto"/>
        <w:right w:val="none" w:sz="0" w:space="0" w:color="auto"/>
      </w:divBdr>
      <w:divsChild>
        <w:div w:id="309136338">
          <w:marLeft w:val="0"/>
          <w:marRight w:val="0"/>
          <w:marTop w:val="0"/>
          <w:marBottom w:val="0"/>
          <w:divBdr>
            <w:top w:val="none" w:sz="0" w:space="0" w:color="auto"/>
            <w:left w:val="none" w:sz="0" w:space="0" w:color="auto"/>
            <w:bottom w:val="none" w:sz="0" w:space="0" w:color="auto"/>
            <w:right w:val="none" w:sz="0" w:space="0" w:color="auto"/>
          </w:divBdr>
          <w:divsChild>
            <w:div w:id="812866563">
              <w:marLeft w:val="0"/>
              <w:marRight w:val="0"/>
              <w:marTop w:val="0"/>
              <w:marBottom w:val="0"/>
              <w:divBdr>
                <w:top w:val="none" w:sz="0" w:space="0" w:color="auto"/>
                <w:left w:val="none" w:sz="0" w:space="0" w:color="auto"/>
                <w:bottom w:val="none" w:sz="0" w:space="0" w:color="auto"/>
                <w:right w:val="none" w:sz="0" w:space="0" w:color="auto"/>
              </w:divBdr>
              <w:divsChild>
                <w:div w:id="555361417">
                  <w:marLeft w:val="0"/>
                  <w:marRight w:val="0"/>
                  <w:marTop w:val="0"/>
                  <w:marBottom w:val="0"/>
                  <w:divBdr>
                    <w:top w:val="none" w:sz="0" w:space="0" w:color="auto"/>
                    <w:left w:val="none" w:sz="0" w:space="0" w:color="auto"/>
                    <w:bottom w:val="none" w:sz="0" w:space="0" w:color="auto"/>
                    <w:right w:val="none" w:sz="0" w:space="0" w:color="auto"/>
                  </w:divBdr>
                  <w:divsChild>
                    <w:div w:id="870268349">
                      <w:marLeft w:val="0"/>
                      <w:marRight w:val="0"/>
                      <w:marTop w:val="0"/>
                      <w:marBottom w:val="0"/>
                      <w:divBdr>
                        <w:top w:val="none" w:sz="0" w:space="0" w:color="auto"/>
                        <w:left w:val="none" w:sz="0" w:space="0" w:color="auto"/>
                        <w:bottom w:val="none" w:sz="0" w:space="0" w:color="auto"/>
                        <w:right w:val="none" w:sz="0" w:space="0" w:color="auto"/>
                      </w:divBdr>
                      <w:divsChild>
                        <w:div w:id="377976148">
                          <w:marLeft w:val="0"/>
                          <w:marRight w:val="0"/>
                          <w:marTop w:val="0"/>
                          <w:marBottom w:val="0"/>
                          <w:divBdr>
                            <w:top w:val="none" w:sz="0" w:space="0" w:color="auto"/>
                            <w:left w:val="none" w:sz="0" w:space="0" w:color="auto"/>
                            <w:bottom w:val="none" w:sz="0" w:space="0" w:color="auto"/>
                            <w:right w:val="none" w:sz="0" w:space="0" w:color="auto"/>
                          </w:divBdr>
                        </w:div>
                        <w:div w:id="1627390830">
                          <w:marLeft w:val="0"/>
                          <w:marRight w:val="0"/>
                          <w:marTop w:val="0"/>
                          <w:marBottom w:val="0"/>
                          <w:divBdr>
                            <w:top w:val="none" w:sz="0" w:space="0" w:color="auto"/>
                            <w:left w:val="none" w:sz="0" w:space="0" w:color="auto"/>
                            <w:bottom w:val="none" w:sz="0" w:space="0" w:color="auto"/>
                            <w:right w:val="none" w:sz="0" w:space="0" w:color="auto"/>
                          </w:divBdr>
                        </w:div>
                        <w:div w:id="2124378435">
                          <w:marLeft w:val="0"/>
                          <w:marRight w:val="0"/>
                          <w:marTop w:val="0"/>
                          <w:marBottom w:val="0"/>
                          <w:divBdr>
                            <w:top w:val="none" w:sz="0" w:space="0" w:color="auto"/>
                            <w:left w:val="none" w:sz="0" w:space="0" w:color="auto"/>
                            <w:bottom w:val="none" w:sz="0" w:space="0" w:color="auto"/>
                            <w:right w:val="none" w:sz="0" w:space="0" w:color="auto"/>
                          </w:divBdr>
                          <w:divsChild>
                            <w:div w:id="1042293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0962164">
      <w:bodyDiv w:val="1"/>
      <w:marLeft w:val="0"/>
      <w:marRight w:val="0"/>
      <w:marTop w:val="0"/>
      <w:marBottom w:val="0"/>
      <w:divBdr>
        <w:top w:val="none" w:sz="0" w:space="0" w:color="auto"/>
        <w:left w:val="none" w:sz="0" w:space="0" w:color="auto"/>
        <w:bottom w:val="none" w:sz="0" w:space="0" w:color="auto"/>
        <w:right w:val="none" w:sz="0" w:space="0" w:color="auto"/>
      </w:divBdr>
      <w:divsChild>
        <w:div w:id="1195001841">
          <w:marLeft w:val="0"/>
          <w:marRight w:val="0"/>
          <w:marTop w:val="0"/>
          <w:marBottom w:val="0"/>
          <w:divBdr>
            <w:top w:val="none" w:sz="0" w:space="0" w:color="auto"/>
            <w:left w:val="none" w:sz="0" w:space="0" w:color="auto"/>
            <w:bottom w:val="none" w:sz="0" w:space="0" w:color="auto"/>
            <w:right w:val="none" w:sz="0" w:space="0" w:color="auto"/>
          </w:divBdr>
        </w:div>
        <w:div w:id="453328814">
          <w:marLeft w:val="0"/>
          <w:marRight w:val="0"/>
          <w:marTop w:val="1125"/>
          <w:marBottom w:val="0"/>
          <w:divBdr>
            <w:top w:val="none" w:sz="0" w:space="0" w:color="auto"/>
            <w:left w:val="none" w:sz="0" w:space="0" w:color="auto"/>
            <w:bottom w:val="none" w:sz="0" w:space="0" w:color="auto"/>
            <w:right w:val="none" w:sz="0" w:space="0" w:color="auto"/>
          </w:divBdr>
          <w:divsChild>
            <w:div w:id="2073456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076351">
      <w:bodyDiv w:val="1"/>
      <w:marLeft w:val="0"/>
      <w:marRight w:val="0"/>
      <w:marTop w:val="0"/>
      <w:marBottom w:val="0"/>
      <w:divBdr>
        <w:top w:val="none" w:sz="0" w:space="0" w:color="auto"/>
        <w:left w:val="none" w:sz="0" w:space="0" w:color="auto"/>
        <w:bottom w:val="none" w:sz="0" w:space="0" w:color="auto"/>
        <w:right w:val="none" w:sz="0" w:space="0" w:color="auto"/>
      </w:divBdr>
      <w:divsChild>
        <w:div w:id="424350285">
          <w:marLeft w:val="0"/>
          <w:marRight w:val="0"/>
          <w:marTop w:val="1125"/>
          <w:marBottom w:val="0"/>
          <w:divBdr>
            <w:top w:val="none" w:sz="0" w:space="0" w:color="auto"/>
            <w:left w:val="none" w:sz="0" w:space="0" w:color="auto"/>
            <w:bottom w:val="none" w:sz="0" w:space="0" w:color="auto"/>
            <w:right w:val="none" w:sz="0" w:space="0" w:color="auto"/>
          </w:divBdr>
          <w:divsChild>
            <w:div w:id="1490170817">
              <w:marLeft w:val="0"/>
              <w:marRight w:val="0"/>
              <w:marTop w:val="0"/>
              <w:marBottom w:val="0"/>
              <w:divBdr>
                <w:top w:val="none" w:sz="0" w:space="0" w:color="auto"/>
                <w:left w:val="none" w:sz="0" w:space="0" w:color="auto"/>
                <w:bottom w:val="none" w:sz="0" w:space="0" w:color="auto"/>
                <w:right w:val="none" w:sz="0" w:space="0" w:color="auto"/>
              </w:divBdr>
            </w:div>
          </w:divsChild>
        </w:div>
        <w:div w:id="2045668152">
          <w:marLeft w:val="0"/>
          <w:marRight w:val="0"/>
          <w:marTop w:val="0"/>
          <w:marBottom w:val="0"/>
          <w:divBdr>
            <w:top w:val="none" w:sz="0" w:space="0" w:color="auto"/>
            <w:left w:val="none" w:sz="0" w:space="0" w:color="auto"/>
            <w:bottom w:val="none" w:sz="0" w:space="0" w:color="auto"/>
            <w:right w:val="none" w:sz="0" w:space="0" w:color="auto"/>
          </w:divBdr>
        </w:div>
      </w:divsChild>
    </w:div>
    <w:div w:id="284624606">
      <w:bodyDiv w:val="1"/>
      <w:marLeft w:val="0"/>
      <w:marRight w:val="0"/>
      <w:marTop w:val="0"/>
      <w:marBottom w:val="0"/>
      <w:divBdr>
        <w:top w:val="none" w:sz="0" w:space="0" w:color="auto"/>
        <w:left w:val="none" w:sz="0" w:space="0" w:color="auto"/>
        <w:bottom w:val="none" w:sz="0" w:space="0" w:color="auto"/>
        <w:right w:val="none" w:sz="0" w:space="0" w:color="auto"/>
      </w:divBdr>
    </w:div>
    <w:div w:id="290213192">
      <w:bodyDiv w:val="1"/>
      <w:marLeft w:val="0"/>
      <w:marRight w:val="0"/>
      <w:marTop w:val="0"/>
      <w:marBottom w:val="0"/>
      <w:divBdr>
        <w:top w:val="none" w:sz="0" w:space="0" w:color="auto"/>
        <w:left w:val="none" w:sz="0" w:space="0" w:color="auto"/>
        <w:bottom w:val="none" w:sz="0" w:space="0" w:color="auto"/>
        <w:right w:val="none" w:sz="0" w:space="0" w:color="auto"/>
      </w:divBdr>
      <w:divsChild>
        <w:div w:id="845944561">
          <w:marLeft w:val="0"/>
          <w:marRight w:val="0"/>
          <w:marTop w:val="0"/>
          <w:marBottom w:val="0"/>
          <w:divBdr>
            <w:top w:val="none" w:sz="0" w:space="0" w:color="auto"/>
            <w:left w:val="none" w:sz="0" w:space="0" w:color="auto"/>
            <w:bottom w:val="none" w:sz="0" w:space="0" w:color="auto"/>
            <w:right w:val="none" w:sz="0" w:space="0" w:color="auto"/>
          </w:divBdr>
          <w:divsChild>
            <w:div w:id="647829156">
              <w:marLeft w:val="-300"/>
              <w:marRight w:val="0"/>
              <w:marTop w:val="0"/>
              <w:marBottom w:val="0"/>
              <w:divBdr>
                <w:top w:val="none" w:sz="0" w:space="0" w:color="auto"/>
                <w:left w:val="none" w:sz="0" w:space="0" w:color="auto"/>
                <w:bottom w:val="none" w:sz="0" w:space="0" w:color="auto"/>
                <w:right w:val="none" w:sz="0" w:space="0" w:color="auto"/>
              </w:divBdr>
              <w:divsChild>
                <w:div w:id="49156631">
                  <w:marLeft w:val="0"/>
                  <w:marRight w:val="0"/>
                  <w:marTop w:val="0"/>
                  <w:marBottom w:val="300"/>
                  <w:divBdr>
                    <w:top w:val="none" w:sz="0" w:space="0" w:color="auto"/>
                    <w:left w:val="none" w:sz="0" w:space="0" w:color="auto"/>
                    <w:bottom w:val="none" w:sz="0" w:space="0" w:color="auto"/>
                    <w:right w:val="none" w:sz="0" w:space="0" w:color="auto"/>
                  </w:divBdr>
                </w:div>
                <w:div w:id="2057584268">
                  <w:marLeft w:val="0"/>
                  <w:marRight w:val="0"/>
                  <w:marTop w:val="0"/>
                  <w:marBottom w:val="450"/>
                  <w:divBdr>
                    <w:top w:val="none" w:sz="0" w:space="0" w:color="auto"/>
                    <w:left w:val="none" w:sz="0" w:space="0" w:color="auto"/>
                    <w:bottom w:val="none" w:sz="0" w:space="0" w:color="auto"/>
                    <w:right w:val="none" w:sz="0" w:space="0" w:color="auto"/>
                  </w:divBdr>
                  <w:divsChild>
                    <w:div w:id="1339700177">
                      <w:marLeft w:val="0"/>
                      <w:marRight w:val="0"/>
                      <w:marTop w:val="0"/>
                      <w:marBottom w:val="0"/>
                      <w:divBdr>
                        <w:top w:val="none" w:sz="0" w:space="0" w:color="auto"/>
                        <w:left w:val="none" w:sz="0" w:space="0" w:color="auto"/>
                        <w:bottom w:val="none" w:sz="0" w:space="0" w:color="auto"/>
                        <w:right w:val="none" w:sz="0" w:space="0" w:color="auto"/>
                      </w:divBdr>
                      <w:divsChild>
                        <w:div w:id="932590394">
                          <w:marLeft w:val="0"/>
                          <w:marRight w:val="0"/>
                          <w:marTop w:val="0"/>
                          <w:marBottom w:val="0"/>
                          <w:divBdr>
                            <w:top w:val="none" w:sz="0" w:space="0" w:color="auto"/>
                            <w:left w:val="none" w:sz="0" w:space="0" w:color="auto"/>
                            <w:bottom w:val="none" w:sz="0" w:space="0" w:color="auto"/>
                            <w:right w:val="none" w:sz="0" w:space="0" w:color="auto"/>
                          </w:divBdr>
                        </w:div>
                        <w:div w:id="1335034725">
                          <w:marLeft w:val="0"/>
                          <w:marRight w:val="0"/>
                          <w:marTop w:val="1125"/>
                          <w:marBottom w:val="0"/>
                          <w:divBdr>
                            <w:top w:val="none" w:sz="0" w:space="0" w:color="auto"/>
                            <w:left w:val="none" w:sz="0" w:space="0" w:color="auto"/>
                            <w:bottom w:val="none" w:sz="0" w:space="0" w:color="auto"/>
                            <w:right w:val="none" w:sz="0" w:space="0" w:color="auto"/>
                          </w:divBdr>
                          <w:divsChild>
                            <w:div w:id="1945578594">
                              <w:marLeft w:val="0"/>
                              <w:marRight w:val="0"/>
                              <w:marTop w:val="0"/>
                              <w:marBottom w:val="0"/>
                              <w:divBdr>
                                <w:top w:val="none" w:sz="0" w:space="0" w:color="auto"/>
                                <w:left w:val="none" w:sz="0" w:space="0" w:color="auto"/>
                                <w:bottom w:val="none" w:sz="0" w:space="0" w:color="auto"/>
                                <w:right w:val="none" w:sz="0" w:space="0" w:color="auto"/>
                              </w:divBdr>
                              <w:divsChild>
                                <w:div w:id="5861758">
                                  <w:marLeft w:val="0"/>
                                  <w:marRight w:val="0"/>
                                  <w:marTop w:val="0"/>
                                  <w:marBottom w:val="0"/>
                                  <w:divBdr>
                                    <w:top w:val="none" w:sz="0" w:space="0" w:color="auto"/>
                                    <w:left w:val="none" w:sz="0" w:space="0" w:color="auto"/>
                                    <w:bottom w:val="none" w:sz="0" w:space="0" w:color="auto"/>
                                    <w:right w:val="none" w:sz="0" w:space="0" w:color="auto"/>
                                  </w:divBdr>
                                </w:div>
                                <w:div w:id="691684401">
                                  <w:marLeft w:val="0"/>
                                  <w:marRight w:val="0"/>
                                  <w:marTop w:val="0"/>
                                  <w:marBottom w:val="0"/>
                                  <w:divBdr>
                                    <w:top w:val="none" w:sz="0" w:space="0" w:color="auto"/>
                                    <w:left w:val="none" w:sz="0" w:space="0" w:color="auto"/>
                                    <w:bottom w:val="none" w:sz="0" w:space="0" w:color="auto"/>
                                    <w:right w:val="none" w:sz="0" w:space="0" w:color="auto"/>
                                  </w:divBdr>
                                </w:div>
                                <w:div w:id="835193202">
                                  <w:marLeft w:val="0"/>
                                  <w:marRight w:val="0"/>
                                  <w:marTop w:val="0"/>
                                  <w:marBottom w:val="0"/>
                                  <w:divBdr>
                                    <w:top w:val="none" w:sz="0" w:space="0" w:color="auto"/>
                                    <w:left w:val="none" w:sz="0" w:space="0" w:color="auto"/>
                                    <w:bottom w:val="none" w:sz="0" w:space="0" w:color="auto"/>
                                    <w:right w:val="none" w:sz="0" w:space="0" w:color="auto"/>
                                  </w:divBdr>
                                </w:div>
                                <w:div w:id="1533152930">
                                  <w:marLeft w:val="0"/>
                                  <w:marRight w:val="0"/>
                                  <w:marTop w:val="0"/>
                                  <w:marBottom w:val="0"/>
                                  <w:divBdr>
                                    <w:top w:val="none" w:sz="0" w:space="0" w:color="auto"/>
                                    <w:left w:val="none" w:sz="0" w:space="0" w:color="auto"/>
                                    <w:bottom w:val="none" w:sz="0" w:space="0" w:color="auto"/>
                                    <w:right w:val="none" w:sz="0" w:space="0" w:color="auto"/>
                                  </w:divBdr>
                                </w:div>
                                <w:div w:id="1577201283">
                                  <w:marLeft w:val="0"/>
                                  <w:marRight w:val="0"/>
                                  <w:marTop w:val="0"/>
                                  <w:marBottom w:val="0"/>
                                  <w:divBdr>
                                    <w:top w:val="none" w:sz="0" w:space="0" w:color="auto"/>
                                    <w:left w:val="none" w:sz="0" w:space="0" w:color="auto"/>
                                    <w:bottom w:val="none" w:sz="0" w:space="0" w:color="auto"/>
                                    <w:right w:val="none" w:sz="0" w:space="0" w:color="auto"/>
                                  </w:divBdr>
                                </w:div>
                                <w:div w:id="2012171913">
                                  <w:marLeft w:val="0"/>
                                  <w:marRight w:val="0"/>
                                  <w:marTop w:val="0"/>
                                  <w:marBottom w:val="0"/>
                                  <w:divBdr>
                                    <w:top w:val="none" w:sz="0" w:space="0" w:color="auto"/>
                                    <w:left w:val="none" w:sz="0" w:space="0" w:color="auto"/>
                                    <w:bottom w:val="none" w:sz="0" w:space="0" w:color="auto"/>
                                    <w:right w:val="none" w:sz="0" w:space="0" w:color="auto"/>
                                  </w:divBdr>
                                </w:div>
                                <w:div w:id="27489790">
                                  <w:marLeft w:val="0"/>
                                  <w:marRight w:val="0"/>
                                  <w:marTop w:val="0"/>
                                  <w:marBottom w:val="0"/>
                                  <w:divBdr>
                                    <w:top w:val="none" w:sz="0" w:space="0" w:color="auto"/>
                                    <w:left w:val="none" w:sz="0" w:space="0" w:color="auto"/>
                                    <w:bottom w:val="none" w:sz="0" w:space="0" w:color="auto"/>
                                    <w:right w:val="none" w:sz="0" w:space="0" w:color="auto"/>
                                  </w:divBdr>
                                </w:div>
                                <w:div w:id="768626172">
                                  <w:marLeft w:val="0"/>
                                  <w:marRight w:val="0"/>
                                  <w:marTop w:val="0"/>
                                  <w:marBottom w:val="0"/>
                                  <w:divBdr>
                                    <w:top w:val="none" w:sz="0" w:space="0" w:color="auto"/>
                                    <w:left w:val="none" w:sz="0" w:space="0" w:color="auto"/>
                                    <w:bottom w:val="none" w:sz="0" w:space="0" w:color="auto"/>
                                    <w:right w:val="none" w:sz="0" w:space="0" w:color="auto"/>
                                  </w:divBdr>
                                </w:div>
                                <w:div w:id="1770616924">
                                  <w:marLeft w:val="0"/>
                                  <w:marRight w:val="0"/>
                                  <w:marTop w:val="0"/>
                                  <w:marBottom w:val="0"/>
                                  <w:divBdr>
                                    <w:top w:val="none" w:sz="0" w:space="0" w:color="auto"/>
                                    <w:left w:val="none" w:sz="0" w:space="0" w:color="auto"/>
                                    <w:bottom w:val="none" w:sz="0" w:space="0" w:color="auto"/>
                                    <w:right w:val="none" w:sz="0" w:space="0" w:color="auto"/>
                                  </w:divBdr>
                                </w:div>
                                <w:div w:id="210981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1443286">
      <w:bodyDiv w:val="1"/>
      <w:marLeft w:val="0"/>
      <w:marRight w:val="0"/>
      <w:marTop w:val="0"/>
      <w:marBottom w:val="0"/>
      <w:divBdr>
        <w:top w:val="none" w:sz="0" w:space="0" w:color="auto"/>
        <w:left w:val="none" w:sz="0" w:space="0" w:color="auto"/>
        <w:bottom w:val="none" w:sz="0" w:space="0" w:color="auto"/>
        <w:right w:val="none" w:sz="0" w:space="0" w:color="auto"/>
      </w:divBdr>
      <w:divsChild>
        <w:div w:id="407650023">
          <w:marLeft w:val="0"/>
          <w:marRight w:val="0"/>
          <w:marTop w:val="0"/>
          <w:marBottom w:val="300"/>
          <w:divBdr>
            <w:top w:val="none" w:sz="0" w:space="0" w:color="auto"/>
            <w:left w:val="none" w:sz="0" w:space="0" w:color="auto"/>
            <w:bottom w:val="none" w:sz="0" w:space="0" w:color="auto"/>
            <w:right w:val="none" w:sz="0" w:space="0" w:color="auto"/>
          </w:divBdr>
        </w:div>
        <w:div w:id="1543588449">
          <w:marLeft w:val="0"/>
          <w:marRight w:val="0"/>
          <w:marTop w:val="0"/>
          <w:marBottom w:val="450"/>
          <w:divBdr>
            <w:top w:val="none" w:sz="0" w:space="0" w:color="auto"/>
            <w:left w:val="none" w:sz="0" w:space="0" w:color="auto"/>
            <w:bottom w:val="none" w:sz="0" w:space="0" w:color="auto"/>
            <w:right w:val="none" w:sz="0" w:space="0" w:color="auto"/>
          </w:divBdr>
          <w:divsChild>
            <w:div w:id="761410519">
              <w:marLeft w:val="0"/>
              <w:marRight w:val="0"/>
              <w:marTop w:val="0"/>
              <w:marBottom w:val="0"/>
              <w:divBdr>
                <w:top w:val="none" w:sz="0" w:space="0" w:color="auto"/>
                <w:left w:val="none" w:sz="0" w:space="0" w:color="auto"/>
                <w:bottom w:val="none" w:sz="0" w:space="0" w:color="auto"/>
                <w:right w:val="none" w:sz="0" w:space="0" w:color="auto"/>
              </w:divBdr>
              <w:divsChild>
                <w:div w:id="720128212">
                  <w:marLeft w:val="0"/>
                  <w:marRight w:val="0"/>
                  <w:marTop w:val="0"/>
                  <w:marBottom w:val="0"/>
                  <w:divBdr>
                    <w:top w:val="none" w:sz="0" w:space="0" w:color="auto"/>
                    <w:left w:val="none" w:sz="0" w:space="0" w:color="auto"/>
                    <w:bottom w:val="none" w:sz="0" w:space="0" w:color="auto"/>
                    <w:right w:val="none" w:sz="0" w:space="0" w:color="auto"/>
                  </w:divBdr>
                </w:div>
                <w:div w:id="1347054287">
                  <w:marLeft w:val="0"/>
                  <w:marRight w:val="0"/>
                  <w:marTop w:val="1125"/>
                  <w:marBottom w:val="0"/>
                  <w:divBdr>
                    <w:top w:val="none" w:sz="0" w:space="0" w:color="auto"/>
                    <w:left w:val="none" w:sz="0" w:space="0" w:color="auto"/>
                    <w:bottom w:val="none" w:sz="0" w:space="0" w:color="auto"/>
                    <w:right w:val="none" w:sz="0" w:space="0" w:color="auto"/>
                  </w:divBdr>
                  <w:divsChild>
                    <w:div w:id="6287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6032822">
      <w:bodyDiv w:val="1"/>
      <w:marLeft w:val="0"/>
      <w:marRight w:val="0"/>
      <w:marTop w:val="0"/>
      <w:marBottom w:val="0"/>
      <w:divBdr>
        <w:top w:val="none" w:sz="0" w:space="0" w:color="auto"/>
        <w:left w:val="none" w:sz="0" w:space="0" w:color="auto"/>
        <w:bottom w:val="none" w:sz="0" w:space="0" w:color="auto"/>
        <w:right w:val="none" w:sz="0" w:space="0" w:color="auto"/>
      </w:divBdr>
      <w:divsChild>
        <w:div w:id="26372078">
          <w:marLeft w:val="0"/>
          <w:marRight w:val="0"/>
          <w:marTop w:val="0"/>
          <w:marBottom w:val="0"/>
          <w:divBdr>
            <w:top w:val="none" w:sz="0" w:space="0" w:color="auto"/>
            <w:left w:val="none" w:sz="0" w:space="0" w:color="auto"/>
            <w:bottom w:val="none" w:sz="0" w:space="0" w:color="auto"/>
            <w:right w:val="none" w:sz="0" w:space="0" w:color="auto"/>
          </w:divBdr>
          <w:divsChild>
            <w:div w:id="1709790731">
              <w:marLeft w:val="-300"/>
              <w:marRight w:val="0"/>
              <w:marTop w:val="0"/>
              <w:marBottom w:val="0"/>
              <w:divBdr>
                <w:top w:val="none" w:sz="0" w:space="0" w:color="auto"/>
                <w:left w:val="none" w:sz="0" w:space="0" w:color="auto"/>
                <w:bottom w:val="none" w:sz="0" w:space="0" w:color="auto"/>
                <w:right w:val="none" w:sz="0" w:space="0" w:color="auto"/>
              </w:divBdr>
              <w:divsChild>
                <w:div w:id="1492790738">
                  <w:marLeft w:val="0"/>
                  <w:marRight w:val="0"/>
                  <w:marTop w:val="0"/>
                  <w:marBottom w:val="450"/>
                  <w:divBdr>
                    <w:top w:val="none" w:sz="0" w:space="0" w:color="auto"/>
                    <w:left w:val="none" w:sz="0" w:space="0" w:color="auto"/>
                    <w:bottom w:val="none" w:sz="0" w:space="0" w:color="auto"/>
                    <w:right w:val="none" w:sz="0" w:space="0" w:color="auto"/>
                  </w:divBdr>
                  <w:divsChild>
                    <w:div w:id="300037019">
                      <w:marLeft w:val="0"/>
                      <w:marRight w:val="0"/>
                      <w:marTop w:val="0"/>
                      <w:marBottom w:val="0"/>
                      <w:divBdr>
                        <w:top w:val="none" w:sz="0" w:space="0" w:color="auto"/>
                        <w:left w:val="none" w:sz="0" w:space="0" w:color="auto"/>
                        <w:bottom w:val="none" w:sz="0" w:space="0" w:color="auto"/>
                        <w:right w:val="none" w:sz="0" w:space="0" w:color="auto"/>
                      </w:divBdr>
                      <w:divsChild>
                        <w:div w:id="625237196">
                          <w:marLeft w:val="0"/>
                          <w:marRight w:val="0"/>
                          <w:marTop w:val="1125"/>
                          <w:marBottom w:val="0"/>
                          <w:divBdr>
                            <w:top w:val="none" w:sz="0" w:space="0" w:color="auto"/>
                            <w:left w:val="none" w:sz="0" w:space="0" w:color="auto"/>
                            <w:bottom w:val="none" w:sz="0" w:space="0" w:color="auto"/>
                            <w:right w:val="none" w:sz="0" w:space="0" w:color="auto"/>
                          </w:divBdr>
                          <w:divsChild>
                            <w:div w:id="1563056512">
                              <w:marLeft w:val="0"/>
                              <w:marRight w:val="0"/>
                              <w:marTop w:val="0"/>
                              <w:marBottom w:val="0"/>
                              <w:divBdr>
                                <w:top w:val="none" w:sz="0" w:space="0" w:color="auto"/>
                                <w:left w:val="none" w:sz="0" w:space="0" w:color="auto"/>
                                <w:bottom w:val="none" w:sz="0" w:space="0" w:color="auto"/>
                                <w:right w:val="none" w:sz="0" w:space="0" w:color="auto"/>
                              </w:divBdr>
                            </w:div>
                          </w:divsChild>
                        </w:div>
                        <w:div w:id="119750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6498156">
      <w:bodyDiv w:val="1"/>
      <w:marLeft w:val="0"/>
      <w:marRight w:val="0"/>
      <w:marTop w:val="0"/>
      <w:marBottom w:val="0"/>
      <w:divBdr>
        <w:top w:val="none" w:sz="0" w:space="0" w:color="auto"/>
        <w:left w:val="none" w:sz="0" w:space="0" w:color="auto"/>
        <w:bottom w:val="none" w:sz="0" w:space="0" w:color="auto"/>
        <w:right w:val="none" w:sz="0" w:space="0" w:color="auto"/>
      </w:divBdr>
      <w:divsChild>
        <w:div w:id="150368362">
          <w:marLeft w:val="0"/>
          <w:marRight w:val="0"/>
          <w:marTop w:val="0"/>
          <w:marBottom w:val="0"/>
          <w:divBdr>
            <w:top w:val="none" w:sz="0" w:space="0" w:color="auto"/>
            <w:left w:val="none" w:sz="0" w:space="0" w:color="auto"/>
            <w:bottom w:val="none" w:sz="0" w:space="0" w:color="auto"/>
            <w:right w:val="none" w:sz="0" w:space="0" w:color="auto"/>
          </w:divBdr>
          <w:divsChild>
            <w:div w:id="1221788712">
              <w:marLeft w:val="-300"/>
              <w:marRight w:val="0"/>
              <w:marTop w:val="0"/>
              <w:marBottom w:val="0"/>
              <w:divBdr>
                <w:top w:val="none" w:sz="0" w:space="0" w:color="auto"/>
                <w:left w:val="none" w:sz="0" w:space="0" w:color="auto"/>
                <w:bottom w:val="none" w:sz="0" w:space="0" w:color="auto"/>
                <w:right w:val="none" w:sz="0" w:space="0" w:color="auto"/>
              </w:divBdr>
              <w:divsChild>
                <w:div w:id="1033000497">
                  <w:marLeft w:val="0"/>
                  <w:marRight w:val="0"/>
                  <w:marTop w:val="0"/>
                  <w:marBottom w:val="450"/>
                  <w:divBdr>
                    <w:top w:val="none" w:sz="0" w:space="0" w:color="auto"/>
                    <w:left w:val="none" w:sz="0" w:space="0" w:color="auto"/>
                    <w:bottom w:val="none" w:sz="0" w:space="0" w:color="auto"/>
                    <w:right w:val="none" w:sz="0" w:space="0" w:color="auto"/>
                  </w:divBdr>
                  <w:divsChild>
                    <w:div w:id="2087532469">
                      <w:marLeft w:val="0"/>
                      <w:marRight w:val="0"/>
                      <w:marTop w:val="0"/>
                      <w:marBottom w:val="0"/>
                      <w:divBdr>
                        <w:top w:val="none" w:sz="0" w:space="0" w:color="auto"/>
                        <w:left w:val="none" w:sz="0" w:space="0" w:color="auto"/>
                        <w:bottom w:val="none" w:sz="0" w:space="0" w:color="auto"/>
                        <w:right w:val="none" w:sz="0" w:space="0" w:color="auto"/>
                      </w:divBdr>
                      <w:divsChild>
                        <w:div w:id="893543173">
                          <w:marLeft w:val="0"/>
                          <w:marRight w:val="0"/>
                          <w:marTop w:val="0"/>
                          <w:marBottom w:val="0"/>
                          <w:divBdr>
                            <w:top w:val="none" w:sz="0" w:space="0" w:color="auto"/>
                            <w:left w:val="none" w:sz="0" w:space="0" w:color="auto"/>
                            <w:bottom w:val="none" w:sz="0" w:space="0" w:color="auto"/>
                            <w:right w:val="none" w:sz="0" w:space="0" w:color="auto"/>
                          </w:divBdr>
                        </w:div>
                        <w:div w:id="1122960114">
                          <w:marLeft w:val="0"/>
                          <w:marRight w:val="0"/>
                          <w:marTop w:val="1125"/>
                          <w:marBottom w:val="0"/>
                          <w:divBdr>
                            <w:top w:val="none" w:sz="0" w:space="0" w:color="auto"/>
                            <w:left w:val="none" w:sz="0" w:space="0" w:color="auto"/>
                            <w:bottom w:val="none" w:sz="0" w:space="0" w:color="auto"/>
                            <w:right w:val="none" w:sz="0" w:space="0" w:color="auto"/>
                          </w:divBdr>
                          <w:divsChild>
                            <w:div w:id="1756200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7609652">
      <w:bodyDiv w:val="1"/>
      <w:marLeft w:val="0"/>
      <w:marRight w:val="0"/>
      <w:marTop w:val="0"/>
      <w:marBottom w:val="0"/>
      <w:divBdr>
        <w:top w:val="none" w:sz="0" w:space="0" w:color="auto"/>
        <w:left w:val="none" w:sz="0" w:space="0" w:color="auto"/>
        <w:bottom w:val="none" w:sz="0" w:space="0" w:color="auto"/>
        <w:right w:val="none" w:sz="0" w:space="0" w:color="auto"/>
      </w:divBdr>
      <w:divsChild>
        <w:div w:id="708919778">
          <w:marLeft w:val="0"/>
          <w:marRight w:val="0"/>
          <w:marTop w:val="0"/>
          <w:marBottom w:val="0"/>
          <w:divBdr>
            <w:top w:val="none" w:sz="0" w:space="0" w:color="auto"/>
            <w:left w:val="none" w:sz="0" w:space="0" w:color="auto"/>
            <w:bottom w:val="none" w:sz="0" w:space="0" w:color="auto"/>
            <w:right w:val="none" w:sz="0" w:space="0" w:color="auto"/>
          </w:divBdr>
          <w:divsChild>
            <w:div w:id="225842152">
              <w:marLeft w:val="-300"/>
              <w:marRight w:val="0"/>
              <w:marTop w:val="0"/>
              <w:marBottom w:val="0"/>
              <w:divBdr>
                <w:top w:val="none" w:sz="0" w:space="0" w:color="auto"/>
                <w:left w:val="none" w:sz="0" w:space="0" w:color="auto"/>
                <w:bottom w:val="none" w:sz="0" w:space="0" w:color="auto"/>
                <w:right w:val="none" w:sz="0" w:space="0" w:color="auto"/>
              </w:divBdr>
              <w:divsChild>
                <w:div w:id="412625753">
                  <w:marLeft w:val="0"/>
                  <w:marRight w:val="0"/>
                  <w:marTop w:val="0"/>
                  <w:marBottom w:val="450"/>
                  <w:divBdr>
                    <w:top w:val="none" w:sz="0" w:space="0" w:color="auto"/>
                    <w:left w:val="none" w:sz="0" w:space="0" w:color="auto"/>
                    <w:bottom w:val="none" w:sz="0" w:space="0" w:color="auto"/>
                    <w:right w:val="none" w:sz="0" w:space="0" w:color="auto"/>
                  </w:divBdr>
                  <w:divsChild>
                    <w:div w:id="159467562">
                      <w:marLeft w:val="0"/>
                      <w:marRight w:val="0"/>
                      <w:marTop w:val="0"/>
                      <w:marBottom w:val="0"/>
                      <w:divBdr>
                        <w:top w:val="none" w:sz="0" w:space="0" w:color="auto"/>
                        <w:left w:val="none" w:sz="0" w:space="0" w:color="auto"/>
                        <w:bottom w:val="none" w:sz="0" w:space="0" w:color="auto"/>
                        <w:right w:val="none" w:sz="0" w:space="0" w:color="auto"/>
                      </w:divBdr>
                      <w:divsChild>
                        <w:div w:id="1337072760">
                          <w:marLeft w:val="0"/>
                          <w:marRight w:val="0"/>
                          <w:marTop w:val="0"/>
                          <w:marBottom w:val="0"/>
                          <w:divBdr>
                            <w:top w:val="none" w:sz="0" w:space="0" w:color="auto"/>
                            <w:left w:val="none" w:sz="0" w:space="0" w:color="auto"/>
                            <w:bottom w:val="none" w:sz="0" w:space="0" w:color="auto"/>
                            <w:right w:val="none" w:sz="0" w:space="0" w:color="auto"/>
                          </w:divBdr>
                        </w:div>
                        <w:div w:id="803816486">
                          <w:marLeft w:val="0"/>
                          <w:marRight w:val="0"/>
                          <w:marTop w:val="1125"/>
                          <w:marBottom w:val="0"/>
                          <w:divBdr>
                            <w:top w:val="none" w:sz="0" w:space="0" w:color="auto"/>
                            <w:left w:val="none" w:sz="0" w:space="0" w:color="auto"/>
                            <w:bottom w:val="none" w:sz="0" w:space="0" w:color="auto"/>
                            <w:right w:val="none" w:sz="0" w:space="0" w:color="auto"/>
                          </w:divBdr>
                          <w:divsChild>
                            <w:div w:id="1092627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0354070">
      <w:bodyDiv w:val="1"/>
      <w:marLeft w:val="0"/>
      <w:marRight w:val="0"/>
      <w:marTop w:val="0"/>
      <w:marBottom w:val="0"/>
      <w:divBdr>
        <w:top w:val="none" w:sz="0" w:space="0" w:color="auto"/>
        <w:left w:val="none" w:sz="0" w:space="0" w:color="auto"/>
        <w:bottom w:val="none" w:sz="0" w:space="0" w:color="auto"/>
        <w:right w:val="none" w:sz="0" w:space="0" w:color="auto"/>
      </w:divBdr>
      <w:divsChild>
        <w:div w:id="1759475054">
          <w:marLeft w:val="0"/>
          <w:marRight w:val="0"/>
          <w:marTop w:val="0"/>
          <w:marBottom w:val="0"/>
          <w:divBdr>
            <w:top w:val="none" w:sz="0" w:space="0" w:color="auto"/>
            <w:left w:val="none" w:sz="0" w:space="0" w:color="auto"/>
            <w:bottom w:val="none" w:sz="0" w:space="0" w:color="auto"/>
            <w:right w:val="none" w:sz="0" w:space="0" w:color="auto"/>
          </w:divBdr>
        </w:div>
        <w:div w:id="1040981838">
          <w:marLeft w:val="0"/>
          <w:marRight w:val="0"/>
          <w:marTop w:val="1125"/>
          <w:marBottom w:val="0"/>
          <w:divBdr>
            <w:top w:val="none" w:sz="0" w:space="0" w:color="auto"/>
            <w:left w:val="none" w:sz="0" w:space="0" w:color="auto"/>
            <w:bottom w:val="none" w:sz="0" w:space="0" w:color="auto"/>
            <w:right w:val="none" w:sz="0" w:space="0" w:color="auto"/>
          </w:divBdr>
          <w:divsChild>
            <w:div w:id="108666200">
              <w:marLeft w:val="0"/>
              <w:marRight w:val="0"/>
              <w:marTop w:val="0"/>
              <w:marBottom w:val="0"/>
              <w:divBdr>
                <w:top w:val="none" w:sz="0" w:space="0" w:color="auto"/>
                <w:left w:val="none" w:sz="0" w:space="0" w:color="auto"/>
                <w:bottom w:val="none" w:sz="0" w:space="0" w:color="auto"/>
                <w:right w:val="none" w:sz="0" w:space="0" w:color="auto"/>
              </w:divBdr>
              <w:divsChild>
                <w:div w:id="695812976">
                  <w:marLeft w:val="0"/>
                  <w:marRight w:val="0"/>
                  <w:marTop w:val="0"/>
                  <w:marBottom w:val="0"/>
                  <w:divBdr>
                    <w:top w:val="none" w:sz="0" w:space="0" w:color="auto"/>
                    <w:left w:val="none" w:sz="0" w:space="0" w:color="auto"/>
                    <w:bottom w:val="none" w:sz="0" w:space="0" w:color="auto"/>
                    <w:right w:val="none" w:sz="0" w:space="0" w:color="auto"/>
                  </w:divBdr>
                </w:div>
                <w:div w:id="766727607">
                  <w:marLeft w:val="0"/>
                  <w:marRight w:val="0"/>
                  <w:marTop w:val="0"/>
                  <w:marBottom w:val="0"/>
                  <w:divBdr>
                    <w:top w:val="none" w:sz="0" w:space="0" w:color="auto"/>
                    <w:left w:val="none" w:sz="0" w:space="0" w:color="auto"/>
                    <w:bottom w:val="none" w:sz="0" w:space="0" w:color="auto"/>
                    <w:right w:val="none" w:sz="0" w:space="0" w:color="auto"/>
                  </w:divBdr>
                </w:div>
                <w:div w:id="1883512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1345638">
      <w:bodyDiv w:val="1"/>
      <w:marLeft w:val="0"/>
      <w:marRight w:val="0"/>
      <w:marTop w:val="0"/>
      <w:marBottom w:val="0"/>
      <w:divBdr>
        <w:top w:val="none" w:sz="0" w:space="0" w:color="auto"/>
        <w:left w:val="none" w:sz="0" w:space="0" w:color="auto"/>
        <w:bottom w:val="none" w:sz="0" w:space="0" w:color="auto"/>
        <w:right w:val="none" w:sz="0" w:space="0" w:color="auto"/>
      </w:divBdr>
    </w:div>
    <w:div w:id="305159994">
      <w:bodyDiv w:val="1"/>
      <w:marLeft w:val="0"/>
      <w:marRight w:val="0"/>
      <w:marTop w:val="0"/>
      <w:marBottom w:val="0"/>
      <w:divBdr>
        <w:top w:val="none" w:sz="0" w:space="0" w:color="auto"/>
        <w:left w:val="none" w:sz="0" w:space="0" w:color="auto"/>
        <w:bottom w:val="none" w:sz="0" w:space="0" w:color="auto"/>
        <w:right w:val="none" w:sz="0" w:space="0" w:color="auto"/>
      </w:divBdr>
      <w:divsChild>
        <w:div w:id="1387142218">
          <w:marLeft w:val="0"/>
          <w:marRight w:val="0"/>
          <w:marTop w:val="0"/>
          <w:marBottom w:val="0"/>
          <w:divBdr>
            <w:top w:val="none" w:sz="0" w:space="0" w:color="auto"/>
            <w:left w:val="none" w:sz="0" w:space="0" w:color="auto"/>
            <w:bottom w:val="none" w:sz="0" w:space="0" w:color="auto"/>
            <w:right w:val="none" w:sz="0" w:space="0" w:color="auto"/>
          </w:divBdr>
        </w:div>
        <w:div w:id="1430740745">
          <w:marLeft w:val="0"/>
          <w:marRight w:val="0"/>
          <w:marTop w:val="0"/>
          <w:marBottom w:val="0"/>
          <w:divBdr>
            <w:top w:val="none" w:sz="0" w:space="0" w:color="auto"/>
            <w:left w:val="none" w:sz="0" w:space="0" w:color="auto"/>
            <w:bottom w:val="none" w:sz="0" w:space="0" w:color="auto"/>
            <w:right w:val="none" w:sz="0" w:space="0" w:color="auto"/>
          </w:divBdr>
        </w:div>
      </w:divsChild>
    </w:div>
    <w:div w:id="308099557">
      <w:bodyDiv w:val="1"/>
      <w:marLeft w:val="0"/>
      <w:marRight w:val="0"/>
      <w:marTop w:val="0"/>
      <w:marBottom w:val="0"/>
      <w:divBdr>
        <w:top w:val="none" w:sz="0" w:space="0" w:color="auto"/>
        <w:left w:val="none" w:sz="0" w:space="0" w:color="auto"/>
        <w:bottom w:val="none" w:sz="0" w:space="0" w:color="auto"/>
        <w:right w:val="none" w:sz="0" w:space="0" w:color="auto"/>
      </w:divBdr>
    </w:div>
    <w:div w:id="309140357">
      <w:bodyDiv w:val="1"/>
      <w:marLeft w:val="0"/>
      <w:marRight w:val="0"/>
      <w:marTop w:val="0"/>
      <w:marBottom w:val="0"/>
      <w:divBdr>
        <w:top w:val="none" w:sz="0" w:space="0" w:color="auto"/>
        <w:left w:val="none" w:sz="0" w:space="0" w:color="auto"/>
        <w:bottom w:val="none" w:sz="0" w:space="0" w:color="auto"/>
        <w:right w:val="none" w:sz="0" w:space="0" w:color="auto"/>
      </w:divBdr>
    </w:div>
    <w:div w:id="309406859">
      <w:bodyDiv w:val="1"/>
      <w:marLeft w:val="0"/>
      <w:marRight w:val="0"/>
      <w:marTop w:val="0"/>
      <w:marBottom w:val="0"/>
      <w:divBdr>
        <w:top w:val="none" w:sz="0" w:space="0" w:color="auto"/>
        <w:left w:val="none" w:sz="0" w:space="0" w:color="auto"/>
        <w:bottom w:val="none" w:sz="0" w:space="0" w:color="auto"/>
        <w:right w:val="none" w:sz="0" w:space="0" w:color="auto"/>
      </w:divBdr>
    </w:div>
    <w:div w:id="311569310">
      <w:bodyDiv w:val="1"/>
      <w:marLeft w:val="0"/>
      <w:marRight w:val="0"/>
      <w:marTop w:val="0"/>
      <w:marBottom w:val="0"/>
      <w:divBdr>
        <w:top w:val="none" w:sz="0" w:space="0" w:color="auto"/>
        <w:left w:val="none" w:sz="0" w:space="0" w:color="auto"/>
        <w:bottom w:val="none" w:sz="0" w:space="0" w:color="auto"/>
        <w:right w:val="none" w:sz="0" w:space="0" w:color="auto"/>
      </w:divBdr>
      <w:divsChild>
        <w:div w:id="1776171647">
          <w:marLeft w:val="0"/>
          <w:marRight w:val="0"/>
          <w:marTop w:val="0"/>
          <w:marBottom w:val="0"/>
          <w:divBdr>
            <w:top w:val="none" w:sz="0" w:space="0" w:color="auto"/>
            <w:left w:val="none" w:sz="0" w:space="0" w:color="auto"/>
            <w:bottom w:val="none" w:sz="0" w:space="0" w:color="auto"/>
            <w:right w:val="none" w:sz="0" w:space="0" w:color="auto"/>
          </w:divBdr>
        </w:div>
        <w:div w:id="814179779">
          <w:marLeft w:val="0"/>
          <w:marRight w:val="0"/>
          <w:marTop w:val="1125"/>
          <w:marBottom w:val="0"/>
          <w:divBdr>
            <w:top w:val="none" w:sz="0" w:space="0" w:color="auto"/>
            <w:left w:val="none" w:sz="0" w:space="0" w:color="auto"/>
            <w:bottom w:val="none" w:sz="0" w:space="0" w:color="auto"/>
            <w:right w:val="none" w:sz="0" w:space="0" w:color="auto"/>
          </w:divBdr>
          <w:divsChild>
            <w:div w:id="611521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334780">
      <w:bodyDiv w:val="1"/>
      <w:marLeft w:val="0"/>
      <w:marRight w:val="0"/>
      <w:marTop w:val="0"/>
      <w:marBottom w:val="0"/>
      <w:divBdr>
        <w:top w:val="none" w:sz="0" w:space="0" w:color="auto"/>
        <w:left w:val="none" w:sz="0" w:space="0" w:color="auto"/>
        <w:bottom w:val="none" w:sz="0" w:space="0" w:color="auto"/>
        <w:right w:val="none" w:sz="0" w:space="0" w:color="auto"/>
      </w:divBdr>
      <w:divsChild>
        <w:div w:id="1398472931">
          <w:marLeft w:val="0"/>
          <w:marRight w:val="0"/>
          <w:marTop w:val="0"/>
          <w:marBottom w:val="0"/>
          <w:divBdr>
            <w:top w:val="none" w:sz="0" w:space="0" w:color="auto"/>
            <w:left w:val="none" w:sz="0" w:space="0" w:color="auto"/>
            <w:bottom w:val="none" w:sz="0" w:space="0" w:color="auto"/>
            <w:right w:val="none" w:sz="0" w:space="0" w:color="auto"/>
          </w:divBdr>
        </w:div>
      </w:divsChild>
    </w:div>
    <w:div w:id="318702036">
      <w:bodyDiv w:val="1"/>
      <w:marLeft w:val="0"/>
      <w:marRight w:val="0"/>
      <w:marTop w:val="0"/>
      <w:marBottom w:val="0"/>
      <w:divBdr>
        <w:top w:val="none" w:sz="0" w:space="0" w:color="auto"/>
        <w:left w:val="none" w:sz="0" w:space="0" w:color="auto"/>
        <w:bottom w:val="none" w:sz="0" w:space="0" w:color="auto"/>
        <w:right w:val="none" w:sz="0" w:space="0" w:color="auto"/>
      </w:divBdr>
      <w:divsChild>
        <w:div w:id="2063946978">
          <w:marLeft w:val="0"/>
          <w:marRight w:val="0"/>
          <w:marTop w:val="0"/>
          <w:marBottom w:val="0"/>
          <w:divBdr>
            <w:top w:val="none" w:sz="0" w:space="0" w:color="auto"/>
            <w:left w:val="none" w:sz="0" w:space="0" w:color="auto"/>
            <w:bottom w:val="none" w:sz="0" w:space="0" w:color="auto"/>
            <w:right w:val="none" w:sz="0" w:space="0" w:color="auto"/>
          </w:divBdr>
          <w:divsChild>
            <w:div w:id="1114978374">
              <w:marLeft w:val="-300"/>
              <w:marRight w:val="0"/>
              <w:marTop w:val="0"/>
              <w:marBottom w:val="0"/>
              <w:divBdr>
                <w:top w:val="none" w:sz="0" w:space="0" w:color="auto"/>
                <w:left w:val="none" w:sz="0" w:space="0" w:color="auto"/>
                <w:bottom w:val="none" w:sz="0" w:space="0" w:color="auto"/>
                <w:right w:val="none" w:sz="0" w:space="0" w:color="auto"/>
              </w:divBdr>
              <w:divsChild>
                <w:div w:id="547187064">
                  <w:marLeft w:val="0"/>
                  <w:marRight w:val="0"/>
                  <w:marTop w:val="0"/>
                  <w:marBottom w:val="450"/>
                  <w:divBdr>
                    <w:top w:val="none" w:sz="0" w:space="0" w:color="auto"/>
                    <w:left w:val="none" w:sz="0" w:space="0" w:color="auto"/>
                    <w:bottom w:val="none" w:sz="0" w:space="0" w:color="auto"/>
                    <w:right w:val="none" w:sz="0" w:space="0" w:color="auto"/>
                  </w:divBdr>
                  <w:divsChild>
                    <w:div w:id="1167132807">
                      <w:marLeft w:val="0"/>
                      <w:marRight w:val="0"/>
                      <w:marTop w:val="0"/>
                      <w:marBottom w:val="0"/>
                      <w:divBdr>
                        <w:top w:val="none" w:sz="0" w:space="0" w:color="auto"/>
                        <w:left w:val="none" w:sz="0" w:space="0" w:color="auto"/>
                        <w:bottom w:val="none" w:sz="0" w:space="0" w:color="auto"/>
                        <w:right w:val="none" w:sz="0" w:space="0" w:color="auto"/>
                      </w:divBdr>
                      <w:divsChild>
                        <w:div w:id="5642396">
                          <w:marLeft w:val="0"/>
                          <w:marRight w:val="0"/>
                          <w:marTop w:val="0"/>
                          <w:marBottom w:val="0"/>
                          <w:divBdr>
                            <w:top w:val="none" w:sz="0" w:space="0" w:color="auto"/>
                            <w:left w:val="none" w:sz="0" w:space="0" w:color="auto"/>
                            <w:bottom w:val="none" w:sz="0" w:space="0" w:color="auto"/>
                            <w:right w:val="none" w:sz="0" w:space="0" w:color="auto"/>
                          </w:divBdr>
                        </w:div>
                        <w:div w:id="334042882">
                          <w:marLeft w:val="0"/>
                          <w:marRight w:val="0"/>
                          <w:marTop w:val="1125"/>
                          <w:marBottom w:val="0"/>
                          <w:divBdr>
                            <w:top w:val="none" w:sz="0" w:space="0" w:color="auto"/>
                            <w:left w:val="none" w:sz="0" w:space="0" w:color="auto"/>
                            <w:bottom w:val="none" w:sz="0" w:space="0" w:color="auto"/>
                            <w:right w:val="none" w:sz="0" w:space="0" w:color="auto"/>
                          </w:divBdr>
                          <w:divsChild>
                            <w:div w:id="521480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37645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319425318">
      <w:bodyDiv w:val="1"/>
      <w:marLeft w:val="0"/>
      <w:marRight w:val="0"/>
      <w:marTop w:val="0"/>
      <w:marBottom w:val="0"/>
      <w:divBdr>
        <w:top w:val="none" w:sz="0" w:space="0" w:color="auto"/>
        <w:left w:val="none" w:sz="0" w:space="0" w:color="auto"/>
        <w:bottom w:val="none" w:sz="0" w:space="0" w:color="auto"/>
        <w:right w:val="none" w:sz="0" w:space="0" w:color="auto"/>
      </w:divBdr>
      <w:divsChild>
        <w:div w:id="1168593986">
          <w:marLeft w:val="0"/>
          <w:marRight w:val="0"/>
          <w:marTop w:val="0"/>
          <w:marBottom w:val="0"/>
          <w:divBdr>
            <w:top w:val="none" w:sz="0" w:space="0" w:color="auto"/>
            <w:left w:val="none" w:sz="0" w:space="0" w:color="auto"/>
            <w:bottom w:val="single" w:sz="6" w:space="4" w:color="000000"/>
            <w:right w:val="none" w:sz="0" w:space="0" w:color="auto"/>
          </w:divBdr>
          <w:divsChild>
            <w:div w:id="575896735">
              <w:marLeft w:val="0"/>
              <w:marRight w:val="0"/>
              <w:marTop w:val="0"/>
              <w:marBottom w:val="0"/>
              <w:divBdr>
                <w:top w:val="none" w:sz="0" w:space="0" w:color="auto"/>
                <w:left w:val="none" w:sz="0" w:space="0" w:color="auto"/>
                <w:bottom w:val="none" w:sz="0" w:space="0" w:color="auto"/>
                <w:right w:val="none" w:sz="0" w:space="0" w:color="auto"/>
              </w:divBdr>
              <w:divsChild>
                <w:div w:id="703095592">
                  <w:marLeft w:val="0"/>
                  <w:marRight w:val="0"/>
                  <w:marTop w:val="0"/>
                  <w:marBottom w:val="0"/>
                  <w:divBdr>
                    <w:top w:val="none" w:sz="0" w:space="0" w:color="auto"/>
                    <w:left w:val="none" w:sz="0" w:space="0" w:color="auto"/>
                    <w:bottom w:val="none" w:sz="0" w:space="0" w:color="auto"/>
                    <w:right w:val="none" w:sz="0" w:space="0" w:color="auto"/>
                  </w:divBdr>
                </w:div>
              </w:divsChild>
            </w:div>
            <w:div w:id="45252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196774">
      <w:bodyDiv w:val="1"/>
      <w:marLeft w:val="0"/>
      <w:marRight w:val="0"/>
      <w:marTop w:val="0"/>
      <w:marBottom w:val="0"/>
      <w:divBdr>
        <w:top w:val="none" w:sz="0" w:space="0" w:color="auto"/>
        <w:left w:val="none" w:sz="0" w:space="0" w:color="auto"/>
        <w:bottom w:val="none" w:sz="0" w:space="0" w:color="auto"/>
        <w:right w:val="none" w:sz="0" w:space="0" w:color="auto"/>
      </w:divBdr>
      <w:divsChild>
        <w:div w:id="256328321">
          <w:marLeft w:val="0"/>
          <w:marRight w:val="0"/>
          <w:marTop w:val="0"/>
          <w:marBottom w:val="0"/>
          <w:divBdr>
            <w:top w:val="none" w:sz="0" w:space="0" w:color="auto"/>
            <w:left w:val="none" w:sz="0" w:space="0" w:color="auto"/>
            <w:bottom w:val="none" w:sz="0" w:space="0" w:color="auto"/>
            <w:right w:val="none" w:sz="0" w:space="0" w:color="auto"/>
          </w:divBdr>
          <w:divsChild>
            <w:div w:id="624584398">
              <w:marLeft w:val="-300"/>
              <w:marRight w:val="0"/>
              <w:marTop w:val="0"/>
              <w:marBottom w:val="0"/>
              <w:divBdr>
                <w:top w:val="none" w:sz="0" w:space="0" w:color="auto"/>
                <w:left w:val="none" w:sz="0" w:space="0" w:color="auto"/>
                <w:bottom w:val="none" w:sz="0" w:space="0" w:color="auto"/>
                <w:right w:val="none" w:sz="0" w:space="0" w:color="auto"/>
              </w:divBdr>
              <w:divsChild>
                <w:div w:id="1672685635">
                  <w:marLeft w:val="0"/>
                  <w:marRight w:val="0"/>
                  <w:marTop w:val="0"/>
                  <w:marBottom w:val="450"/>
                  <w:divBdr>
                    <w:top w:val="none" w:sz="0" w:space="0" w:color="auto"/>
                    <w:left w:val="none" w:sz="0" w:space="0" w:color="auto"/>
                    <w:bottom w:val="none" w:sz="0" w:space="0" w:color="auto"/>
                    <w:right w:val="none" w:sz="0" w:space="0" w:color="auto"/>
                  </w:divBdr>
                  <w:divsChild>
                    <w:div w:id="445150832">
                      <w:marLeft w:val="0"/>
                      <w:marRight w:val="0"/>
                      <w:marTop w:val="0"/>
                      <w:marBottom w:val="0"/>
                      <w:divBdr>
                        <w:top w:val="none" w:sz="0" w:space="0" w:color="auto"/>
                        <w:left w:val="none" w:sz="0" w:space="0" w:color="auto"/>
                        <w:bottom w:val="none" w:sz="0" w:space="0" w:color="auto"/>
                        <w:right w:val="none" w:sz="0" w:space="0" w:color="auto"/>
                      </w:divBdr>
                      <w:divsChild>
                        <w:div w:id="194781362">
                          <w:marLeft w:val="0"/>
                          <w:marRight w:val="0"/>
                          <w:marTop w:val="0"/>
                          <w:marBottom w:val="0"/>
                          <w:divBdr>
                            <w:top w:val="none" w:sz="0" w:space="0" w:color="auto"/>
                            <w:left w:val="none" w:sz="0" w:space="0" w:color="auto"/>
                            <w:bottom w:val="none" w:sz="0" w:space="0" w:color="auto"/>
                            <w:right w:val="none" w:sz="0" w:space="0" w:color="auto"/>
                          </w:divBdr>
                        </w:div>
                        <w:div w:id="1525823256">
                          <w:marLeft w:val="0"/>
                          <w:marRight w:val="0"/>
                          <w:marTop w:val="1125"/>
                          <w:marBottom w:val="0"/>
                          <w:divBdr>
                            <w:top w:val="none" w:sz="0" w:space="0" w:color="auto"/>
                            <w:left w:val="none" w:sz="0" w:space="0" w:color="auto"/>
                            <w:bottom w:val="none" w:sz="0" w:space="0" w:color="auto"/>
                            <w:right w:val="none" w:sz="0" w:space="0" w:color="auto"/>
                          </w:divBdr>
                          <w:divsChild>
                            <w:div w:id="157601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4458594">
      <w:bodyDiv w:val="1"/>
      <w:marLeft w:val="0"/>
      <w:marRight w:val="0"/>
      <w:marTop w:val="0"/>
      <w:marBottom w:val="0"/>
      <w:divBdr>
        <w:top w:val="none" w:sz="0" w:space="0" w:color="auto"/>
        <w:left w:val="none" w:sz="0" w:space="0" w:color="auto"/>
        <w:bottom w:val="none" w:sz="0" w:space="0" w:color="auto"/>
        <w:right w:val="none" w:sz="0" w:space="0" w:color="auto"/>
      </w:divBdr>
      <w:divsChild>
        <w:div w:id="839546362">
          <w:marLeft w:val="0"/>
          <w:marRight w:val="0"/>
          <w:marTop w:val="1125"/>
          <w:marBottom w:val="0"/>
          <w:divBdr>
            <w:top w:val="none" w:sz="0" w:space="0" w:color="auto"/>
            <w:left w:val="none" w:sz="0" w:space="0" w:color="auto"/>
            <w:bottom w:val="none" w:sz="0" w:space="0" w:color="auto"/>
            <w:right w:val="none" w:sz="0" w:space="0" w:color="auto"/>
          </w:divBdr>
          <w:divsChild>
            <w:div w:id="293104822">
              <w:marLeft w:val="0"/>
              <w:marRight w:val="0"/>
              <w:marTop w:val="0"/>
              <w:marBottom w:val="0"/>
              <w:divBdr>
                <w:top w:val="none" w:sz="0" w:space="0" w:color="auto"/>
                <w:left w:val="none" w:sz="0" w:space="0" w:color="auto"/>
                <w:bottom w:val="none" w:sz="0" w:space="0" w:color="auto"/>
                <w:right w:val="none" w:sz="0" w:space="0" w:color="auto"/>
              </w:divBdr>
            </w:div>
          </w:divsChild>
        </w:div>
        <w:div w:id="858085312">
          <w:marLeft w:val="0"/>
          <w:marRight w:val="0"/>
          <w:marTop w:val="0"/>
          <w:marBottom w:val="0"/>
          <w:divBdr>
            <w:top w:val="none" w:sz="0" w:space="0" w:color="auto"/>
            <w:left w:val="none" w:sz="0" w:space="0" w:color="auto"/>
            <w:bottom w:val="none" w:sz="0" w:space="0" w:color="auto"/>
            <w:right w:val="none" w:sz="0" w:space="0" w:color="auto"/>
          </w:divBdr>
        </w:div>
      </w:divsChild>
    </w:div>
    <w:div w:id="337539703">
      <w:bodyDiv w:val="1"/>
      <w:marLeft w:val="0"/>
      <w:marRight w:val="0"/>
      <w:marTop w:val="0"/>
      <w:marBottom w:val="0"/>
      <w:divBdr>
        <w:top w:val="none" w:sz="0" w:space="0" w:color="auto"/>
        <w:left w:val="none" w:sz="0" w:space="0" w:color="auto"/>
        <w:bottom w:val="none" w:sz="0" w:space="0" w:color="auto"/>
        <w:right w:val="none" w:sz="0" w:space="0" w:color="auto"/>
      </w:divBdr>
      <w:divsChild>
        <w:div w:id="27486227">
          <w:marLeft w:val="0"/>
          <w:marRight w:val="0"/>
          <w:marTop w:val="0"/>
          <w:marBottom w:val="0"/>
          <w:divBdr>
            <w:top w:val="none" w:sz="0" w:space="0" w:color="auto"/>
            <w:left w:val="none" w:sz="0" w:space="0" w:color="auto"/>
            <w:bottom w:val="none" w:sz="0" w:space="0" w:color="auto"/>
            <w:right w:val="none" w:sz="0" w:space="0" w:color="auto"/>
          </w:divBdr>
          <w:divsChild>
            <w:div w:id="537544349">
              <w:marLeft w:val="-300"/>
              <w:marRight w:val="0"/>
              <w:marTop w:val="0"/>
              <w:marBottom w:val="0"/>
              <w:divBdr>
                <w:top w:val="none" w:sz="0" w:space="0" w:color="auto"/>
                <w:left w:val="none" w:sz="0" w:space="0" w:color="auto"/>
                <w:bottom w:val="none" w:sz="0" w:space="0" w:color="auto"/>
                <w:right w:val="none" w:sz="0" w:space="0" w:color="auto"/>
              </w:divBdr>
              <w:divsChild>
                <w:div w:id="1723016697">
                  <w:marLeft w:val="0"/>
                  <w:marRight w:val="0"/>
                  <w:marTop w:val="0"/>
                  <w:marBottom w:val="300"/>
                  <w:divBdr>
                    <w:top w:val="none" w:sz="0" w:space="0" w:color="auto"/>
                    <w:left w:val="none" w:sz="0" w:space="0" w:color="auto"/>
                    <w:bottom w:val="none" w:sz="0" w:space="0" w:color="auto"/>
                    <w:right w:val="none" w:sz="0" w:space="0" w:color="auto"/>
                  </w:divBdr>
                </w:div>
                <w:div w:id="1037898971">
                  <w:marLeft w:val="0"/>
                  <w:marRight w:val="0"/>
                  <w:marTop w:val="0"/>
                  <w:marBottom w:val="450"/>
                  <w:divBdr>
                    <w:top w:val="none" w:sz="0" w:space="0" w:color="auto"/>
                    <w:left w:val="none" w:sz="0" w:space="0" w:color="auto"/>
                    <w:bottom w:val="none" w:sz="0" w:space="0" w:color="auto"/>
                    <w:right w:val="none" w:sz="0" w:space="0" w:color="auto"/>
                  </w:divBdr>
                  <w:divsChild>
                    <w:div w:id="313071959">
                      <w:marLeft w:val="0"/>
                      <w:marRight w:val="0"/>
                      <w:marTop w:val="0"/>
                      <w:marBottom w:val="0"/>
                      <w:divBdr>
                        <w:top w:val="none" w:sz="0" w:space="0" w:color="auto"/>
                        <w:left w:val="none" w:sz="0" w:space="0" w:color="auto"/>
                        <w:bottom w:val="none" w:sz="0" w:space="0" w:color="auto"/>
                        <w:right w:val="none" w:sz="0" w:space="0" w:color="auto"/>
                      </w:divBdr>
                      <w:divsChild>
                        <w:div w:id="955481212">
                          <w:marLeft w:val="0"/>
                          <w:marRight w:val="0"/>
                          <w:marTop w:val="0"/>
                          <w:marBottom w:val="0"/>
                          <w:divBdr>
                            <w:top w:val="none" w:sz="0" w:space="0" w:color="auto"/>
                            <w:left w:val="none" w:sz="0" w:space="0" w:color="auto"/>
                            <w:bottom w:val="none" w:sz="0" w:space="0" w:color="auto"/>
                            <w:right w:val="none" w:sz="0" w:space="0" w:color="auto"/>
                          </w:divBdr>
                        </w:div>
                        <w:div w:id="1458185062">
                          <w:marLeft w:val="0"/>
                          <w:marRight w:val="0"/>
                          <w:marTop w:val="1125"/>
                          <w:marBottom w:val="0"/>
                          <w:divBdr>
                            <w:top w:val="none" w:sz="0" w:space="0" w:color="auto"/>
                            <w:left w:val="none" w:sz="0" w:space="0" w:color="auto"/>
                            <w:bottom w:val="none" w:sz="0" w:space="0" w:color="auto"/>
                            <w:right w:val="none" w:sz="0" w:space="0" w:color="auto"/>
                          </w:divBdr>
                          <w:divsChild>
                            <w:div w:id="1504854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8970957">
      <w:bodyDiv w:val="1"/>
      <w:marLeft w:val="0"/>
      <w:marRight w:val="0"/>
      <w:marTop w:val="0"/>
      <w:marBottom w:val="0"/>
      <w:divBdr>
        <w:top w:val="none" w:sz="0" w:space="0" w:color="auto"/>
        <w:left w:val="none" w:sz="0" w:space="0" w:color="auto"/>
        <w:bottom w:val="none" w:sz="0" w:space="0" w:color="auto"/>
        <w:right w:val="none" w:sz="0" w:space="0" w:color="auto"/>
      </w:divBdr>
      <w:divsChild>
        <w:div w:id="1471924">
          <w:marLeft w:val="0"/>
          <w:marRight w:val="0"/>
          <w:marTop w:val="0"/>
          <w:marBottom w:val="300"/>
          <w:divBdr>
            <w:top w:val="none" w:sz="0" w:space="0" w:color="auto"/>
            <w:left w:val="none" w:sz="0" w:space="0" w:color="auto"/>
            <w:bottom w:val="none" w:sz="0" w:space="0" w:color="auto"/>
            <w:right w:val="none" w:sz="0" w:space="0" w:color="auto"/>
          </w:divBdr>
        </w:div>
        <w:div w:id="1004630671">
          <w:marLeft w:val="0"/>
          <w:marRight w:val="0"/>
          <w:marTop w:val="0"/>
          <w:marBottom w:val="450"/>
          <w:divBdr>
            <w:top w:val="none" w:sz="0" w:space="0" w:color="auto"/>
            <w:left w:val="none" w:sz="0" w:space="0" w:color="auto"/>
            <w:bottom w:val="none" w:sz="0" w:space="0" w:color="auto"/>
            <w:right w:val="none" w:sz="0" w:space="0" w:color="auto"/>
          </w:divBdr>
          <w:divsChild>
            <w:div w:id="1350252850">
              <w:marLeft w:val="0"/>
              <w:marRight w:val="0"/>
              <w:marTop w:val="0"/>
              <w:marBottom w:val="0"/>
              <w:divBdr>
                <w:top w:val="none" w:sz="0" w:space="0" w:color="auto"/>
                <w:left w:val="none" w:sz="0" w:space="0" w:color="auto"/>
                <w:bottom w:val="none" w:sz="0" w:space="0" w:color="auto"/>
                <w:right w:val="none" w:sz="0" w:space="0" w:color="auto"/>
              </w:divBdr>
              <w:divsChild>
                <w:div w:id="258637741">
                  <w:marLeft w:val="0"/>
                  <w:marRight w:val="0"/>
                  <w:marTop w:val="1125"/>
                  <w:marBottom w:val="0"/>
                  <w:divBdr>
                    <w:top w:val="none" w:sz="0" w:space="0" w:color="auto"/>
                    <w:left w:val="none" w:sz="0" w:space="0" w:color="auto"/>
                    <w:bottom w:val="none" w:sz="0" w:space="0" w:color="auto"/>
                    <w:right w:val="none" w:sz="0" w:space="0" w:color="auto"/>
                  </w:divBdr>
                  <w:divsChild>
                    <w:div w:id="1428964193">
                      <w:marLeft w:val="0"/>
                      <w:marRight w:val="0"/>
                      <w:marTop w:val="0"/>
                      <w:marBottom w:val="0"/>
                      <w:divBdr>
                        <w:top w:val="none" w:sz="0" w:space="0" w:color="auto"/>
                        <w:left w:val="none" w:sz="0" w:space="0" w:color="auto"/>
                        <w:bottom w:val="none" w:sz="0" w:space="0" w:color="auto"/>
                        <w:right w:val="none" w:sz="0" w:space="0" w:color="auto"/>
                      </w:divBdr>
                    </w:div>
                  </w:divsChild>
                </w:div>
                <w:div w:id="125771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321836">
      <w:bodyDiv w:val="1"/>
      <w:marLeft w:val="0"/>
      <w:marRight w:val="0"/>
      <w:marTop w:val="0"/>
      <w:marBottom w:val="0"/>
      <w:divBdr>
        <w:top w:val="none" w:sz="0" w:space="0" w:color="auto"/>
        <w:left w:val="none" w:sz="0" w:space="0" w:color="auto"/>
        <w:bottom w:val="none" w:sz="0" w:space="0" w:color="auto"/>
        <w:right w:val="none" w:sz="0" w:space="0" w:color="auto"/>
      </w:divBdr>
    </w:div>
    <w:div w:id="342559933">
      <w:bodyDiv w:val="1"/>
      <w:marLeft w:val="0"/>
      <w:marRight w:val="0"/>
      <w:marTop w:val="0"/>
      <w:marBottom w:val="0"/>
      <w:divBdr>
        <w:top w:val="none" w:sz="0" w:space="0" w:color="auto"/>
        <w:left w:val="none" w:sz="0" w:space="0" w:color="auto"/>
        <w:bottom w:val="none" w:sz="0" w:space="0" w:color="auto"/>
        <w:right w:val="none" w:sz="0" w:space="0" w:color="auto"/>
      </w:divBdr>
      <w:divsChild>
        <w:div w:id="1048451724">
          <w:marLeft w:val="-225"/>
          <w:marRight w:val="-225"/>
          <w:marTop w:val="0"/>
          <w:marBottom w:val="0"/>
          <w:divBdr>
            <w:top w:val="none" w:sz="0" w:space="0" w:color="auto"/>
            <w:left w:val="none" w:sz="0" w:space="0" w:color="auto"/>
            <w:bottom w:val="none" w:sz="0" w:space="0" w:color="auto"/>
            <w:right w:val="none" w:sz="0" w:space="0" w:color="auto"/>
          </w:divBdr>
          <w:divsChild>
            <w:div w:id="1299532600">
              <w:marLeft w:val="0"/>
              <w:marRight w:val="0"/>
              <w:marTop w:val="0"/>
              <w:marBottom w:val="0"/>
              <w:divBdr>
                <w:top w:val="none" w:sz="0" w:space="0" w:color="auto"/>
                <w:left w:val="none" w:sz="0" w:space="0" w:color="auto"/>
                <w:bottom w:val="none" w:sz="0" w:space="0" w:color="auto"/>
                <w:right w:val="none" w:sz="0" w:space="0" w:color="auto"/>
              </w:divBdr>
              <w:divsChild>
                <w:div w:id="75216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616397">
          <w:marLeft w:val="-225"/>
          <w:marRight w:val="-225"/>
          <w:marTop w:val="0"/>
          <w:marBottom w:val="0"/>
          <w:divBdr>
            <w:top w:val="none" w:sz="0" w:space="0" w:color="auto"/>
            <w:left w:val="none" w:sz="0" w:space="0" w:color="auto"/>
            <w:bottom w:val="none" w:sz="0" w:space="0" w:color="auto"/>
            <w:right w:val="none" w:sz="0" w:space="0" w:color="auto"/>
          </w:divBdr>
          <w:divsChild>
            <w:div w:id="2132552516">
              <w:marLeft w:val="0"/>
              <w:marRight w:val="0"/>
              <w:marTop w:val="0"/>
              <w:marBottom w:val="0"/>
              <w:divBdr>
                <w:top w:val="none" w:sz="0" w:space="0" w:color="auto"/>
                <w:left w:val="none" w:sz="0" w:space="0" w:color="auto"/>
                <w:bottom w:val="none" w:sz="0" w:space="0" w:color="auto"/>
                <w:right w:val="none" w:sz="0" w:space="0" w:color="auto"/>
              </w:divBdr>
            </w:div>
            <w:div w:id="28577535">
              <w:marLeft w:val="0"/>
              <w:marRight w:val="0"/>
              <w:marTop w:val="0"/>
              <w:marBottom w:val="0"/>
              <w:divBdr>
                <w:top w:val="none" w:sz="0" w:space="0" w:color="auto"/>
                <w:left w:val="none" w:sz="0" w:space="0" w:color="auto"/>
                <w:bottom w:val="none" w:sz="0" w:space="0" w:color="auto"/>
                <w:right w:val="none" w:sz="0" w:space="0" w:color="auto"/>
              </w:divBdr>
              <w:divsChild>
                <w:div w:id="2015063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3752103">
      <w:bodyDiv w:val="1"/>
      <w:marLeft w:val="0"/>
      <w:marRight w:val="0"/>
      <w:marTop w:val="0"/>
      <w:marBottom w:val="0"/>
      <w:divBdr>
        <w:top w:val="none" w:sz="0" w:space="0" w:color="auto"/>
        <w:left w:val="none" w:sz="0" w:space="0" w:color="auto"/>
        <w:bottom w:val="none" w:sz="0" w:space="0" w:color="auto"/>
        <w:right w:val="none" w:sz="0" w:space="0" w:color="auto"/>
      </w:divBdr>
      <w:divsChild>
        <w:div w:id="248465073">
          <w:marLeft w:val="0"/>
          <w:marRight w:val="0"/>
          <w:marTop w:val="0"/>
          <w:marBottom w:val="450"/>
          <w:divBdr>
            <w:top w:val="none" w:sz="0" w:space="0" w:color="auto"/>
            <w:left w:val="none" w:sz="0" w:space="0" w:color="auto"/>
            <w:bottom w:val="none" w:sz="0" w:space="0" w:color="auto"/>
            <w:right w:val="none" w:sz="0" w:space="0" w:color="auto"/>
          </w:divBdr>
          <w:divsChild>
            <w:div w:id="480124947">
              <w:marLeft w:val="0"/>
              <w:marRight w:val="0"/>
              <w:marTop w:val="0"/>
              <w:marBottom w:val="0"/>
              <w:divBdr>
                <w:top w:val="none" w:sz="0" w:space="0" w:color="auto"/>
                <w:left w:val="none" w:sz="0" w:space="0" w:color="auto"/>
                <w:bottom w:val="none" w:sz="0" w:space="0" w:color="auto"/>
                <w:right w:val="none" w:sz="0" w:space="0" w:color="auto"/>
              </w:divBdr>
              <w:divsChild>
                <w:div w:id="1292856852">
                  <w:marLeft w:val="0"/>
                  <w:marRight w:val="0"/>
                  <w:marTop w:val="1125"/>
                  <w:marBottom w:val="0"/>
                  <w:divBdr>
                    <w:top w:val="none" w:sz="0" w:space="0" w:color="auto"/>
                    <w:left w:val="none" w:sz="0" w:space="0" w:color="auto"/>
                    <w:bottom w:val="none" w:sz="0" w:space="0" w:color="auto"/>
                    <w:right w:val="none" w:sz="0" w:space="0" w:color="auto"/>
                  </w:divBdr>
                  <w:divsChild>
                    <w:div w:id="693385342">
                      <w:marLeft w:val="0"/>
                      <w:marRight w:val="0"/>
                      <w:marTop w:val="0"/>
                      <w:marBottom w:val="0"/>
                      <w:divBdr>
                        <w:top w:val="none" w:sz="0" w:space="0" w:color="auto"/>
                        <w:left w:val="none" w:sz="0" w:space="0" w:color="auto"/>
                        <w:bottom w:val="none" w:sz="0" w:space="0" w:color="auto"/>
                        <w:right w:val="none" w:sz="0" w:space="0" w:color="auto"/>
                      </w:divBdr>
                    </w:div>
                  </w:divsChild>
                </w:div>
                <w:div w:id="147347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918774">
          <w:marLeft w:val="0"/>
          <w:marRight w:val="0"/>
          <w:marTop w:val="0"/>
          <w:marBottom w:val="300"/>
          <w:divBdr>
            <w:top w:val="none" w:sz="0" w:space="0" w:color="auto"/>
            <w:left w:val="none" w:sz="0" w:space="0" w:color="auto"/>
            <w:bottom w:val="none" w:sz="0" w:space="0" w:color="auto"/>
            <w:right w:val="none" w:sz="0" w:space="0" w:color="auto"/>
          </w:divBdr>
        </w:div>
      </w:divsChild>
    </w:div>
    <w:div w:id="350030458">
      <w:bodyDiv w:val="1"/>
      <w:marLeft w:val="0"/>
      <w:marRight w:val="0"/>
      <w:marTop w:val="0"/>
      <w:marBottom w:val="0"/>
      <w:divBdr>
        <w:top w:val="none" w:sz="0" w:space="0" w:color="auto"/>
        <w:left w:val="none" w:sz="0" w:space="0" w:color="auto"/>
        <w:bottom w:val="none" w:sz="0" w:space="0" w:color="auto"/>
        <w:right w:val="none" w:sz="0" w:space="0" w:color="auto"/>
      </w:divBdr>
      <w:divsChild>
        <w:div w:id="282812968">
          <w:marLeft w:val="0"/>
          <w:marRight w:val="0"/>
          <w:marTop w:val="0"/>
          <w:marBottom w:val="0"/>
          <w:divBdr>
            <w:top w:val="none" w:sz="0" w:space="0" w:color="auto"/>
            <w:left w:val="none" w:sz="0" w:space="0" w:color="auto"/>
            <w:bottom w:val="none" w:sz="0" w:space="0" w:color="auto"/>
            <w:right w:val="none" w:sz="0" w:space="0" w:color="auto"/>
          </w:divBdr>
          <w:divsChild>
            <w:div w:id="981344522">
              <w:marLeft w:val="-300"/>
              <w:marRight w:val="0"/>
              <w:marTop w:val="0"/>
              <w:marBottom w:val="0"/>
              <w:divBdr>
                <w:top w:val="none" w:sz="0" w:space="0" w:color="auto"/>
                <w:left w:val="none" w:sz="0" w:space="0" w:color="auto"/>
                <w:bottom w:val="none" w:sz="0" w:space="0" w:color="auto"/>
                <w:right w:val="none" w:sz="0" w:space="0" w:color="auto"/>
              </w:divBdr>
              <w:divsChild>
                <w:div w:id="1639728825">
                  <w:marLeft w:val="0"/>
                  <w:marRight w:val="0"/>
                  <w:marTop w:val="0"/>
                  <w:marBottom w:val="450"/>
                  <w:divBdr>
                    <w:top w:val="none" w:sz="0" w:space="0" w:color="auto"/>
                    <w:left w:val="none" w:sz="0" w:space="0" w:color="auto"/>
                    <w:bottom w:val="none" w:sz="0" w:space="0" w:color="auto"/>
                    <w:right w:val="none" w:sz="0" w:space="0" w:color="auto"/>
                  </w:divBdr>
                  <w:divsChild>
                    <w:div w:id="1819296675">
                      <w:marLeft w:val="0"/>
                      <w:marRight w:val="0"/>
                      <w:marTop w:val="0"/>
                      <w:marBottom w:val="0"/>
                      <w:divBdr>
                        <w:top w:val="none" w:sz="0" w:space="0" w:color="auto"/>
                        <w:left w:val="none" w:sz="0" w:space="0" w:color="auto"/>
                        <w:bottom w:val="none" w:sz="0" w:space="0" w:color="auto"/>
                        <w:right w:val="none" w:sz="0" w:space="0" w:color="auto"/>
                      </w:divBdr>
                      <w:divsChild>
                        <w:div w:id="112407997">
                          <w:marLeft w:val="0"/>
                          <w:marRight w:val="0"/>
                          <w:marTop w:val="0"/>
                          <w:marBottom w:val="0"/>
                          <w:divBdr>
                            <w:top w:val="none" w:sz="0" w:space="0" w:color="auto"/>
                            <w:left w:val="none" w:sz="0" w:space="0" w:color="auto"/>
                            <w:bottom w:val="none" w:sz="0" w:space="0" w:color="auto"/>
                            <w:right w:val="none" w:sz="0" w:space="0" w:color="auto"/>
                          </w:divBdr>
                        </w:div>
                        <w:div w:id="2105422250">
                          <w:marLeft w:val="0"/>
                          <w:marRight w:val="0"/>
                          <w:marTop w:val="1125"/>
                          <w:marBottom w:val="0"/>
                          <w:divBdr>
                            <w:top w:val="none" w:sz="0" w:space="0" w:color="auto"/>
                            <w:left w:val="none" w:sz="0" w:space="0" w:color="auto"/>
                            <w:bottom w:val="none" w:sz="0" w:space="0" w:color="auto"/>
                            <w:right w:val="none" w:sz="0" w:space="0" w:color="auto"/>
                          </w:divBdr>
                          <w:divsChild>
                            <w:div w:id="95829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6368528">
      <w:bodyDiv w:val="1"/>
      <w:marLeft w:val="0"/>
      <w:marRight w:val="0"/>
      <w:marTop w:val="0"/>
      <w:marBottom w:val="0"/>
      <w:divBdr>
        <w:top w:val="none" w:sz="0" w:space="0" w:color="auto"/>
        <w:left w:val="none" w:sz="0" w:space="0" w:color="auto"/>
        <w:bottom w:val="none" w:sz="0" w:space="0" w:color="auto"/>
        <w:right w:val="none" w:sz="0" w:space="0" w:color="auto"/>
      </w:divBdr>
    </w:div>
    <w:div w:id="369378145">
      <w:bodyDiv w:val="1"/>
      <w:marLeft w:val="0"/>
      <w:marRight w:val="0"/>
      <w:marTop w:val="0"/>
      <w:marBottom w:val="0"/>
      <w:divBdr>
        <w:top w:val="none" w:sz="0" w:space="0" w:color="auto"/>
        <w:left w:val="none" w:sz="0" w:space="0" w:color="auto"/>
        <w:bottom w:val="none" w:sz="0" w:space="0" w:color="auto"/>
        <w:right w:val="none" w:sz="0" w:space="0" w:color="auto"/>
      </w:divBdr>
      <w:divsChild>
        <w:div w:id="1912033720">
          <w:marLeft w:val="0"/>
          <w:marRight w:val="0"/>
          <w:marTop w:val="0"/>
          <w:marBottom w:val="0"/>
          <w:divBdr>
            <w:top w:val="none" w:sz="0" w:space="0" w:color="auto"/>
            <w:left w:val="none" w:sz="0" w:space="0" w:color="auto"/>
            <w:bottom w:val="none" w:sz="0" w:space="0" w:color="auto"/>
            <w:right w:val="none" w:sz="0" w:space="0" w:color="auto"/>
          </w:divBdr>
          <w:divsChild>
            <w:div w:id="488443334">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375619366">
      <w:bodyDiv w:val="1"/>
      <w:marLeft w:val="0"/>
      <w:marRight w:val="0"/>
      <w:marTop w:val="0"/>
      <w:marBottom w:val="0"/>
      <w:divBdr>
        <w:top w:val="none" w:sz="0" w:space="0" w:color="auto"/>
        <w:left w:val="none" w:sz="0" w:space="0" w:color="auto"/>
        <w:bottom w:val="none" w:sz="0" w:space="0" w:color="auto"/>
        <w:right w:val="none" w:sz="0" w:space="0" w:color="auto"/>
      </w:divBdr>
      <w:divsChild>
        <w:div w:id="936794456">
          <w:marLeft w:val="0"/>
          <w:marRight w:val="0"/>
          <w:marTop w:val="0"/>
          <w:marBottom w:val="450"/>
          <w:divBdr>
            <w:top w:val="none" w:sz="0" w:space="0" w:color="auto"/>
            <w:left w:val="none" w:sz="0" w:space="0" w:color="auto"/>
            <w:bottom w:val="none" w:sz="0" w:space="0" w:color="auto"/>
            <w:right w:val="none" w:sz="0" w:space="0" w:color="auto"/>
          </w:divBdr>
          <w:divsChild>
            <w:div w:id="257444797">
              <w:marLeft w:val="0"/>
              <w:marRight w:val="0"/>
              <w:marTop w:val="0"/>
              <w:marBottom w:val="0"/>
              <w:divBdr>
                <w:top w:val="none" w:sz="0" w:space="0" w:color="auto"/>
                <w:left w:val="none" w:sz="0" w:space="0" w:color="auto"/>
                <w:bottom w:val="none" w:sz="0" w:space="0" w:color="auto"/>
                <w:right w:val="none" w:sz="0" w:space="0" w:color="auto"/>
              </w:divBdr>
              <w:divsChild>
                <w:div w:id="334573175">
                  <w:marLeft w:val="0"/>
                  <w:marRight w:val="0"/>
                  <w:marTop w:val="1125"/>
                  <w:marBottom w:val="0"/>
                  <w:divBdr>
                    <w:top w:val="none" w:sz="0" w:space="0" w:color="auto"/>
                    <w:left w:val="none" w:sz="0" w:space="0" w:color="auto"/>
                    <w:bottom w:val="none" w:sz="0" w:space="0" w:color="auto"/>
                    <w:right w:val="none" w:sz="0" w:space="0" w:color="auto"/>
                  </w:divBdr>
                  <w:divsChild>
                    <w:div w:id="729041342">
                      <w:marLeft w:val="0"/>
                      <w:marRight w:val="0"/>
                      <w:marTop w:val="0"/>
                      <w:marBottom w:val="0"/>
                      <w:divBdr>
                        <w:top w:val="none" w:sz="0" w:space="0" w:color="auto"/>
                        <w:left w:val="none" w:sz="0" w:space="0" w:color="auto"/>
                        <w:bottom w:val="none" w:sz="0" w:space="0" w:color="auto"/>
                        <w:right w:val="none" w:sz="0" w:space="0" w:color="auto"/>
                      </w:divBdr>
                    </w:div>
                  </w:divsChild>
                </w:div>
                <w:div w:id="153133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746286">
          <w:marLeft w:val="0"/>
          <w:marRight w:val="0"/>
          <w:marTop w:val="0"/>
          <w:marBottom w:val="300"/>
          <w:divBdr>
            <w:top w:val="none" w:sz="0" w:space="0" w:color="auto"/>
            <w:left w:val="none" w:sz="0" w:space="0" w:color="auto"/>
            <w:bottom w:val="none" w:sz="0" w:space="0" w:color="auto"/>
            <w:right w:val="none" w:sz="0" w:space="0" w:color="auto"/>
          </w:divBdr>
        </w:div>
      </w:divsChild>
    </w:div>
    <w:div w:id="377096581">
      <w:bodyDiv w:val="1"/>
      <w:marLeft w:val="0"/>
      <w:marRight w:val="0"/>
      <w:marTop w:val="0"/>
      <w:marBottom w:val="0"/>
      <w:divBdr>
        <w:top w:val="none" w:sz="0" w:space="0" w:color="auto"/>
        <w:left w:val="none" w:sz="0" w:space="0" w:color="auto"/>
        <w:bottom w:val="none" w:sz="0" w:space="0" w:color="auto"/>
        <w:right w:val="none" w:sz="0" w:space="0" w:color="auto"/>
      </w:divBdr>
    </w:div>
    <w:div w:id="380443615">
      <w:bodyDiv w:val="1"/>
      <w:marLeft w:val="0"/>
      <w:marRight w:val="0"/>
      <w:marTop w:val="0"/>
      <w:marBottom w:val="0"/>
      <w:divBdr>
        <w:top w:val="none" w:sz="0" w:space="0" w:color="auto"/>
        <w:left w:val="none" w:sz="0" w:space="0" w:color="auto"/>
        <w:bottom w:val="none" w:sz="0" w:space="0" w:color="auto"/>
        <w:right w:val="none" w:sz="0" w:space="0" w:color="auto"/>
      </w:divBdr>
      <w:divsChild>
        <w:div w:id="1705711625">
          <w:marLeft w:val="0"/>
          <w:marRight w:val="0"/>
          <w:marTop w:val="0"/>
          <w:marBottom w:val="0"/>
          <w:divBdr>
            <w:top w:val="none" w:sz="0" w:space="0" w:color="auto"/>
            <w:left w:val="none" w:sz="0" w:space="0" w:color="auto"/>
            <w:bottom w:val="none" w:sz="0" w:space="0" w:color="auto"/>
            <w:right w:val="none" w:sz="0" w:space="0" w:color="auto"/>
          </w:divBdr>
          <w:divsChild>
            <w:div w:id="1243367585">
              <w:marLeft w:val="-300"/>
              <w:marRight w:val="0"/>
              <w:marTop w:val="0"/>
              <w:marBottom w:val="0"/>
              <w:divBdr>
                <w:top w:val="none" w:sz="0" w:space="0" w:color="auto"/>
                <w:left w:val="none" w:sz="0" w:space="0" w:color="auto"/>
                <w:bottom w:val="none" w:sz="0" w:space="0" w:color="auto"/>
                <w:right w:val="none" w:sz="0" w:space="0" w:color="auto"/>
              </w:divBdr>
              <w:divsChild>
                <w:div w:id="1609463047">
                  <w:marLeft w:val="0"/>
                  <w:marRight w:val="0"/>
                  <w:marTop w:val="0"/>
                  <w:marBottom w:val="450"/>
                  <w:divBdr>
                    <w:top w:val="none" w:sz="0" w:space="0" w:color="auto"/>
                    <w:left w:val="none" w:sz="0" w:space="0" w:color="auto"/>
                    <w:bottom w:val="none" w:sz="0" w:space="0" w:color="auto"/>
                    <w:right w:val="none" w:sz="0" w:space="0" w:color="auto"/>
                  </w:divBdr>
                  <w:divsChild>
                    <w:div w:id="1502769799">
                      <w:marLeft w:val="0"/>
                      <w:marRight w:val="0"/>
                      <w:marTop w:val="0"/>
                      <w:marBottom w:val="0"/>
                      <w:divBdr>
                        <w:top w:val="none" w:sz="0" w:space="0" w:color="auto"/>
                        <w:left w:val="none" w:sz="0" w:space="0" w:color="auto"/>
                        <w:bottom w:val="none" w:sz="0" w:space="0" w:color="auto"/>
                        <w:right w:val="none" w:sz="0" w:space="0" w:color="auto"/>
                      </w:divBdr>
                      <w:divsChild>
                        <w:div w:id="372732037">
                          <w:marLeft w:val="0"/>
                          <w:marRight w:val="0"/>
                          <w:marTop w:val="0"/>
                          <w:marBottom w:val="0"/>
                          <w:divBdr>
                            <w:top w:val="none" w:sz="0" w:space="0" w:color="auto"/>
                            <w:left w:val="none" w:sz="0" w:space="0" w:color="auto"/>
                            <w:bottom w:val="none" w:sz="0" w:space="0" w:color="auto"/>
                            <w:right w:val="none" w:sz="0" w:space="0" w:color="auto"/>
                          </w:divBdr>
                        </w:div>
                        <w:div w:id="211701204">
                          <w:marLeft w:val="0"/>
                          <w:marRight w:val="0"/>
                          <w:marTop w:val="1125"/>
                          <w:marBottom w:val="0"/>
                          <w:divBdr>
                            <w:top w:val="none" w:sz="0" w:space="0" w:color="auto"/>
                            <w:left w:val="none" w:sz="0" w:space="0" w:color="auto"/>
                            <w:bottom w:val="none" w:sz="0" w:space="0" w:color="auto"/>
                            <w:right w:val="none" w:sz="0" w:space="0" w:color="auto"/>
                          </w:divBdr>
                          <w:divsChild>
                            <w:div w:id="1371296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5380099">
      <w:bodyDiv w:val="1"/>
      <w:marLeft w:val="0"/>
      <w:marRight w:val="0"/>
      <w:marTop w:val="0"/>
      <w:marBottom w:val="0"/>
      <w:divBdr>
        <w:top w:val="none" w:sz="0" w:space="0" w:color="auto"/>
        <w:left w:val="none" w:sz="0" w:space="0" w:color="auto"/>
        <w:bottom w:val="none" w:sz="0" w:space="0" w:color="auto"/>
        <w:right w:val="none" w:sz="0" w:space="0" w:color="auto"/>
      </w:divBdr>
    </w:div>
    <w:div w:id="387538877">
      <w:bodyDiv w:val="1"/>
      <w:marLeft w:val="0"/>
      <w:marRight w:val="0"/>
      <w:marTop w:val="0"/>
      <w:marBottom w:val="0"/>
      <w:divBdr>
        <w:top w:val="none" w:sz="0" w:space="0" w:color="auto"/>
        <w:left w:val="none" w:sz="0" w:space="0" w:color="auto"/>
        <w:bottom w:val="none" w:sz="0" w:space="0" w:color="auto"/>
        <w:right w:val="none" w:sz="0" w:space="0" w:color="auto"/>
      </w:divBdr>
      <w:divsChild>
        <w:div w:id="791167696">
          <w:marLeft w:val="0"/>
          <w:marRight w:val="0"/>
          <w:marTop w:val="0"/>
          <w:marBottom w:val="0"/>
          <w:divBdr>
            <w:top w:val="none" w:sz="0" w:space="0" w:color="auto"/>
            <w:left w:val="none" w:sz="0" w:space="0" w:color="auto"/>
            <w:bottom w:val="none" w:sz="0" w:space="0" w:color="auto"/>
            <w:right w:val="none" w:sz="0" w:space="0" w:color="auto"/>
          </w:divBdr>
          <w:divsChild>
            <w:div w:id="706637683">
              <w:marLeft w:val="0"/>
              <w:marRight w:val="0"/>
              <w:marTop w:val="0"/>
              <w:marBottom w:val="0"/>
              <w:divBdr>
                <w:top w:val="none" w:sz="0" w:space="0" w:color="auto"/>
                <w:left w:val="none" w:sz="0" w:space="0" w:color="auto"/>
                <w:bottom w:val="none" w:sz="0" w:space="0" w:color="auto"/>
                <w:right w:val="none" w:sz="0" w:space="0" w:color="auto"/>
              </w:divBdr>
            </w:div>
          </w:divsChild>
        </w:div>
        <w:div w:id="990912201">
          <w:marLeft w:val="0"/>
          <w:marRight w:val="0"/>
          <w:marTop w:val="0"/>
          <w:marBottom w:val="0"/>
          <w:divBdr>
            <w:top w:val="none" w:sz="0" w:space="0" w:color="auto"/>
            <w:left w:val="none" w:sz="0" w:space="0" w:color="auto"/>
            <w:bottom w:val="none" w:sz="0" w:space="0" w:color="auto"/>
            <w:right w:val="none" w:sz="0" w:space="0" w:color="auto"/>
          </w:divBdr>
        </w:div>
      </w:divsChild>
    </w:div>
    <w:div w:id="388966092">
      <w:bodyDiv w:val="1"/>
      <w:marLeft w:val="0"/>
      <w:marRight w:val="0"/>
      <w:marTop w:val="0"/>
      <w:marBottom w:val="0"/>
      <w:divBdr>
        <w:top w:val="none" w:sz="0" w:space="0" w:color="auto"/>
        <w:left w:val="none" w:sz="0" w:space="0" w:color="auto"/>
        <w:bottom w:val="none" w:sz="0" w:space="0" w:color="auto"/>
        <w:right w:val="none" w:sz="0" w:space="0" w:color="auto"/>
      </w:divBdr>
    </w:div>
    <w:div w:id="389813428">
      <w:bodyDiv w:val="1"/>
      <w:marLeft w:val="0"/>
      <w:marRight w:val="0"/>
      <w:marTop w:val="0"/>
      <w:marBottom w:val="0"/>
      <w:divBdr>
        <w:top w:val="none" w:sz="0" w:space="0" w:color="auto"/>
        <w:left w:val="none" w:sz="0" w:space="0" w:color="auto"/>
        <w:bottom w:val="none" w:sz="0" w:space="0" w:color="auto"/>
        <w:right w:val="none" w:sz="0" w:space="0" w:color="auto"/>
      </w:divBdr>
    </w:div>
    <w:div w:id="390421796">
      <w:bodyDiv w:val="1"/>
      <w:marLeft w:val="0"/>
      <w:marRight w:val="0"/>
      <w:marTop w:val="0"/>
      <w:marBottom w:val="0"/>
      <w:divBdr>
        <w:top w:val="none" w:sz="0" w:space="0" w:color="auto"/>
        <w:left w:val="none" w:sz="0" w:space="0" w:color="auto"/>
        <w:bottom w:val="none" w:sz="0" w:space="0" w:color="auto"/>
        <w:right w:val="none" w:sz="0" w:space="0" w:color="auto"/>
      </w:divBdr>
    </w:div>
    <w:div w:id="391931808">
      <w:bodyDiv w:val="1"/>
      <w:marLeft w:val="0"/>
      <w:marRight w:val="0"/>
      <w:marTop w:val="0"/>
      <w:marBottom w:val="0"/>
      <w:divBdr>
        <w:top w:val="none" w:sz="0" w:space="0" w:color="auto"/>
        <w:left w:val="none" w:sz="0" w:space="0" w:color="auto"/>
        <w:bottom w:val="none" w:sz="0" w:space="0" w:color="auto"/>
        <w:right w:val="none" w:sz="0" w:space="0" w:color="auto"/>
      </w:divBdr>
      <w:divsChild>
        <w:div w:id="1166439323">
          <w:marLeft w:val="0"/>
          <w:marRight w:val="0"/>
          <w:marTop w:val="0"/>
          <w:marBottom w:val="0"/>
          <w:divBdr>
            <w:top w:val="none" w:sz="0" w:space="0" w:color="auto"/>
            <w:left w:val="none" w:sz="0" w:space="0" w:color="auto"/>
            <w:bottom w:val="none" w:sz="0" w:space="0" w:color="auto"/>
            <w:right w:val="none" w:sz="0" w:space="0" w:color="auto"/>
          </w:divBdr>
          <w:divsChild>
            <w:div w:id="1809125169">
              <w:marLeft w:val="-300"/>
              <w:marRight w:val="0"/>
              <w:marTop w:val="0"/>
              <w:marBottom w:val="0"/>
              <w:divBdr>
                <w:top w:val="none" w:sz="0" w:space="0" w:color="auto"/>
                <w:left w:val="none" w:sz="0" w:space="0" w:color="auto"/>
                <w:bottom w:val="none" w:sz="0" w:space="0" w:color="auto"/>
                <w:right w:val="none" w:sz="0" w:space="0" w:color="auto"/>
              </w:divBdr>
              <w:divsChild>
                <w:div w:id="2031759906">
                  <w:marLeft w:val="0"/>
                  <w:marRight w:val="0"/>
                  <w:marTop w:val="0"/>
                  <w:marBottom w:val="450"/>
                  <w:divBdr>
                    <w:top w:val="none" w:sz="0" w:space="0" w:color="auto"/>
                    <w:left w:val="none" w:sz="0" w:space="0" w:color="auto"/>
                    <w:bottom w:val="none" w:sz="0" w:space="0" w:color="auto"/>
                    <w:right w:val="none" w:sz="0" w:space="0" w:color="auto"/>
                  </w:divBdr>
                  <w:divsChild>
                    <w:div w:id="895047155">
                      <w:marLeft w:val="0"/>
                      <w:marRight w:val="0"/>
                      <w:marTop w:val="0"/>
                      <w:marBottom w:val="0"/>
                      <w:divBdr>
                        <w:top w:val="none" w:sz="0" w:space="0" w:color="auto"/>
                        <w:left w:val="none" w:sz="0" w:space="0" w:color="auto"/>
                        <w:bottom w:val="none" w:sz="0" w:space="0" w:color="auto"/>
                        <w:right w:val="none" w:sz="0" w:space="0" w:color="auto"/>
                      </w:divBdr>
                      <w:divsChild>
                        <w:div w:id="1008796415">
                          <w:marLeft w:val="0"/>
                          <w:marRight w:val="0"/>
                          <w:marTop w:val="0"/>
                          <w:marBottom w:val="0"/>
                          <w:divBdr>
                            <w:top w:val="none" w:sz="0" w:space="0" w:color="auto"/>
                            <w:left w:val="none" w:sz="0" w:space="0" w:color="auto"/>
                            <w:bottom w:val="none" w:sz="0" w:space="0" w:color="auto"/>
                            <w:right w:val="none" w:sz="0" w:space="0" w:color="auto"/>
                          </w:divBdr>
                        </w:div>
                        <w:div w:id="154342336">
                          <w:marLeft w:val="0"/>
                          <w:marRight w:val="0"/>
                          <w:marTop w:val="1125"/>
                          <w:marBottom w:val="0"/>
                          <w:divBdr>
                            <w:top w:val="none" w:sz="0" w:space="0" w:color="auto"/>
                            <w:left w:val="none" w:sz="0" w:space="0" w:color="auto"/>
                            <w:bottom w:val="none" w:sz="0" w:space="0" w:color="auto"/>
                            <w:right w:val="none" w:sz="0" w:space="0" w:color="auto"/>
                          </w:divBdr>
                          <w:divsChild>
                            <w:div w:id="1908763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1493381">
      <w:bodyDiv w:val="1"/>
      <w:marLeft w:val="0"/>
      <w:marRight w:val="0"/>
      <w:marTop w:val="0"/>
      <w:marBottom w:val="0"/>
      <w:divBdr>
        <w:top w:val="none" w:sz="0" w:space="0" w:color="auto"/>
        <w:left w:val="none" w:sz="0" w:space="0" w:color="auto"/>
        <w:bottom w:val="none" w:sz="0" w:space="0" w:color="auto"/>
        <w:right w:val="none" w:sz="0" w:space="0" w:color="auto"/>
      </w:divBdr>
      <w:divsChild>
        <w:div w:id="153644497">
          <w:marLeft w:val="0"/>
          <w:marRight w:val="0"/>
          <w:marTop w:val="0"/>
          <w:marBottom w:val="0"/>
          <w:divBdr>
            <w:top w:val="none" w:sz="0" w:space="0" w:color="auto"/>
            <w:left w:val="none" w:sz="0" w:space="0" w:color="auto"/>
            <w:bottom w:val="none" w:sz="0" w:space="0" w:color="auto"/>
            <w:right w:val="none" w:sz="0" w:space="0" w:color="auto"/>
          </w:divBdr>
          <w:divsChild>
            <w:div w:id="1667051610">
              <w:marLeft w:val="0"/>
              <w:marRight w:val="0"/>
              <w:marTop w:val="0"/>
              <w:marBottom w:val="0"/>
              <w:divBdr>
                <w:top w:val="none" w:sz="0" w:space="0" w:color="auto"/>
                <w:left w:val="none" w:sz="0" w:space="0" w:color="auto"/>
                <w:bottom w:val="none" w:sz="0" w:space="0" w:color="auto"/>
                <w:right w:val="none" w:sz="0" w:space="0" w:color="auto"/>
              </w:divBdr>
              <w:divsChild>
                <w:div w:id="340161980">
                  <w:marLeft w:val="0"/>
                  <w:marRight w:val="0"/>
                  <w:marTop w:val="0"/>
                  <w:marBottom w:val="0"/>
                  <w:divBdr>
                    <w:top w:val="none" w:sz="0" w:space="0" w:color="auto"/>
                    <w:left w:val="none" w:sz="0" w:space="0" w:color="auto"/>
                    <w:bottom w:val="none" w:sz="0" w:space="0" w:color="auto"/>
                    <w:right w:val="none" w:sz="0" w:space="0" w:color="auto"/>
                  </w:divBdr>
                  <w:divsChild>
                    <w:div w:id="596981607">
                      <w:marLeft w:val="0"/>
                      <w:marRight w:val="0"/>
                      <w:marTop w:val="0"/>
                      <w:marBottom w:val="0"/>
                      <w:divBdr>
                        <w:top w:val="none" w:sz="0" w:space="0" w:color="auto"/>
                        <w:left w:val="none" w:sz="0" w:space="0" w:color="auto"/>
                        <w:bottom w:val="none" w:sz="0" w:space="0" w:color="auto"/>
                        <w:right w:val="none" w:sz="0" w:space="0" w:color="auto"/>
                      </w:divBdr>
                      <w:divsChild>
                        <w:div w:id="1428379810">
                          <w:marLeft w:val="0"/>
                          <w:marRight w:val="0"/>
                          <w:marTop w:val="0"/>
                          <w:marBottom w:val="0"/>
                          <w:divBdr>
                            <w:top w:val="none" w:sz="0" w:space="0" w:color="auto"/>
                            <w:left w:val="none" w:sz="0" w:space="0" w:color="auto"/>
                            <w:bottom w:val="none" w:sz="0" w:space="0" w:color="auto"/>
                            <w:right w:val="none" w:sz="0" w:space="0" w:color="auto"/>
                          </w:divBdr>
                        </w:div>
                        <w:div w:id="1459028120">
                          <w:marLeft w:val="0"/>
                          <w:marRight w:val="0"/>
                          <w:marTop w:val="0"/>
                          <w:marBottom w:val="0"/>
                          <w:divBdr>
                            <w:top w:val="none" w:sz="0" w:space="0" w:color="auto"/>
                            <w:left w:val="none" w:sz="0" w:space="0" w:color="auto"/>
                            <w:bottom w:val="none" w:sz="0" w:space="0" w:color="auto"/>
                            <w:right w:val="none" w:sz="0" w:space="0" w:color="auto"/>
                          </w:divBdr>
                        </w:div>
                        <w:div w:id="1985161657">
                          <w:marLeft w:val="0"/>
                          <w:marRight w:val="0"/>
                          <w:marTop w:val="0"/>
                          <w:marBottom w:val="0"/>
                          <w:divBdr>
                            <w:top w:val="none" w:sz="0" w:space="0" w:color="auto"/>
                            <w:left w:val="none" w:sz="0" w:space="0" w:color="auto"/>
                            <w:bottom w:val="none" w:sz="0" w:space="0" w:color="auto"/>
                            <w:right w:val="none" w:sz="0" w:space="0" w:color="auto"/>
                          </w:divBdr>
                          <w:divsChild>
                            <w:div w:id="1630747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3331903">
      <w:bodyDiv w:val="1"/>
      <w:marLeft w:val="0"/>
      <w:marRight w:val="0"/>
      <w:marTop w:val="0"/>
      <w:marBottom w:val="0"/>
      <w:divBdr>
        <w:top w:val="none" w:sz="0" w:space="0" w:color="auto"/>
        <w:left w:val="none" w:sz="0" w:space="0" w:color="auto"/>
        <w:bottom w:val="none" w:sz="0" w:space="0" w:color="auto"/>
        <w:right w:val="none" w:sz="0" w:space="0" w:color="auto"/>
      </w:divBdr>
    </w:div>
    <w:div w:id="405300690">
      <w:bodyDiv w:val="1"/>
      <w:marLeft w:val="0"/>
      <w:marRight w:val="0"/>
      <w:marTop w:val="0"/>
      <w:marBottom w:val="0"/>
      <w:divBdr>
        <w:top w:val="none" w:sz="0" w:space="0" w:color="auto"/>
        <w:left w:val="none" w:sz="0" w:space="0" w:color="auto"/>
        <w:bottom w:val="none" w:sz="0" w:space="0" w:color="auto"/>
        <w:right w:val="none" w:sz="0" w:space="0" w:color="auto"/>
      </w:divBdr>
    </w:div>
    <w:div w:id="412357054">
      <w:bodyDiv w:val="1"/>
      <w:marLeft w:val="0"/>
      <w:marRight w:val="0"/>
      <w:marTop w:val="0"/>
      <w:marBottom w:val="0"/>
      <w:divBdr>
        <w:top w:val="none" w:sz="0" w:space="0" w:color="auto"/>
        <w:left w:val="none" w:sz="0" w:space="0" w:color="auto"/>
        <w:bottom w:val="none" w:sz="0" w:space="0" w:color="auto"/>
        <w:right w:val="none" w:sz="0" w:space="0" w:color="auto"/>
      </w:divBdr>
      <w:divsChild>
        <w:div w:id="1641500798">
          <w:marLeft w:val="0"/>
          <w:marRight w:val="0"/>
          <w:marTop w:val="0"/>
          <w:marBottom w:val="450"/>
          <w:divBdr>
            <w:top w:val="none" w:sz="0" w:space="0" w:color="auto"/>
            <w:left w:val="none" w:sz="0" w:space="0" w:color="auto"/>
            <w:bottom w:val="none" w:sz="0" w:space="0" w:color="auto"/>
            <w:right w:val="none" w:sz="0" w:space="0" w:color="auto"/>
          </w:divBdr>
          <w:divsChild>
            <w:div w:id="845049473">
              <w:marLeft w:val="0"/>
              <w:marRight w:val="0"/>
              <w:marTop w:val="0"/>
              <w:marBottom w:val="0"/>
              <w:divBdr>
                <w:top w:val="none" w:sz="0" w:space="0" w:color="auto"/>
                <w:left w:val="none" w:sz="0" w:space="0" w:color="auto"/>
                <w:bottom w:val="none" w:sz="0" w:space="0" w:color="auto"/>
                <w:right w:val="none" w:sz="0" w:space="0" w:color="auto"/>
              </w:divBdr>
              <w:divsChild>
                <w:div w:id="490685442">
                  <w:marLeft w:val="0"/>
                  <w:marRight w:val="0"/>
                  <w:marTop w:val="0"/>
                  <w:marBottom w:val="0"/>
                  <w:divBdr>
                    <w:top w:val="none" w:sz="0" w:space="0" w:color="auto"/>
                    <w:left w:val="none" w:sz="0" w:space="0" w:color="auto"/>
                    <w:bottom w:val="none" w:sz="0" w:space="0" w:color="auto"/>
                    <w:right w:val="none" w:sz="0" w:space="0" w:color="auto"/>
                  </w:divBdr>
                </w:div>
                <w:div w:id="1680425399">
                  <w:marLeft w:val="0"/>
                  <w:marRight w:val="0"/>
                  <w:marTop w:val="1125"/>
                  <w:marBottom w:val="0"/>
                  <w:divBdr>
                    <w:top w:val="none" w:sz="0" w:space="0" w:color="auto"/>
                    <w:left w:val="none" w:sz="0" w:space="0" w:color="auto"/>
                    <w:bottom w:val="none" w:sz="0" w:space="0" w:color="auto"/>
                    <w:right w:val="none" w:sz="0" w:space="0" w:color="auto"/>
                  </w:divBdr>
                  <w:divsChild>
                    <w:div w:id="281112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5001471">
          <w:marLeft w:val="0"/>
          <w:marRight w:val="0"/>
          <w:marTop w:val="0"/>
          <w:marBottom w:val="300"/>
          <w:divBdr>
            <w:top w:val="none" w:sz="0" w:space="0" w:color="auto"/>
            <w:left w:val="none" w:sz="0" w:space="0" w:color="auto"/>
            <w:bottom w:val="none" w:sz="0" w:space="0" w:color="auto"/>
            <w:right w:val="none" w:sz="0" w:space="0" w:color="auto"/>
          </w:divBdr>
        </w:div>
      </w:divsChild>
    </w:div>
    <w:div w:id="414202980">
      <w:bodyDiv w:val="1"/>
      <w:marLeft w:val="0"/>
      <w:marRight w:val="0"/>
      <w:marTop w:val="0"/>
      <w:marBottom w:val="0"/>
      <w:divBdr>
        <w:top w:val="none" w:sz="0" w:space="0" w:color="auto"/>
        <w:left w:val="none" w:sz="0" w:space="0" w:color="auto"/>
        <w:bottom w:val="none" w:sz="0" w:space="0" w:color="auto"/>
        <w:right w:val="none" w:sz="0" w:space="0" w:color="auto"/>
      </w:divBdr>
      <w:divsChild>
        <w:div w:id="2145924046">
          <w:marLeft w:val="0"/>
          <w:marRight w:val="0"/>
          <w:marTop w:val="0"/>
          <w:marBottom w:val="0"/>
          <w:divBdr>
            <w:top w:val="none" w:sz="0" w:space="0" w:color="auto"/>
            <w:left w:val="none" w:sz="0" w:space="0" w:color="auto"/>
            <w:bottom w:val="none" w:sz="0" w:space="0" w:color="auto"/>
            <w:right w:val="none" w:sz="0" w:space="0" w:color="auto"/>
          </w:divBdr>
          <w:divsChild>
            <w:div w:id="1126973031">
              <w:marLeft w:val="-300"/>
              <w:marRight w:val="0"/>
              <w:marTop w:val="0"/>
              <w:marBottom w:val="0"/>
              <w:divBdr>
                <w:top w:val="none" w:sz="0" w:space="0" w:color="auto"/>
                <w:left w:val="none" w:sz="0" w:space="0" w:color="auto"/>
                <w:bottom w:val="none" w:sz="0" w:space="0" w:color="auto"/>
                <w:right w:val="none" w:sz="0" w:space="0" w:color="auto"/>
              </w:divBdr>
              <w:divsChild>
                <w:div w:id="2029672990">
                  <w:marLeft w:val="0"/>
                  <w:marRight w:val="0"/>
                  <w:marTop w:val="0"/>
                  <w:marBottom w:val="450"/>
                  <w:divBdr>
                    <w:top w:val="none" w:sz="0" w:space="0" w:color="auto"/>
                    <w:left w:val="none" w:sz="0" w:space="0" w:color="auto"/>
                    <w:bottom w:val="none" w:sz="0" w:space="0" w:color="auto"/>
                    <w:right w:val="none" w:sz="0" w:space="0" w:color="auto"/>
                  </w:divBdr>
                  <w:divsChild>
                    <w:div w:id="1858343693">
                      <w:marLeft w:val="0"/>
                      <w:marRight w:val="0"/>
                      <w:marTop w:val="0"/>
                      <w:marBottom w:val="0"/>
                      <w:divBdr>
                        <w:top w:val="none" w:sz="0" w:space="0" w:color="auto"/>
                        <w:left w:val="none" w:sz="0" w:space="0" w:color="auto"/>
                        <w:bottom w:val="none" w:sz="0" w:space="0" w:color="auto"/>
                        <w:right w:val="none" w:sz="0" w:space="0" w:color="auto"/>
                      </w:divBdr>
                      <w:divsChild>
                        <w:div w:id="1375498117">
                          <w:marLeft w:val="0"/>
                          <w:marRight w:val="0"/>
                          <w:marTop w:val="1125"/>
                          <w:marBottom w:val="0"/>
                          <w:divBdr>
                            <w:top w:val="none" w:sz="0" w:space="0" w:color="auto"/>
                            <w:left w:val="none" w:sz="0" w:space="0" w:color="auto"/>
                            <w:bottom w:val="none" w:sz="0" w:space="0" w:color="auto"/>
                            <w:right w:val="none" w:sz="0" w:space="0" w:color="auto"/>
                          </w:divBdr>
                          <w:divsChild>
                            <w:div w:id="1262378376">
                              <w:marLeft w:val="0"/>
                              <w:marRight w:val="0"/>
                              <w:marTop w:val="0"/>
                              <w:marBottom w:val="0"/>
                              <w:divBdr>
                                <w:top w:val="none" w:sz="0" w:space="0" w:color="auto"/>
                                <w:left w:val="none" w:sz="0" w:space="0" w:color="auto"/>
                                <w:bottom w:val="none" w:sz="0" w:space="0" w:color="auto"/>
                                <w:right w:val="none" w:sz="0" w:space="0" w:color="auto"/>
                              </w:divBdr>
                            </w:div>
                          </w:divsChild>
                        </w:div>
                        <w:div w:id="191327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4282576">
      <w:bodyDiv w:val="1"/>
      <w:marLeft w:val="0"/>
      <w:marRight w:val="0"/>
      <w:marTop w:val="0"/>
      <w:marBottom w:val="0"/>
      <w:divBdr>
        <w:top w:val="none" w:sz="0" w:space="0" w:color="auto"/>
        <w:left w:val="none" w:sz="0" w:space="0" w:color="auto"/>
        <w:bottom w:val="none" w:sz="0" w:space="0" w:color="auto"/>
        <w:right w:val="none" w:sz="0" w:space="0" w:color="auto"/>
      </w:divBdr>
      <w:divsChild>
        <w:div w:id="1004941434">
          <w:marLeft w:val="0"/>
          <w:marRight w:val="0"/>
          <w:marTop w:val="0"/>
          <w:marBottom w:val="0"/>
          <w:divBdr>
            <w:top w:val="none" w:sz="0" w:space="0" w:color="auto"/>
            <w:left w:val="none" w:sz="0" w:space="0" w:color="auto"/>
            <w:bottom w:val="none" w:sz="0" w:space="0" w:color="auto"/>
            <w:right w:val="none" w:sz="0" w:space="0" w:color="auto"/>
          </w:divBdr>
        </w:div>
        <w:div w:id="572395478">
          <w:marLeft w:val="0"/>
          <w:marRight w:val="0"/>
          <w:marTop w:val="1125"/>
          <w:marBottom w:val="0"/>
          <w:divBdr>
            <w:top w:val="none" w:sz="0" w:space="0" w:color="auto"/>
            <w:left w:val="none" w:sz="0" w:space="0" w:color="auto"/>
            <w:bottom w:val="none" w:sz="0" w:space="0" w:color="auto"/>
            <w:right w:val="none" w:sz="0" w:space="0" w:color="auto"/>
          </w:divBdr>
          <w:divsChild>
            <w:div w:id="1329014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368122">
      <w:bodyDiv w:val="1"/>
      <w:marLeft w:val="0"/>
      <w:marRight w:val="0"/>
      <w:marTop w:val="0"/>
      <w:marBottom w:val="0"/>
      <w:divBdr>
        <w:top w:val="none" w:sz="0" w:space="0" w:color="auto"/>
        <w:left w:val="none" w:sz="0" w:space="0" w:color="auto"/>
        <w:bottom w:val="none" w:sz="0" w:space="0" w:color="auto"/>
        <w:right w:val="none" w:sz="0" w:space="0" w:color="auto"/>
      </w:divBdr>
      <w:divsChild>
        <w:div w:id="616328779">
          <w:marLeft w:val="0"/>
          <w:marRight w:val="0"/>
          <w:marTop w:val="0"/>
          <w:marBottom w:val="300"/>
          <w:divBdr>
            <w:top w:val="none" w:sz="0" w:space="0" w:color="auto"/>
            <w:left w:val="none" w:sz="0" w:space="0" w:color="auto"/>
            <w:bottom w:val="none" w:sz="0" w:space="0" w:color="auto"/>
            <w:right w:val="none" w:sz="0" w:space="0" w:color="auto"/>
          </w:divBdr>
        </w:div>
        <w:div w:id="1961296516">
          <w:marLeft w:val="0"/>
          <w:marRight w:val="0"/>
          <w:marTop w:val="0"/>
          <w:marBottom w:val="450"/>
          <w:divBdr>
            <w:top w:val="none" w:sz="0" w:space="0" w:color="auto"/>
            <w:left w:val="none" w:sz="0" w:space="0" w:color="auto"/>
            <w:bottom w:val="none" w:sz="0" w:space="0" w:color="auto"/>
            <w:right w:val="none" w:sz="0" w:space="0" w:color="auto"/>
          </w:divBdr>
          <w:divsChild>
            <w:div w:id="36779251">
              <w:marLeft w:val="0"/>
              <w:marRight w:val="0"/>
              <w:marTop w:val="0"/>
              <w:marBottom w:val="0"/>
              <w:divBdr>
                <w:top w:val="none" w:sz="0" w:space="0" w:color="auto"/>
                <w:left w:val="none" w:sz="0" w:space="0" w:color="auto"/>
                <w:bottom w:val="none" w:sz="0" w:space="0" w:color="auto"/>
                <w:right w:val="none" w:sz="0" w:space="0" w:color="auto"/>
              </w:divBdr>
              <w:divsChild>
                <w:div w:id="269315666">
                  <w:marLeft w:val="0"/>
                  <w:marRight w:val="0"/>
                  <w:marTop w:val="0"/>
                  <w:marBottom w:val="0"/>
                  <w:divBdr>
                    <w:top w:val="none" w:sz="0" w:space="0" w:color="auto"/>
                    <w:left w:val="none" w:sz="0" w:space="0" w:color="auto"/>
                    <w:bottom w:val="none" w:sz="0" w:space="0" w:color="auto"/>
                    <w:right w:val="none" w:sz="0" w:space="0" w:color="auto"/>
                  </w:divBdr>
                </w:div>
                <w:div w:id="1851943593">
                  <w:marLeft w:val="0"/>
                  <w:marRight w:val="0"/>
                  <w:marTop w:val="1125"/>
                  <w:marBottom w:val="0"/>
                  <w:divBdr>
                    <w:top w:val="none" w:sz="0" w:space="0" w:color="auto"/>
                    <w:left w:val="none" w:sz="0" w:space="0" w:color="auto"/>
                    <w:bottom w:val="none" w:sz="0" w:space="0" w:color="auto"/>
                    <w:right w:val="none" w:sz="0" w:space="0" w:color="auto"/>
                  </w:divBdr>
                  <w:divsChild>
                    <w:div w:id="1664238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8529069">
      <w:bodyDiv w:val="1"/>
      <w:marLeft w:val="0"/>
      <w:marRight w:val="0"/>
      <w:marTop w:val="0"/>
      <w:marBottom w:val="0"/>
      <w:divBdr>
        <w:top w:val="none" w:sz="0" w:space="0" w:color="auto"/>
        <w:left w:val="none" w:sz="0" w:space="0" w:color="auto"/>
        <w:bottom w:val="none" w:sz="0" w:space="0" w:color="auto"/>
        <w:right w:val="none" w:sz="0" w:space="0" w:color="auto"/>
      </w:divBdr>
    </w:div>
    <w:div w:id="420298205">
      <w:bodyDiv w:val="1"/>
      <w:marLeft w:val="0"/>
      <w:marRight w:val="0"/>
      <w:marTop w:val="0"/>
      <w:marBottom w:val="0"/>
      <w:divBdr>
        <w:top w:val="none" w:sz="0" w:space="0" w:color="auto"/>
        <w:left w:val="none" w:sz="0" w:space="0" w:color="auto"/>
        <w:bottom w:val="none" w:sz="0" w:space="0" w:color="auto"/>
        <w:right w:val="none" w:sz="0" w:space="0" w:color="auto"/>
      </w:divBdr>
    </w:div>
    <w:div w:id="420562650">
      <w:bodyDiv w:val="1"/>
      <w:marLeft w:val="0"/>
      <w:marRight w:val="0"/>
      <w:marTop w:val="0"/>
      <w:marBottom w:val="0"/>
      <w:divBdr>
        <w:top w:val="none" w:sz="0" w:space="0" w:color="auto"/>
        <w:left w:val="none" w:sz="0" w:space="0" w:color="auto"/>
        <w:bottom w:val="none" w:sz="0" w:space="0" w:color="auto"/>
        <w:right w:val="none" w:sz="0" w:space="0" w:color="auto"/>
      </w:divBdr>
    </w:div>
    <w:div w:id="421031691">
      <w:bodyDiv w:val="1"/>
      <w:marLeft w:val="0"/>
      <w:marRight w:val="0"/>
      <w:marTop w:val="0"/>
      <w:marBottom w:val="0"/>
      <w:divBdr>
        <w:top w:val="none" w:sz="0" w:space="0" w:color="auto"/>
        <w:left w:val="none" w:sz="0" w:space="0" w:color="auto"/>
        <w:bottom w:val="none" w:sz="0" w:space="0" w:color="auto"/>
        <w:right w:val="none" w:sz="0" w:space="0" w:color="auto"/>
      </w:divBdr>
      <w:divsChild>
        <w:div w:id="1365516446">
          <w:marLeft w:val="0"/>
          <w:marRight w:val="0"/>
          <w:marTop w:val="0"/>
          <w:marBottom w:val="0"/>
          <w:divBdr>
            <w:top w:val="none" w:sz="0" w:space="0" w:color="auto"/>
            <w:left w:val="none" w:sz="0" w:space="0" w:color="auto"/>
            <w:bottom w:val="none" w:sz="0" w:space="0" w:color="auto"/>
            <w:right w:val="none" w:sz="0" w:space="0" w:color="auto"/>
          </w:divBdr>
        </w:div>
        <w:div w:id="967856748">
          <w:marLeft w:val="0"/>
          <w:marRight w:val="0"/>
          <w:marTop w:val="1125"/>
          <w:marBottom w:val="0"/>
          <w:divBdr>
            <w:top w:val="none" w:sz="0" w:space="0" w:color="auto"/>
            <w:left w:val="none" w:sz="0" w:space="0" w:color="auto"/>
            <w:bottom w:val="none" w:sz="0" w:space="0" w:color="auto"/>
            <w:right w:val="none" w:sz="0" w:space="0" w:color="auto"/>
          </w:divBdr>
          <w:divsChild>
            <w:div w:id="156853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337070">
      <w:bodyDiv w:val="1"/>
      <w:marLeft w:val="0"/>
      <w:marRight w:val="0"/>
      <w:marTop w:val="0"/>
      <w:marBottom w:val="0"/>
      <w:divBdr>
        <w:top w:val="none" w:sz="0" w:space="0" w:color="auto"/>
        <w:left w:val="none" w:sz="0" w:space="0" w:color="auto"/>
        <w:bottom w:val="none" w:sz="0" w:space="0" w:color="auto"/>
        <w:right w:val="none" w:sz="0" w:space="0" w:color="auto"/>
      </w:divBdr>
      <w:divsChild>
        <w:div w:id="1561090961">
          <w:marLeft w:val="0"/>
          <w:marRight w:val="0"/>
          <w:marTop w:val="0"/>
          <w:marBottom w:val="300"/>
          <w:divBdr>
            <w:top w:val="none" w:sz="0" w:space="0" w:color="auto"/>
            <w:left w:val="none" w:sz="0" w:space="0" w:color="auto"/>
            <w:bottom w:val="none" w:sz="0" w:space="0" w:color="auto"/>
            <w:right w:val="none" w:sz="0" w:space="0" w:color="auto"/>
          </w:divBdr>
        </w:div>
        <w:div w:id="1714192253">
          <w:marLeft w:val="0"/>
          <w:marRight w:val="0"/>
          <w:marTop w:val="0"/>
          <w:marBottom w:val="450"/>
          <w:divBdr>
            <w:top w:val="none" w:sz="0" w:space="0" w:color="auto"/>
            <w:left w:val="none" w:sz="0" w:space="0" w:color="auto"/>
            <w:bottom w:val="none" w:sz="0" w:space="0" w:color="auto"/>
            <w:right w:val="none" w:sz="0" w:space="0" w:color="auto"/>
          </w:divBdr>
          <w:divsChild>
            <w:div w:id="2122607903">
              <w:marLeft w:val="0"/>
              <w:marRight w:val="0"/>
              <w:marTop w:val="0"/>
              <w:marBottom w:val="0"/>
              <w:divBdr>
                <w:top w:val="none" w:sz="0" w:space="0" w:color="auto"/>
                <w:left w:val="none" w:sz="0" w:space="0" w:color="auto"/>
                <w:bottom w:val="none" w:sz="0" w:space="0" w:color="auto"/>
                <w:right w:val="none" w:sz="0" w:space="0" w:color="auto"/>
              </w:divBdr>
              <w:divsChild>
                <w:div w:id="1578128960">
                  <w:marLeft w:val="0"/>
                  <w:marRight w:val="0"/>
                  <w:marTop w:val="0"/>
                  <w:marBottom w:val="0"/>
                  <w:divBdr>
                    <w:top w:val="none" w:sz="0" w:space="0" w:color="auto"/>
                    <w:left w:val="none" w:sz="0" w:space="0" w:color="auto"/>
                    <w:bottom w:val="none" w:sz="0" w:space="0" w:color="auto"/>
                    <w:right w:val="none" w:sz="0" w:space="0" w:color="auto"/>
                  </w:divBdr>
                </w:div>
                <w:div w:id="208539592">
                  <w:marLeft w:val="0"/>
                  <w:marRight w:val="0"/>
                  <w:marTop w:val="1125"/>
                  <w:marBottom w:val="0"/>
                  <w:divBdr>
                    <w:top w:val="none" w:sz="0" w:space="0" w:color="auto"/>
                    <w:left w:val="none" w:sz="0" w:space="0" w:color="auto"/>
                    <w:bottom w:val="none" w:sz="0" w:space="0" w:color="auto"/>
                    <w:right w:val="none" w:sz="0" w:space="0" w:color="auto"/>
                  </w:divBdr>
                  <w:divsChild>
                    <w:div w:id="38553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2655195">
      <w:bodyDiv w:val="1"/>
      <w:marLeft w:val="0"/>
      <w:marRight w:val="0"/>
      <w:marTop w:val="0"/>
      <w:marBottom w:val="0"/>
      <w:divBdr>
        <w:top w:val="none" w:sz="0" w:space="0" w:color="auto"/>
        <w:left w:val="none" w:sz="0" w:space="0" w:color="auto"/>
        <w:bottom w:val="none" w:sz="0" w:space="0" w:color="auto"/>
        <w:right w:val="none" w:sz="0" w:space="0" w:color="auto"/>
      </w:divBdr>
      <w:divsChild>
        <w:div w:id="1098718260">
          <w:marLeft w:val="0"/>
          <w:marRight w:val="0"/>
          <w:marTop w:val="0"/>
          <w:marBottom w:val="0"/>
          <w:divBdr>
            <w:top w:val="none" w:sz="0" w:space="0" w:color="auto"/>
            <w:left w:val="none" w:sz="0" w:space="0" w:color="auto"/>
            <w:bottom w:val="none" w:sz="0" w:space="0" w:color="auto"/>
            <w:right w:val="none" w:sz="0" w:space="0" w:color="auto"/>
          </w:divBdr>
        </w:div>
        <w:div w:id="1321731473">
          <w:marLeft w:val="0"/>
          <w:marRight w:val="0"/>
          <w:marTop w:val="1125"/>
          <w:marBottom w:val="0"/>
          <w:divBdr>
            <w:top w:val="none" w:sz="0" w:space="0" w:color="auto"/>
            <w:left w:val="none" w:sz="0" w:space="0" w:color="auto"/>
            <w:bottom w:val="none" w:sz="0" w:space="0" w:color="auto"/>
            <w:right w:val="none" w:sz="0" w:space="0" w:color="auto"/>
          </w:divBdr>
          <w:divsChild>
            <w:div w:id="408576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797937">
      <w:bodyDiv w:val="1"/>
      <w:marLeft w:val="0"/>
      <w:marRight w:val="0"/>
      <w:marTop w:val="0"/>
      <w:marBottom w:val="0"/>
      <w:divBdr>
        <w:top w:val="none" w:sz="0" w:space="0" w:color="auto"/>
        <w:left w:val="none" w:sz="0" w:space="0" w:color="auto"/>
        <w:bottom w:val="none" w:sz="0" w:space="0" w:color="auto"/>
        <w:right w:val="none" w:sz="0" w:space="0" w:color="auto"/>
      </w:divBdr>
      <w:divsChild>
        <w:div w:id="400106954">
          <w:marLeft w:val="0"/>
          <w:marRight w:val="0"/>
          <w:marTop w:val="0"/>
          <w:marBottom w:val="0"/>
          <w:divBdr>
            <w:top w:val="none" w:sz="0" w:space="0" w:color="auto"/>
            <w:left w:val="none" w:sz="0" w:space="0" w:color="auto"/>
            <w:bottom w:val="none" w:sz="0" w:space="0" w:color="auto"/>
            <w:right w:val="none" w:sz="0" w:space="0" w:color="auto"/>
          </w:divBdr>
        </w:div>
        <w:div w:id="1348674359">
          <w:marLeft w:val="0"/>
          <w:marRight w:val="0"/>
          <w:marTop w:val="1125"/>
          <w:marBottom w:val="0"/>
          <w:divBdr>
            <w:top w:val="none" w:sz="0" w:space="0" w:color="auto"/>
            <w:left w:val="none" w:sz="0" w:space="0" w:color="auto"/>
            <w:bottom w:val="none" w:sz="0" w:space="0" w:color="auto"/>
            <w:right w:val="none" w:sz="0" w:space="0" w:color="auto"/>
          </w:divBdr>
          <w:divsChild>
            <w:div w:id="128673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065443">
      <w:bodyDiv w:val="1"/>
      <w:marLeft w:val="0"/>
      <w:marRight w:val="0"/>
      <w:marTop w:val="0"/>
      <w:marBottom w:val="0"/>
      <w:divBdr>
        <w:top w:val="none" w:sz="0" w:space="0" w:color="auto"/>
        <w:left w:val="none" w:sz="0" w:space="0" w:color="auto"/>
        <w:bottom w:val="none" w:sz="0" w:space="0" w:color="auto"/>
        <w:right w:val="none" w:sz="0" w:space="0" w:color="auto"/>
      </w:divBdr>
    </w:div>
    <w:div w:id="423916277">
      <w:bodyDiv w:val="1"/>
      <w:marLeft w:val="0"/>
      <w:marRight w:val="0"/>
      <w:marTop w:val="0"/>
      <w:marBottom w:val="0"/>
      <w:divBdr>
        <w:top w:val="none" w:sz="0" w:space="0" w:color="auto"/>
        <w:left w:val="none" w:sz="0" w:space="0" w:color="auto"/>
        <w:bottom w:val="none" w:sz="0" w:space="0" w:color="auto"/>
        <w:right w:val="none" w:sz="0" w:space="0" w:color="auto"/>
      </w:divBdr>
      <w:divsChild>
        <w:div w:id="1983195959">
          <w:marLeft w:val="0"/>
          <w:marRight w:val="0"/>
          <w:marTop w:val="0"/>
          <w:marBottom w:val="0"/>
          <w:divBdr>
            <w:top w:val="none" w:sz="0" w:space="0" w:color="auto"/>
            <w:left w:val="none" w:sz="0" w:space="0" w:color="auto"/>
            <w:bottom w:val="none" w:sz="0" w:space="0" w:color="auto"/>
            <w:right w:val="none" w:sz="0" w:space="0" w:color="auto"/>
          </w:divBdr>
        </w:div>
        <w:div w:id="928851788">
          <w:marLeft w:val="0"/>
          <w:marRight w:val="0"/>
          <w:marTop w:val="1125"/>
          <w:marBottom w:val="0"/>
          <w:divBdr>
            <w:top w:val="none" w:sz="0" w:space="0" w:color="auto"/>
            <w:left w:val="none" w:sz="0" w:space="0" w:color="auto"/>
            <w:bottom w:val="none" w:sz="0" w:space="0" w:color="auto"/>
            <w:right w:val="none" w:sz="0" w:space="0" w:color="auto"/>
          </w:divBdr>
          <w:divsChild>
            <w:div w:id="713846703">
              <w:marLeft w:val="0"/>
              <w:marRight w:val="0"/>
              <w:marTop w:val="0"/>
              <w:marBottom w:val="0"/>
              <w:divBdr>
                <w:top w:val="none" w:sz="0" w:space="0" w:color="auto"/>
                <w:left w:val="none" w:sz="0" w:space="0" w:color="auto"/>
                <w:bottom w:val="none" w:sz="0" w:space="0" w:color="auto"/>
                <w:right w:val="none" w:sz="0" w:space="0" w:color="auto"/>
              </w:divBdr>
              <w:divsChild>
                <w:div w:id="1780832353">
                  <w:blockQuote w:val="1"/>
                  <w:marLeft w:val="0"/>
                  <w:marRight w:val="0"/>
                  <w:marTop w:val="0"/>
                  <w:marBottom w:val="270"/>
                  <w:divBdr>
                    <w:top w:val="none" w:sz="0" w:space="0" w:color="auto"/>
                    <w:left w:val="single" w:sz="36" w:space="11" w:color="EEEEEE"/>
                    <w:bottom w:val="none" w:sz="0" w:space="0" w:color="auto"/>
                    <w:right w:val="none" w:sz="0" w:space="0" w:color="auto"/>
                  </w:divBdr>
                </w:div>
              </w:divsChild>
            </w:div>
          </w:divsChild>
        </w:div>
      </w:divsChild>
    </w:div>
    <w:div w:id="425004752">
      <w:bodyDiv w:val="1"/>
      <w:marLeft w:val="0"/>
      <w:marRight w:val="0"/>
      <w:marTop w:val="0"/>
      <w:marBottom w:val="0"/>
      <w:divBdr>
        <w:top w:val="none" w:sz="0" w:space="0" w:color="auto"/>
        <w:left w:val="none" w:sz="0" w:space="0" w:color="auto"/>
        <w:bottom w:val="none" w:sz="0" w:space="0" w:color="auto"/>
        <w:right w:val="none" w:sz="0" w:space="0" w:color="auto"/>
      </w:divBdr>
    </w:div>
    <w:div w:id="431123169">
      <w:bodyDiv w:val="1"/>
      <w:marLeft w:val="0"/>
      <w:marRight w:val="0"/>
      <w:marTop w:val="0"/>
      <w:marBottom w:val="0"/>
      <w:divBdr>
        <w:top w:val="none" w:sz="0" w:space="0" w:color="auto"/>
        <w:left w:val="none" w:sz="0" w:space="0" w:color="auto"/>
        <w:bottom w:val="none" w:sz="0" w:space="0" w:color="auto"/>
        <w:right w:val="none" w:sz="0" w:space="0" w:color="auto"/>
      </w:divBdr>
    </w:div>
    <w:div w:id="435101450">
      <w:bodyDiv w:val="1"/>
      <w:marLeft w:val="0"/>
      <w:marRight w:val="0"/>
      <w:marTop w:val="0"/>
      <w:marBottom w:val="0"/>
      <w:divBdr>
        <w:top w:val="none" w:sz="0" w:space="0" w:color="auto"/>
        <w:left w:val="none" w:sz="0" w:space="0" w:color="auto"/>
        <w:bottom w:val="none" w:sz="0" w:space="0" w:color="auto"/>
        <w:right w:val="none" w:sz="0" w:space="0" w:color="auto"/>
      </w:divBdr>
    </w:div>
    <w:div w:id="435910582">
      <w:bodyDiv w:val="1"/>
      <w:marLeft w:val="0"/>
      <w:marRight w:val="0"/>
      <w:marTop w:val="0"/>
      <w:marBottom w:val="0"/>
      <w:divBdr>
        <w:top w:val="none" w:sz="0" w:space="0" w:color="auto"/>
        <w:left w:val="none" w:sz="0" w:space="0" w:color="auto"/>
        <w:bottom w:val="none" w:sz="0" w:space="0" w:color="auto"/>
        <w:right w:val="none" w:sz="0" w:space="0" w:color="auto"/>
      </w:divBdr>
      <w:divsChild>
        <w:div w:id="1652829346">
          <w:marLeft w:val="0"/>
          <w:marRight w:val="0"/>
          <w:marTop w:val="0"/>
          <w:marBottom w:val="0"/>
          <w:divBdr>
            <w:top w:val="none" w:sz="0" w:space="0" w:color="auto"/>
            <w:left w:val="none" w:sz="0" w:space="0" w:color="auto"/>
            <w:bottom w:val="none" w:sz="0" w:space="0" w:color="auto"/>
            <w:right w:val="none" w:sz="0" w:space="0" w:color="auto"/>
          </w:divBdr>
        </w:div>
        <w:div w:id="536503314">
          <w:marLeft w:val="0"/>
          <w:marRight w:val="0"/>
          <w:marTop w:val="1125"/>
          <w:marBottom w:val="0"/>
          <w:divBdr>
            <w:top w:val="none" w:sz="0" w:space="0" w:color="auto"/>
            <w:left w:val="none" w:sz="0" w:space="0" w:color="auto"/>
            <w:bottom w:val="none" w:sz="0" w:space="0" w:color="auto"/>
            <w:right w:val="none" w:sz="0" w:space="0" w:color="auto"/>
          </w:divBdr>
          <w:divsChild>
            <w:div w:id="1771006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794580">
      <w:bodyDiv w:val="1"/>
      <w:marLeft w:val="0"/>
      <w:marRight w:val="0"/>
      <w:marTop w:val="0"/>
      <w:marBottom w:val="0"/>
      <w:divBdr>
        <w:top w:val="none" w:sz="0" w:space="0" w:color="auto"/>
        <w:left w:val="none" w:sz="0" w:space="0" w:color="auto"/>
        <w:bottom w:val="none" w:sz="0" w:space="0" w:color="auto"/>
        <w:right w:val="none" w:sz="0" w:space="0" w:color="auto"/>
      </w:divBdr>
      <w:divsChild>
        <w:div w:id="582304502">
          <w:marLeft w:val="0"/>
          <w:marRight w:val="0"/>
          <w:marTop w:val="0"/>
          <w:marBottom w:val="300"/>
          <w:divBdr>
            <w:top w:val="none" w:sz="0" w:space="0" w:color="auto"/>
            <w:left w:val="none" w:sz="0" w:space="0" w:color="auto"/>
            <w:bottom w:val="none" w:sz="0" w:space="0" w:color="auto"/>
            <w:right w:val="none" w:sz="0" w:space="0" w:color="auto"/>
          </w:divBdr>
        </w:div>
        <w:div w:id="1877230130">
          <w:marLeft w:val="0"/>
          <w:marRight w:val="0"/>
          <w:marTop w:val="0"/>
          <w:marBottom w:val="450"/>
          <w:divBdr>
            <w:top w:val="none" w:sz="0" w:space="0" w:color="auto"/>
            <w:left w:val="none" w:sz="0" w:space="0" w:color="auto"/>
            <w:bottom w:val="none" w:sz="0" w:space="0" w:color="auto"/>
            <w:right w:val="none" w:sz="0" w:space="0" w:color="auto"/>
          </w:divBdr>
          <w:divsChild>
            <w:div w:id="1750494449">
              <w:marLeft w:val="0"/>
              <w:marRight w:val="0"/>
              <w:marTop w:val="0"/>
              <w:marBottom w:val="0"/>
              <w:divBdr>
                <w:top w:val="none" w:sz="0" w:space="0" w:color="auto"/>
                <w:left w:val="none" w:sz="0" w:space="0" w:color="auto"/>
                <w:bottom w:val="none" w:sz="0" w:space="0" w:color="auto"/>
                <w:right w:val="none" w:sz="0" w:space="0" w:color="auto"/>
              </w:divBdr>
              <w:divsChild>
                <w:div w:id="473641073">
                  <w:marLeft w:val="0"/>
                  <w:marRight w:val="0"/>
                  <w:marTop w:val="0"/>
                  <w:marBottom w:val="0"/>
                  <w:divBdr>
                    <w:top w:val="none" w:sz="0" w:space="0" w:color="auto"/>
                    <w:left w:val="none" w:sz="0" w:space="0" w:color="auto"/>
                    <w:bottom w:val="none" w:sz="0" w:space="0" w:color="auto"/>
                    <w:right w:val="none" w:sz="0" w:space="0" w:color="auto"/>
                  </w:divBdr>
                </w:div>
                <w:div w:id="1835756594">
                  <w:marLeft w:val="0"/>
                  <w:marRight w:val="0"/>
                  <w:marTop w:val="1125"/>
                  <w:marBottom w:val="0"/>
                  <w:divBdr>
                    <w:top w:val="none" w:sz="0" w:space="0" w:color="auto"/>
                    <w:left w:val="none" w:sz="0" w:space="0" w:color="auto"/>
                    <w:bottom w:val="none" w:sz="0" w:space="0" w:color="auto"/>
                    <w:right w:val="none" w:sz="0" w:space="0" w:color="auto"/>
                  </w:divBdr>
                  <w:divsChild>
                    <w:div w:id="1720855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1148737">
      <w:bodyDiv w:val="1"/>
      <w:marLeft w:val="0"/>
      <w:marRight w:val="0"/>
      <w:marTop w:val="0"/>
      <w:marBottom w:val="0"/>
      <w:divBdr>
        <w:top w:val="none" w:sz="0" w:space="0" w:color="auto"/>
        <w:left w:val="none" w:sz="0" w:space="0" w:color="auto"/>
        <w:bottom w:val="none" w:sz="0" w:space="0" w:color="auto"/>
        <w:right w:val="none" w:sz="0" w:space="0" w:color="auto"/>
      </w:divBdr>
    </w:div>
    <w:div w:id="441726414">
      <w:bodyDiv w:val="1"/>
      <w:marLeft w:val="0"/>
      <w:marRight w:val="0"/>
      <w:marTop w:val="0"/>
      <w:marBottom w:val="0"/>
      <w:divBdr>
        <w:top w:val="none" w:sz="0" w:space="0" w:color="auto"/>
        <w:left w:val="none" w:sz="0" w:space="0" w:color="auto"/>
        <w:bottom w:val="none" w:sz="0" w:space="0" w:color="auto"/>
        <w:right w:val="none" w:sz="0" w:space="0" w:color="auto"/>
      </w:divBdr>
      <w:divsChild>
        <w:div w:id="663553355">
          <w:marLeft w:val="0"/>
          <w:marRight w:val="0"/>
          <w:marTop w:val="0"/>
          <w:marBottom w:val="0"/>
          <w:divBdr>
            <w:top w:val="none" w:sz="0" w:space="0" w:color="auto"/>
            <w:left w:val="none" w:sz="0" w:space="0" w:color="auto"/>
            <w:bottom w:val="none" w:sz="0" w:space="0" w:color="auto"/>
            <w:right w:val="none" w:sz="0" w:space="0" w:color="auto"/>
          </w:divBdr>
        </w:div>
        <w:div w:id="1140414184">
          <w:marLeft w:val="0"/>
          <w:marRight w:val="0"/>
          <w:marTop w:val="1125"/>
          <w:marBottom w:val="0"/>
          <w:divBdr>
            <w:top w:val="none" w:sz="0" w:space="0" w:color="auto"/>
            <w:left w:val="none" w:sz="0" w:space="0" w:color="auto"/>
            <w:bottom w:val="none" w:sz="0" w:space="0" w:color="auto"/>
            <w:right w:val="none" w:sz="0" w:space="0" w:color="auto"/>
          </w:divBdr>
          <w:divsChild>
            <w:div w:id="43702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697349">
      <w:bodyDiv w:val="1"/>
      <w:marLeft w:val="0"/>
      <w:marRight w:val="0"/>
      <w:marTop w:val="0"/>
      <w:marBottom w:val="0"/>
      <w:divBdr>
        <w:top w:val="none" w:sz="0" w:space="0" w:color="auto"/>
        <w:left w:val="none" w:sz="0" w:space="0" w:color="auto"/>
        <w:bottom w:val="none" w:sz="0" w:space="0" w:color="auto"/>
        <w:right w:val="none" w:sz="0" w:space="0" w:color="auto"/>
      </w:divBdr>
      <w:divsChild>
        <w:div w:id="105077755">
          <w:marLeft w:val="0"/>
          <w:marRight w:val="0"/>
          <w:marTop w:val="0"/>
          <w:marBottom w:val="0"/>
          <w:divBdr>
            <w:top w:val="none" w:sz="0" w:space="0" w:color="auto"/>
            <w:left w:val="none" w:sz="0" w:space="0" w:color="auto"/>
            <w:bottom w:val="none" w:sz="0" w:space="0" w:color="auto"/>
            <w:right w:val="none" w:sz="0" w:space="0" w:color="auto"/>
          </w:divBdr>
        </w:div>
        <w:div w:id="1785689220">
          <w:marLeft w:val="0"/>
          <w:marRight w:val="0"/>
          <w:marTop w:val="1125"/>
          <w:marBottom w:val="0"/>
          <w:divBdr>
            <w:top w:val="none" w:sz="0" w:space="0" w:color="auto"/>
            <w:left w:val="none" w:sz="0" w:space="0" w:color="auto"/>
            <w:bottom w:val="none" w:sz="0" w:space="0" w:color="auto"/>
            <w:right w:val="none" w:sz="0" w:space="0" w:color="auto"/>
          </w:divBdr>
          <w:divsChild>
            <w:div w:id="1295210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712301">
      <w:bodyDiv w:val="1"/>
      <w:marLeft w:val="0"/>
      <w:marRight w:val="0"/>
      <w:marTop w:val="0"/>
      <w:marBottom w:val="0"/>
      <w:divBdr>
        <w:top w:val="none" w:sz="0" w:space="0" w:color="auto"/>
        <w:left w:val="none" w:sz="0" w:space="0" w:color="auto"/>
        <w:bottom w:val="none" w:sz="0" w:space="0" w:color="auto"/>
        <w:right w:val="none" w:sz="0" w:space="0" w:color="auto"/>
      </w:divBdr>
      <w:divsChild>
        <w:div w:id="7922840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51827971">
      <w:bodyDiv w:val="1"/>
      <w:marLeft w:val="0"/>
      <w:marRight w:val="0"/>
      <w:marTop w:val="0"/>
      <w:marBottom w:val="0"/>
      <w:divBdr>
        <w:top w:val="none" w:sz="0" w:space="0" w:color="auto"/>
        <w:left w:val="none" w:sz="0" w:space="0" w:color="auto"/>
        <w:bottom w:val="none" w:sz="0" w:space="0" w:color="auto"/>
        <w:right w:val="none" w:sz="0" w:space="0" w:color="auto"/>
      </w:divBdr>
      <w:divsChild>
        <w:div w:id="8134488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8339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255702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72956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026690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87346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606959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84697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23186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11044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233304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70672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555995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68514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524671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05147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62505160">
      <w:bodyDiv w:val="1"/>
      <w:marLeft w:val="0"/>
      <w:marRight w:val="0"/>
      <w:marTop w:val="0"/>
      <w:marBottom w:val="0"/>
      <w:divBdr>
        <w:top w:val="none" w:sz="0" w:space="0" w:color="auto"/>
        <w:left w:val="none" w:sz="0" w:space="0" w:color="auto"/>
        <w:bottom w:val="none" w:sz="0" w:space="0" w:color="auto"/>
        <w:right w:val="none" w:sz="0" w:space="0" w:color="auto"/>
      </w:divBdr>
    </w:div>
    <w:div w:id="462819593">
      <w:bodyDiv w:val="1"/>
      <w:marLeft w:val="0"/>
      <w:marRight w:val="0"/>
      <w:marTop w:val="0"/>
      <w:marBottom w:val="0"/>
      <w:divBdr>
        <w:top w:val="none" w:sz="0" w:space="0" w:color="auto"/>
        <w:left w:val="none" w:sz="0" w:space="0" w:color="auto"/>
        <w:bottom w:val="none" w:sz="0" w:space="0" w:color="auto"/>
        <w:right w:val="none" w:sz="0" w:space="0" w:color="auto"/>
      </w:divBdr>
      <w:divsChild>
        <w:div w:id="715784796">
          <w:marLeft w:val="0"/>
          <w:marRight w:val="0"/>
          <w:marTop w:val="0"/>
          <w:marBottom w:val="0"/>
          <w:divBdr>
            <w:top w:val="none" w:sz="0" w:space="0" w:color="auto"/>
            <w:left w:val="none" w:sz="0" w:space="0" w:color="auto"/>
            <w:bottom w:val="none" w:sz="0" w:space="0" w:color="auto"/>
            <w:right w:val="none" w:sz="0" w:space="0" w:color="auto"/>
          </w:divBdr>
          <w:divsChild>
            <w:div w:id="1392385137">
              <w:marLeft w:val="-300"/>
              <w:marRight w:val="0"/>
              <w:marTop w:val="0"/>
              <w:marBottom w:val="0"/>
              <w:divBdr>
                <w:top w:val="none" w:sz="0" w:space="0" w:color="auto"/>
                <w:left w:val="none" w:sz="0" w:space="0" w:color="auto"/>
                <w:bottom w:val="none" w:sz="0" w:space="0" w:color="auto"/>
                <w:right w:val="none" w:sz="0" w:space="0" w:color="auto"/>
              </w:divBdr>
              <w:divsChild>
                <w:div w:id="1845779728">
                  <w:marLeft w:val="0"/>
                  <w:marRight w:val="0"/>
                  <w:marTop w:val="0"/>
                  <w:marBottom w:val="450"/>
                  <w:divBdr>
                    <w:top w:val="none" w:sz="0" w:space="0" w:color="auto"/>
                    <w:left w:val="none" w:sz="0" w:space="0" w:color="auto"/>
                    <w:bottom w:val="none" w:sz="0" w:space="0" w:color="auto"/>
                    <w:right w:val="none" w:sz="0" w:space="0" w:color="auto"/>
                  </w:divBdr>
                  <w:divsChild>
                    <w:div w:id="1369260847">
                      <w:marLeft w:val="0"/>
                      <w:marRight w:val="0"/>
                      <w:marTop w:val="0"/>
                      <w:marBottom w:val="0"/>
                      <w:divBdr>
                        <w:top w:val="none" w:sz="0" w:space="0" w:color="auto"/>
                        <w:left w:val="none" w:sz="0" w:space="0" w:color="auto"/>
                        <w:bottom w:val="none" w:sz="0" w:space="0" w:color="auto"/>
                        <w:right w:val="none" w:sz="0" w:space="0" w:color="auto"/>
                      </w:divBdr>
                      <w:divsChild>
                        <w:div w:id="1426149293">
                          <w:marLeft w:val="0"/>
                          <w:marRight w:val="0"/>
                          <w:marTop w:val="1125"/>
                          <w:marBottom w:val="0"/>
                          <w:divBdr>
                            <w:top w:val="none" w:sz="0" w:space="0" w:color="auto"/>
                            <w:left w:val="none" w:sz="0" w:space="0" w:color="auto"/>
                            <w:bottom w:val="none" w:sz="0" w:space="0" w:color="auto"/>
                            <w:right w:val="none" w:sz="0" w:space="0" w:color="auto"/>
                          </w:divBdr>
                          <w:divsChild>
                            <w:div w:id="272980183">
                              <w:marLeft w:val="0"/>
                              <w:marRight w:val="0"/>
                              <w:marTop w:val="0"/>
                              <w:marBottom w:val="0"/>
                              <w:divBdr>
                                <w:top w:val="none" w:sz="0" w:space="0" w:color="auto"/>
                                <w:left w:val="none" w:sz="0" w:space="0" w:color="auto"/>
                                <w:bottom w:val="none" w:sz="0" w:space="0" w:color="auto"/>
                                <w:right w:val="none" w:sz="0" w:space="0" w:color="auto"/>
                              </w:divBdr>
                            </w:div>
                          </w:divsChild>
                        </w:div>
                        <w:div w:id="187499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5927664">
      <w:bodyDiv w:val="1"/>
      <w:marLeft w:val="0"/>
      <w:marRight w:val="0"/>
      <w:marTop w:val="0"/>
      <w:marBottom w:val="0"/>
      <w:divBdr>
        <w:top w:val="none" w:sz="0" w:space="0" w:color="auto"/>
        <w:left w:val="none" w:sz="0" w:space="0" w:color="auto"/>
        <w:bottom w:val="none" w:sz="0" w:space="0" w:color="auto"/>
        <w:right w:val="none" w:sz="0" w:space="0" w:color="auto"/>
      </w:divBdr>
      <w:divsChild>
        <w:div w:id="473376697">
          <w:marLeft w:val="0"/>
          <w:marRight w:val="0"/>
          <w:marTop w:val="0"/>
          <w:marBottom w:val="300"/>
          <w:divBdr>
            <w:top w:val="none" w:sz="0" w:space="0" w:color="auto"/>
            <w:left w:val="none" w:sz="0" w:space="0" w:color="auto"/>
            <w:bottom w:val="none" w:sz="0" w:space="0" w:color="auto"/>
            <w:right w:val="none" w:sz="0" w:space="0" w:color="auto"/>
          </w:divBdr>
        </w:div>
        <w:div w:id="1208444379">
          <w:marLeft w:val="0"/>
          <w:marRight w:val="0"/>
          <w:marTop w:val="0"/>
          <w:marBottom w:val="450"/>
          <w:divBdr>
            <w:top w:val="none" w:sz="0" w:space="0" w:color="auto"/>
            <w:left w:val="none" w:sz="0" w:space="0" w:color="auto"/>
            <w:bottom w:val="none" w:sz="0" w:space="0" w:color="auto"/>
            <w:right w:val="none" w:sz="0" w:space="0" w:color="auto"/>
          </w:divBdr>
          <w:divsChild>
            <w:div w:id="90973218">
              <w:marLeft w:val="0"/>
              <w:marRight w:val="0"/>
              <w:marTop w:val="0"/>
              <w:marBottom w:val="0"/>
              <w:divBdr>
                <w:top w:val="none" w:sz="0" w:space="0" w:color="auto"/>
                <w:left w:val="none" w:sz="0" w:space="0" w:color="auto"/>
                <w:bottom w:val="none" w:sz="0" w:space="0" w:color="auto"/>
                <w:right w:val="none" w:sz="0" w:space="0" w:color="auto"/>
              </w:divBdr>
              <w:divsChild>
                <w:div w:id="2085490392">
                  <w:marLeft w:val="0"/>
                  <w:marRight w:val="0"/>
                  <w:marTop w:val="0"/>
                  <w:marBottom w:val="0"/>
                  <w:divBdr>
                    <w:top w:val="none" w:sz="0" w:space="0" w:color="auto"/>
                    <w:left w:val="none" w:sz="0" w:space="0" w:color="auto"/>
                    <w:bottom w:val="none" w:sz="0" w:space="0" w:color="auto"/>
                    <w:right w:val="none" w:sz="0" w:space="0" w:color="auto"/>
                  </w:divBdr>
                </w:div>
                <w:div w:id="1538854259">
                  <w:marLeft w:val="0"/>
                  <w:marRight w:val="0"/>
                  <w:marTop w:val="1125"/>
                  <w:marBottom w:val="0"/>
                  <w:divBdr>
                    <w:top w:val="none" w:sz="0" w:space="0" w:color="auto"/>
                    <w:left w:val="none" w:sz="0" w:space="0" w:color="auto"/>
                    <w:bottom w:val="none" w:sz="0" w:space="0" w:color="auto"/>
                    <w:right w:val="none" w:sz="0" w:space="0" w:color="auto"/>
                  </w:divBdr>
                  <w:divsChild>
                    <w:div w:id="101195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7015903">
      <w:bodyDiv w:val="1"/>
      <w:marLeft w:val="0"/>
      <w:marRight w:val="0"/>
      <w:marTop w:val="0"/>
      <w:marBottom w:val="0"/>
      <w:divBdr>
        <w:top w:val="none" w:sz="0" w:space="0" w:color="auto"/>
        <w:left w:val="none" w:sz="0" w:space="0" w:color="auto"/>
        <w:bottom w:val="none" w:sz="0" w:space="0" w:color="auto"/>
        <w:right w:val="none" w:sz="0" w:space="0" w:color="auto"/>
      </w:divBdr>
      <w:divsChild>
        <w:div w:id="1038822367">
          <w:marLeft w:val="0"/>
          <w:marRight w:val="0"/>
          <w:marTop w:val="0"/>
          <w:marBottom w:val="450"/>
          <w:divBdr>
            <w:top w:val="none" w:sz="0" w:space="0" w:color="auto"/>
            <w:left w:val="none" w:sz="0" w:space="0" w:color="auto"/>
            <w:bottom w:val="none" w:sz="0" w:space="0" w:color="auto"/>
            <w:right w:val="none" w:sz="0" w:space="0" w:color="auto"/>
          </w:divBdr>
          <w:divsChild>
            <w:div w:id="1298410531">
              <w:marLeft w:val="0"/>
              <w:marRight w:val="0"/>
              <w:marTop w:val="0"/>
              <w:marBottom w:val="0"/>
              <w:divBdr>
                <w:top w:val="none" w:sz="0" w:space="0" w:color="auto"/>
                <w:left w:val="none" w:sz="0" w:space="0" w:color="auto"/>
                <w:bottom w:val="none" w:sz="0" w:space="0" w:color="auto"/>
                <w:right w:val="none" w:sz="0" w:space="0" w:color="auto"/>
              </w:divBdr>
              <w:divsChild>
                <w:div w:id="697466814">
                  <w:marLeft w:val="0"/>
                  <w:marRight w:val="0"/>
                  <w:marTop w:val="1125"/>
                  <w:marBottom w:val="0"/>
                  <w:divBdr>
                    <w:top w:val="none" w:sz="0" w:space="0" w:color="auto"/>
                    <w:left w:val="none" w:sz="0" w:space="0" w:color="auto"/>
                    <w:bottom w:val="none" w:sz="0" w:space="0" w:color="auto"/>
                    <w:right w:val="none" w:sz="0" w:space="0" w:color="auto"/>
                  </w:divBdr>
                  <w:divsChild>
                    <w:div w:id="593786269">
                      <w:marLeft w:val="0"/>
                      <w:marRight w:val="0"/>
                      <w:marTop w:val="0"/>
                      <w:marBottom w:val="0"/>
                      <w:divBdr>
                        <w:top w:val="none" w:sz="0" w:space="0" w:color="auto"/>
                        <w:left w:val="none" w:sz="0" w:space="0" w:color="auto"/>
                        <w:bottom w:val="none" w:sz="0" w:space="0" w:color="auto"/>
                        <w:right w:val="none" w:sz="0" w:space="0" w:color="auto"/>
                      </w:divBdr>
                    </w:div>
                  </w:divsChild>
                </w:div>
                <w:div w:id="1711609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255299">
          <w:marLeft w:val="0"/>
          <w:marRight w:val="0"/>
          <w:marTop w:val="0"/>
          <w:marBottom w:val="300"/>
          <w:divBdr>
            <w:top w:val="none" w:sz="0" w:space="0" w:color="auto"/>
            <w:left w:val="none" w:sz="0" w:space="0" w:color="auto"/>
            <w:bottom w:val="none" w:sz="0" w:space="0" w:color="auto"/>
            <w:right w:val="none" w:sz="0" w:space="0" w:color="auto"/>
          </w:divBdr>
        </w:div>
      </w:divsChild>
    </w:div>
    <w:div w:id="468792037">
      <w:bodyDiv w:val="1"/>
      <w:marLeft w:val="0"/>
      <w:marRight w:val="0"/>
      <w:marTop w:val="0"/>
      <w:marBottom w:val="0"/>
      <w:divBdr>
        <w:top w:val="none" w:sz="0" w:space="0" w:color="auto"/>
        <w:left w:val="none" w:sz="0" w:space="0" w:color="auto"/>
        <w:bottom w:val="none" w:sz="0" w:space="0" w:color="auto"/>
        <w:right w:val="none" w:sz="0" w:space="0" w:color="auto"/>
      </w:divBdr>
      <w:divsChild>
        <w:div w:id="52386760">
          <w:marLeft w:val="0"/>
          <w:marRight w:val="0"/>
          <w:marTop w:val="1125"/>
          <w:marBottom w:val="0"/>
          <w:divBdr>
            <w:top w:val="none" w:sz="0" w:space="0" w:color="auto"/>
            <w:left w:val="none" w:sz="0" w:space="0" w:color="auto"/>
            <w:bottom w:val="none" w:sz="0" w:space="0" w:color="auto"/>
            <w:right w:val="none" w:sz="0" w:space="0" w:color="auto"/>
          </w:divBdr>
          <w:divsChild>
            <w:div w:id="1173379996">
              <w:marLeft w:val="0"/>
              <w:marRight w:val="0"/>
              <w:marTop w:val="0"/>
              <w:marBottom w:val="0"/>
              <w:divBdr>
                <w:top w:val="none" w:sz="0" w:space="0" w:color="auto"/>
                <w:left w:val="none" w:sz="0" w:space="0" w:color="auto"/>
                <w:bottom w:val="none" w:sz="0" w:space="0" w:color="auto"/>
                <w:right w:val="none" w:sz="0" w:space="0" w:color="auto"/>
              </w:divBdr>
            </w:div>
          </w:divsChild>
        </w:div>
        <w:div w:id="1375304321">
          <w:marLeft w:val="0"/>
          <w:marRight w:val="0"/>
          <w:marTop w:val="0"/>
          <w:marBottom w:val="0"/>
          <w:divBdr>
            <w:top w:val="none" w:sz="0" w:space="0" w:color="auto"/>
            <w:left w:val="none" w:sz="0" w:space="0" w:color="auto"/>
            <w:bottom w:val="none" w:sz="0" w:space="0" w:color="auto"/>
            <w:right w:val="none" w:sz="0" w:space="0" w:color="auto"/>
          </w:divBdr>
        </w:div>
      </w:divsChild>
    </w:div>
    <w:div w:id="473059762">
      <w:bodyDiv w:val="1"/>
      <w:marLeft w:val="0"/>
      <w:marRight w:val="0"/>
      <w:marTop w:val="0"/>
      <w:marBottom w:val="0"/>
      <w:divBdr>
        <w:top w:val="none" w:sz="0" w:space="0" w:color="auto"/>
        <w:left w:val="none" w:sz="0" w:space="0" w:color="auto"/>
        <w:bottom w:val="none" w:sz="0" w:space="0" w:color="auto"/>
        <w:right w:val="none" w:sz="0" w:space="0" w:color="auto"/>
      </w:divBdr>
    </w:div>
    <w:div w:id="477453962">
      <w:bodyDiv w:val="1"/>
      <w:marLeft w:val="0"/>
      <w:marRight w:val="0"/>
      <w:marTop w:val="0"/>
      <w:marBottom w:val="0"/>
      <w:divBdr>
        <w:top w:val="none" w:sz="0" w:space="0" w:color="auto"/>
        <w:left w:val="none" w:sz="0" w:space="0" w:color="auto"/>
        <w:bottom w:val="none" w:sz="0" w:space="0" w:color="auto"/>
        <w:right w:val="none" w:sz="0" w:space="0" w:color="auto"/>
      </w:divBdr>
    </w:div>
    <w:div w:id="486482097">
      <w:bodyDiv w:val="1"/>
      <w:marLeft w:val="0"/>
      <w:marRight w:val="0"/>
      <w:marTop w:val="0"/>
      <w:marBottom w:val="0"/>
      <w:divBdr>
        <w:top w:val="none" w:sz="0" w:space="0" w:color="auto"/>
        <w:left w:val="none" w:sz="0" w:space="0" w:color="auto"/>
        <w:bottom w:val="none" w:sz="0" w:space="0" w:color="auto"/>
        <w:right w:val="none" w:sz="0" w:space="0" w:color="auto"/>
      </w:divBdr>
    </w:div>
    <w:div w:id="489831232">
      <w:bodyDiv w:val="1"/>
      <w:marLeft w:val="0"/>
      <w:marRight w:val="0"/>
      <w:marTop w:val="0"/>
      <w:marBottom w:val="0"/>
      <w:divBdr>
        <w:top w:val="none" w:sz="0" w:space="0" w:color="auto"/>
        <w:left w:val="none" w:sz="0" w:space="0" w:color="auto"/>
        <w:bottom w:val="none" w:sz="0" w:space="0" w:color="auto"/>
        <w:right w:val="none" w:sz="0" w:space="0" w:color="auto"/>
      </w:divBdr>
      <w:divsChild>
        <w:div w:id="1620450004">
          <w:marLeft w:val="0"/>
          <w:marRight w:val="0"/>
          <w:marTop w:val="0"/>
          <w:marBottom w:val="0"/>
          <w:divBdr>
            <w:top w:val="none" w:sz="0" w:space="0" w:color="auto"/>
            <w:left w:val="none" w:sz="0" w:space="0" w:color="auto"/>
            <w:bottom w:val="none" w:sz="0" w:space="0" w:color="auto"/>
            <w:right w:val="none" w:sz="0" w:space="0" w:color="auto"/>
          </w:divBdr>
        </w:div>
        <w:div w:id="104430194">
          <w:marLeft w:val="0"/>
          <w:marRight w:val="0"/>
          <w:marTop w:val="1125"/>
          <w:marBottom w:val="0"/>
          <w:divBdr>
            <w:top w:val="none" w:sz="0" w:space="0" w:color="auto"/>
            <w:left w:val="none" w:sz="0" w:space="0" w:color="auto"/>
            <w:bottom w:val="none" w:sz="0" w:space="0" w:color="auto"/>
            <w:right w:val="none" w:sz="0" w:space="0" w:color="auto"/>
          </w:divBdr>
          <w:divsChild>
            <w:div w:id="1149319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103005">
      <w:bodyDiv w:val="1"/>
      <w:marLeft w:val="0"/>
      <w:marRight w:val="0"/>
      <w:marTop w:val="0"/>
      <w:marBottom w:val="0"/>
      <w:divBdr>
        <w:top w:val="none" w:sz="0" w:space="0" w:color="auto"/>
        <w:left w:val="none" w:sz="0" w:space="0" w:color="auto"/>
        <w:bottom w:val="none" w:sz="0" w:space="0" w:color="auto"/>
        <w:right w:val="none" w:sz="0" w:space="0" w:color="auto"/>
      </w:divBdr>
    </w:div>
    <w:div w:id="491408160">
      <w:bodyDiv w:val="1"/>
      <w:marLeft w:val="0"/>
      <w:marRight w:val="0"/>
      <w:marTop w:val="0"/>
      <w:marBottom w:val="0"/>
      <w:divBdr>
        <w:top w:val="none" w:sz="0" w:space="0" w:color="auto"/>
        <w:left w:val="none" w:sz="0" w:space="0" w:color="auto"/>
        <w:bottom w:val="none" w:sz="0" w:space="0" w:color="auto"/>
        <w:right w:val="none" w:sz="0" w:space="0" w:color="auto"/>
      </w:divBdr>
      <w:divsChild>
        <w:div w:id="1107844565">
          <w:marLeft w:val="0"/>
          <w:marRight w:val="0"/>
          <w:marTop w:val="0"/>
          <w:marBottom w:val="0"/>
          <w:divBdr>
            <w:top w:val="none" w:sz="0" w:space="0" w:color="auto"/>
            <w:left w:val="none" w:sz="0" w:space="0" w:color="auto"/>
            <w:bottom w:val="none" w:sz="0" w:space="0" w:color="auto"/>
            <w:right w:val="none" w:sz="0" w:space="0" w:color="auto"/>
          </w:divBdr>
        </w:div>
        <w:div w:id="1638218336">
          <w:marLeft w:val="0"/>
          <w:marRight w:val="0"/>
          <w:marTop w:val="1125"/>
          <w:marBottom w:val="0"/>
          <w:divBdr>
            <w:top w:val="none" w:sz="0" w:space="0" w:color="auto"/>
            <w:left w:val="none" w:sz="0" w:space="0" w:color="auto"/>
            <w:bottom w:val="none" w:sz="0" w:space="0" w:color="auto"/>
            <w:right w:val="none" w:sz="0" w:space="0" w:color="auto"/>
          </w:divBdr>
          <w:divsChild>
            <w:div w:id="1748069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758349">
      <w:bodyDiv w:val="1"/>
      <w:marLeft w:val="0"/>
      <w:marRight w:val="0"/>
      <w:marTop w:val="0"/>
      <w:marBottom w:val="0"/>
      <w:divBdr>
        <w:top w:val="none" w:sz="0" w:space="0" w:color="auto"/>
        <w:left w:val="none" w:sz="0" w:space="0" w:color="auto"/>
        <w:bottom w:val="none" w:sz="0" w:space="0" w:color="auto"/>
        <w:right w:val="none" w:sz="0" w:space="0" w:color="auto"/>
      </w:divBdr>
      <w:divsChild>
        <w:div w:id="401871461">
          <w:marLeft w:val="0"/>
          <w:marRight w:val="0"/>
          <w:marTop w:val="0"/>
          <w:marBottom w:val="0"/>
          <w:divBdr>
            <w:top w:val="none" w:sz="0" w:space="0" w:color="auto"/>
            <w:left w:val="none" w:sz="0" w:space="0" w:color="auto"/>
            <w:bottom w:val="none" w:sz="0" w:space="0" w:color="auto"/>
            <w:right w:val="none" w:sz="0" w:space="0" w:color="auto"/>
          </w:divBdr>
        </w:div>
        <w:div w:id="1529567399">
          <w:marLeft w:val="0"/>
          <w:marRight w:val="0"/>
          <w:marTop w:val="0"/>
          <w:marBottom w:val="0"/>
          <w:divBdr>
            <w:top w:val="none" w:sz="0" w:space="0" w:color="auto"/>
            <w:left w:val="none" w:sz="0" w:space="0" w:color="auto"/>
            <w:bottom w:val="none" w:sz="0" w:space="0" w:color="auto"/>
            <w:right w:val="none" w:sz="0" w:space="0" w:color="auto"/>
          </w:divBdr>
        </w:div>
        <w:div w:id="160437498">
          <w:marLeft w:val="0"/>
          <w:marRight w:val="0"/>
          <w:marTop w:val="0"/>
          <w:marBottom w:val="0"/>
          <w:divBdr>
            <w:top w:val="none" w:sz="0" w:space="0" w:color="auto"/>
            <w:left w:val="none" w:sz="0" w:space="0" w:color="auto"/>
            <w:bottom w:val="none" w:sz="0" w:space="0" w:color="auto"/>
            <w:right w:val="none" w:sz="0" w:space="0" w:color="auto"/>
          </w:divBdr>
        </w:div>
        <w:div w:id="1862237260">
          <w:marLeft w:val="0"/>
          <w:marRight w:val="0"/>
          <w:marTop w:val="0"/>
          <w:marBottom w:val="0"/>
          <w:divBdr>
            <w:top w:val="none" w:sz="0" w:space="0" w:color="auto"/>
            <w:left w:val="none" w:sz="0" w:space="0" w:color="auto"/>
            <w:bottom w:val="none" w:sz="0" w:space="0" w:color="auto"/>
            <w:right w:val="none" w:sz="0" w:space="0" w:color="auto"/>
          </w:divBdr>
        </w:div>
        <w:div w:id="1087842282">
          <w:marLeft w:val="0"/>
          <w:marRight w:val="0"/>
          <w:marTop w:val="0"/>
          <w:marBottom w:val="0"/>
          <w:divBdr>
            <w:top w:val="none" w:sz="0" w:space="0" w:color="auto"/>
            <w:left w:val="none" w:sz="0" w:space="0" w:color="auto"/>
            <w:bottom w:val="none" w:sz="0" w:space="0" w:color="auto"/>
            <w:right w:val="none" w:sz="0" w:space="0" w:color="auto"/>
          </w:divBdr>
        </w:div>
        <w:div w:id="539124087">
          <w:marLeft w:val="0"/>
          <w:marRight w:val="0"/>
          <w:marTop w:val="0"/>
          <w:marBottom w:val="0"/>
          <w:divBdr>
            <w:top w:val="none" w:sz="0" w:space="0" w:color="auto"/>
            <w:left w:val="none" w:sz="0" w:space="0" w:color="auto"/>
            <w:bottom w:val="none" w:sz="0" w:space="0" w:color="auto"/>
            <w:right w:val="none" w:sz="0" w:space="0" w:color="auto"/>
          </w:divBdr>
        </w:div>
        <w:div w:id="1445805191">
          <w:marLeft w:val="0"/>
          <w:marRight w:val="0"/>
          <w:marTop w:val="0"/>
          <w:marBottom w:val="0"/>
          <w:divBdr>
            <w:top w:val="none" w:sz="0" w:space="0" w:color="auto"/>
            <w:left w:val="none" w:sz="0" w:space="0" w:color="auto"/>
            <w:bottom w:val="none" w:sz="0" w:space="0" w:color="auto"/>
            <w:right w:val="none" w:sz="0" w:space="0" w:color="auto"/>
          </w:divBdr>
        </w:div>
        <w:div w:id="1797023767">
          <w:marLeft w:val="0"/>
          <w:marRight w:val="0"/>
          <w:marTop w:val="0"/>
          <w:marBottom w:val="0"/>
          <w:divBdr>
            <w:top w:val="none" w:sz="0" w:space="0" w:color="auto"/>
            <w:left w:val="none" w:sz="0" w:space="0" w:color="auto"/>
            <w:bottom w:val="none" w:sz="0" w:space="0" w:color="auto"/>
            <w:right w:val="none" w:sz="0" w:space="0" w:color="auto"/>
          </w:divBdr>
        </w:div>
        <w:div w:id="1002197061">
          <w:marLeft w:val="0"/>
          <w:marRight w:val="0"/>
          <w:marTop w:val="0"/>
          <w:marBottom w:val="0"/>
          <w:divBdr>
            <w:top w:val="none" w:sz="0" w:space="0" w:color="auto"/>
            <w:left w:val="none" w:sz="0" w:space="0" w:color="auto"/>
            <w:bottom w:val="none" w:sz="0" w:space="0" w:color="auto"/>
            <w:right w:val="none" w:sz="0" w:space="0" w:color="auto"/>
          </w:divBdr>
        </w:div>
        <w:div w:id="413285656">
          <w:marLeft w:val="0"/>
          <w:marRight w:val="0"/>
          <w:marTop w:val="0"/>
          <w:marBottom w:val="0"/>
          <w:divBdr>
            <w:top w:val="none" w:sz="0" w:space="0" w:color="auto"/>
            <w:left w:val="none" w:sz="0" w:space="0" w:color="auto"/>
            <w:bottom w:val="none" w:sz="0" w:space="0" w:color="auto"/>
            <w:right w:val="none" w:sz="0" w:space="0" w:color="auto"/>
          </w:divBdr>
        </w:div>
        <w:div w:id="680813880">
          <w:marLeft w:val="0"/>
          <w:marRight w:val="0"/>
          <w:marTop w:val="0"/>
          <w:marBottom w:val="0"/>
          <w:divBdr>
            <w:top w:val="none" w:sz="0" w:space="0" w:color="auto"/>
            <w:left w:val="none" w:sz="0" w:space="0" w:color="auto"/>
            <w:bottom w:val="none" w:sz="0" w:space="0" w:color="auto"/>
            <w:right w:val="none" w:sz="0" w:space="0" w:color="auto"/>
          </w:divBdr>
        </w:div>
        <w:div w:id="888881722">
          <w:marLeft w:val="0"/>
          <w:marRight w:val="0"/>
          <w:marTop w:val="0"/>
          <w:marBottom w:val="0"/>
          <w:divBdr>
            <w:top w:val="none" w:sz="0" w:space="0" w:color="auto"/>
            <w:left w:val="none" w:sz="0" w:space="0" w:color="auto"/>
            <w:bottom w:val="none" w:sz="0" w:space="0" w:color="auto"/>
            <w:right w:val="none" w:sz="0" w:space="0" w:color="auto"/>
          </w:divBdr>
        </w:div>
        <w:div w:id="1872954284">
          <w:marLeft w:val="0"/>
          <w:marRight w:val="0"/>
          <w:marTop w:val="0"/>
          <w:marBottom w:val="0"/>
          <w:divBdr>
            <w:top w:val="none" w:sz="0" w:space="0" w:color="auto"/>
            <w:left w:val="none" w:sz="0" w:space="0" w:color="auto"/>
            <w:bottom w:val="none" w:sz="0" w:space="0" w:color="auto"/>
            <w:right w:val="none" w:sz="0" w:space="0" w:color="auto"/>
          </w:divBdr>
        </w:div>
        <w:div w:id="1152914881">
          <w:marLeft w:val="0"/>
          <w:marRight w:val="0"/>
          <w:marTop w:val="0"/>
          <w:marBottom w:val="0"/>
          <w:divBdr>
            <w:top w:val="none" w:sz="0" w:space="0" w:color="auto"/>
            <w:left w:val="none" w:sz="0" w:space="0" w:color="auto"/>
            <w:bottom w:val="none" w:sz="0" w:space="0" w:color="auto"/>
            <w:right w:val="none" w:sz="0" w:space="0" w:color="auto"/>
          </w:divBdr>
        </w:div>
        <w:div w:id="1858151033">
          <w:marLeft w:val="0"/>
          <w:marRight w:val="0"/>
          <w:marTop w:val="0"/>
          <w:marBottom w:val="0"/>
          <w:divBdr>
            <w:top w:val="none" w:sz="0" w:space="0" w:color="auto"/>
            <w:left w:val="none" w:sz="0" w:space="0" w:color="auto"/>
            <w:bottom w:val="none" w:sz="0" w:space="0" w:color="auto"/>
            <w:right w:val="none" w:sz="0" w:space="0" w:color="auto"/>
          </w:divBdr>
        </w:div>
        <w:div w:id="231240869">
          <w:marLeft w:val="0"/>
          <w:marRight w:val="0"/>
          <w:marTop w:val="0"/>
          <w:marBottom w:val="0"/>
          <w:divBdr>
            <w:top w:val="none" w:sz="0" w:space="0" w:color="auto"/>
            <w:left w:val="none" w:sz="0" w:space="0" w:color="auto"/>
            <w:bottom w:val="none" w:sz="0" w:space="0" w:color="auto"/>
            <w:right w:val="none" w:sz="0" w:space="0" w:color="auto"/>
          </w:divBdr>
        </w:div>
        <w:div w:id="1366829262">
          <w:marLeft w:val="0"/>
          <w:marRight w:val="0"/>
          <w:marTop w:val="0"/>
          <w:marBottom w:val="0"/>
          <w:divBdr>
            <w:top w:val="none" w:sz="0" w:space="0" w:color="auto"/>
            <w:left w:val="none" w:sz="0" w:space="0" w:color="auto"/>
            <w:bottom w:val="none" w:sz="0" w:space="0" w:color="auto"/>
            <w:right w:val="none" w:sz="0" w:space="0" w:color="auto"/>
          </w:divBdr>
        </w:div>
        <w:div w:id="792865603">
          <w:marLeft w:val="0"/>
          <w:marRight w:val="0"/>
          <w:marTop w:val="0"/>
          <w:marBottom w:val="0"/>
          <w:divBdr>
            <w:top w:val="none" w:sz="0" w:space="0" w:color="auto"/>
            <w:left w:val="none" w:sz="0" w:space="0" w:color="auto"/>
            <w:bottom w:val="none" w:sz="0" w:space="0" w:color="auto"/>
            <w:right w:val="none" w:sz="0" w:space="0" w:color="auto"/>
          </w:divBdr>
        </w:div>
        <w:div w:id="704141511">
          <w:marLeft w:val="0"/>
          <w:marRight w:val="0"/>
          <w:marTop w:val="0"/>
          <w:marBottom w:val="0"/>
          <w:divBdr>
            <w:top w:val="none" w:sz="0" w:space="0" w:color="auto"/>
            <w:left w:val="none" w:sz="0" w:space="0" w:color="auto"/>
            <w:bottom w:val="none" w:sz="0" w:space="0" w:color="auto"/>
            <w:right w:val="none" w:sz="0" w:space="0" w:color="auto"/>
          </w:divBdr>
        </w:div>
        <w:div w:id="1331257273">
          <w:marLeft w:val="0"/>
          <w:marRight w:val="0"/>
          <w:marTop w:val="0"/>
          <w:marBottom w:val="0"/>
          <w:divBdr>
            <w:top w:val="none" w:sz="0" w:space="0" w:color="auto"/>
            <w:left w:val="none" w:sz="0" w:space="0" w:color="auto"/>
            <w:bottom w:val="none" w:sz="0" w:space="0" w:color="auto"/>
            <w:right w:val="none" w:sz="0" w:space="0" w:color="auto"/>
          </w:divBdr>
        </w:div>
        <w:div w:id="2116750218">
          <w:marLeft w:val="0"/>
          <w:marRight w:val="0"/>
          <w:marTop w:val="0"/>
          <w:marBottom w:val="0"/>
          <w:divBdr>
            <w:top w:val="none" w:sz="0" w:space="0" w:color="auto"/>
            <w:left w:val="none" w:sz="0" w:space="0" w:color="auto"/>
            <w:bottom w:val="none" w:sz="0" w:space="0" w:color="auto"/>
            <w:right w:val="none" w:sz="0" w:space="0" w:color="auto"/>
          </w:divBdr>
        </w:div>
        <w:div w:id="509492834">
          <w:marLeft w:val="0"/>
          <w:marRight w:val="0"/>
          <w:marTop w:val="0"/>
          <w:marBottom w:val="0"/>
          <w:divBdr>
            <w:top w:val="none" w:sz="0" w:space="0" w:color="auto"/>
            <w:left w:val="none" w:sz="0" w:space="0" w:color="auto"/>
            <w:bottom w:val="none" w:sz="0" w:space="0" w:color="auto"/>
            <w:right w:val="none" w:sz="0" w:space="0" w:color="auto"/>
          </w:divBdr>
        </w:div>
        <w:div w:id="1981642191">
          <w:marLeft w:val="0"/>
          <w:marRight w:val="0"/>
          <w:marTop w:val="0"/>
          <w:marBottom w:val="0"/>
          <w:divBdr>
            <w:top w:val="none" w:sz="0" w:space="0" w:color="auto"/>
            <w:left w:val="none" w:sz="0" w:space="0" w:color="auto"/>
            <w:bottom w:val="none" w:sz="0" w:space="0" w:color="auto"/>
            <w:right w:val="none" w:sz="0" w:space="0" w:color="auto"/>
          </w:divBdr>
        </w:div>
        <w:div w:id="449318754">
          <w:marLeft w:val="0"/>
          <w:marRight w:val="0"/>
          <w:marTop w:val="0"/>
          <w:marBottom w:val="0"/>
          <w:divBdr>
            <w:top w:val="none" w:sz="0" w:space="0" w:color="auto"/>
            <w:left w:val="none" w:sz="0" w:space="0" w:color="auto"/>
            <w:bottom w:val="none" w:sz="0" w:space="0" w:color="auto"/>
            <w:right w:val="none" w:sz="0" w:space="0" w:color="auto"/>
          </w:divBdr>
        </w:div>
      </w:divsChild>
    </w:div>
    <w:div w:id="495611970">
      <w:bodyDiv w:val="1"/>
      <w:marLeft w:val="0"/>
      <w:marRight w:val="0"/>
      <w:marTop w:val="0"/>
      <w:marBottom w:val="0"/>
      <w:divBdr>
        <w:top w:val="none" w:sz="0" w:space="0" w:color="auto"/>
        <w:left w:val="none" w:sz="0" w:space="0" w:color="auto"/>
        <w:bottom w:val="none" w:sz="0" w:space="0" w:color="auto"/>
        <w:right w:val="none" w:sz="0" w:space="0" w:color="auto"/>
      </w:divBdr>
      <w:divsChild>
        <w:div w:id="1501580592">
          <w:marLeft w:val="0"/>
          <w:marRight w:val="0"/>
          <w:marTop w:val="0"/>
          <w:marBottom w:val="0"/>
          <w:divBdr>
            <w:top w:val="none" w:sz="0" w:space="0" w:color="auto"/>
            <w:left w:val="none" w:sz="0" w:space="0" w:color="auto"/>
            <w:bottom w:val="none" w:sz="0" w:space="0" w:color="auto"/>
            <w:right w:val="none" w:sz="0" w:space="0" w:color="auto"/>
          </w:divBdr>
        </w:div>
        <w:div w:id="1602109852">
          <w:marLeft w:val="0"/>
          <w:marRight w:val="0"/>
          <w:marTop w:val="120"/>
          <w:marBottom w:val="0"/>
          <w:divBdr>
            <w:top w:val="none" w:sz="0" w:space="0" w:color="auto"/>
            <w:left w:val="none" w:sz="0" w:space="0" w:color="auto"/>
            <w:bottom w:val="none" w:sz="0" w:space="0" w:color="auto"/>
            <w:right w:val="none" w:sz="0" w:space="0" w:color="auto"/>
          </w:divBdr>
        </w:div>
      </w:divsChild>
    </w:div>
    <w:div w:id="498738987">
      <w:bodyDiv w:val="1"/>
      <w:marLeft w:val="0"/>
      <w:marRight w:val="0"/>
      <w:marTop w:val="0"/>
      <w:marBottom w:val="0"/>
      <w:divBdr>
        <w:top w:val="none" w:sz="0" w:space="0" w:color="auto"/>
        <w:left w:val="none" w:sz="0" w:space="0" w:color="auto"/>
        <w:bottom w:val="none" w:sz="0" w:space="0" w:color="auto"/>
        <w:right w:val="none" w:sz="0" w:space="0" w:color="auto"/>
      </w:divBdr>
      <w:divsChild>
        <w:div w:id="1900432364">
          <w:marLeft w:val="0"/>
          <w:marRight w:val="0"/>
          <w:marTop w:val="0"/>
          <w:marBottom w:val="0"/>
          <w:divBdr>
            <w:top w:val="none" w:sz="0" w:space="0" w:color="auto"/>
            <w:left w:val="none" w:sz="0" w:space="0" w:color="auto"/>
            <w:bottom w:val="none" w:sz="0" w:space="0" w:color="auto"/>
            <w:right w:val="none" w:sz="0" w:space="0" w:color="auto"/>
          </w:divBdr>
        </w:div>
        <w:div w:id="365522268">
          <w:marLeft w:val="0"/>
          <w:marRight w:val="0"/>
          <w:marTop w:val="1125"/>
          <w:marBottom w:val="0"/>
          <w:divBdr>
            <w:top w:val="none" w:sz="0" w:space="0" w:color="auto"/>
            <w:left w:val="none" w:sz="0" w:space="0" w:color="auto"/>
            <w:bottom w:val="none" w:sz="0" w:space="0" w:color="auto"/>
            <w:right w:val="none" w:sz="0" w:space="0" w:color="auto"/>
          </w:divBdr>
          <w:divsChild>
            <w:div w:id="836120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133850">
      <w:bodyDiv w:val="1"/>
      <w:marLeft w:val="0"/>
      <w:marRight w:val="0"/>
      <w:marTop w:val="0"/>
      <w:marBottom w:val="0"/>
      <w:divBdr>
        <w:top w:val="none" w:sz="0" w:space="0" w:color="auto"/>
        <w:left w:val="none" w:sz="0" w:space="0" w:color="auto"/>
        <w:bottom w:val="none" w:sz="0" w:space="0" w:color="auto"/>
        <w:right w:val="none" w:sz="0" w:space="0" w:color="auto"/>
      </w:divBdr>
      <w:divsChild>
        <w:div w:id="865484682">
          <w:marLeft w:val="0"/>
          <w:marRight w:val="0"/>
          <w:marTop w:val="0"/>
          <w:marBottom w:val="0"/>
          <w:divBdr>
            <w:top w:val="none" w:sz="0" w:space="0" w:color="auto"/>
            <w:left w:val="none" w:sz="0" w:space="0" w:color="auto"/>
            <w:bottom w:val="none" w:sz="0" w:space="0" w:color="auto"/>
            <w:right w:val="none" w:sz="0" w:space="0" w:color="auto"/>
          </w:divBdr>
          <w:divsChild>
            <w:div w:id="1022783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873545">
      <w:bodyDiv w:val="1"/>
      <w:marLeft w:val="0"/>
      <w:marRight w:val="0"/>
      <w:marTop w:val="0"/>
      <w:marBottom w:val="0"/>
      <w:divBdr>
        <w:top w:val="none" w:sz="0" w:space="0" w:color="auto"/>
        <w:left w:val="none" w:sz="0" w:space="0" w:color="auto"/>
        <w:bottom w:val="none" w:sz="0" w:space="0" w:color="auto"/>
        <w:right w:val="none" w:sz="0" w:space="0" w:color="auto"/>
      </w:divBdr>
    </w:div>
    <w:div w:id="507838548">
      <w:bodyDiv w:val="1"/>
      <w:marLeft w:val="0"/>
      <w:marRight w:val="0"/>
      <w:marTop w:val="0"/>
      <w:marBottom w:val="0"/>
      <w:divBdr>
        <w:top w:val="none" w:sz="0" w:space="0" w:color="auto"/>
        <w:left w:val="none" w:sz="0" w:space="0" w:color="auto"/>
        <w:bottom w:val="none" w:sz="0" w:space="0" w:color="auto"/>
        <w:right w:val="none" w:sz="0" w:space="0" w:color="auto"/>
      </w:divBdr>
    </w:div>
    <w:div w:id="509682061">
      <w:bodyDiv w:val="1"/>
      <w:marLeft w:val="0"/>
      <w:marRight w:val="0"/>
      <w:marTop w:val="0"/>
      <w:marBottom w:val="0"/>
      <w:divBdr>
        <w:top w:val="none" w:sz="0" w:space="0" w:color="auto"/>
        <w:left w:val="none" w:sz="0" w:space="0" w:color="auto"/>
        <w:bottom w:val="none" w:sz="0" w:space="0" w:color="auto"/>
        <w:right w:val="none" w:sz="0" w:space="0" w:color="auto"/>
      </w:divBdr>
      <w:divsChild>
        <w:div w:id="1615861599">
          <w:marLeft w:val="0"/>
          <w:marRight w:val="0"/>
          <w:marTop w:val="0"/>
          <w:marBottom w:val="0"/>
          <w:divBdr>
            <w:top w:val="none" w:sz="0" w:space="0" w:color="auto"/>
            <w:left w:val="none" w:sz="0" w:space="0" w:color="auto"/>
            <w:bottom w:val="none" w:sz="0" w:space="0" w:color="auto"/>
            <w:right w:val="none" w:sz="0" w:space="0" w:color="auto"/>
          </w:divBdr>
        </w:div>
      </w:divsChild>
    </w:div>
    <w:div w:id="518664687">
      <w:bodyDiv w:val="1"/>
      <w:marLeft w:val="0"/>
      <w:marRight w:val="0"/>
      <w:marTop w:val="0"/>
      <w:marBottom w:val="0"/>
      <w:divBdr>
        <w:top w:val="none" w:sz="0" w:space="0" w:color="auto"/>
        <w:left w:val="none" w:sz="0" w:space="0" w:color="auto"/>
        <w:bottom w:val="none" w:sz="0" w:space="0" w:color="auto"/>
        <w:right w:val="none" w:sz="0" w:space="0" w:color="auto"/>
      </w:divBdr>
      <w:divsChild>
        <w:div w:id="386077051">
          <w:marLeft w:val="0"/>
          <w:marRight w:val="0"/>
          <w:marTop w:val="0"/>
          <w:marBottom w:val="450"/>
          <w:divBdr>
            <w:top w:val="none" w:sz="0" w:space="0" w:color="auto"/>
            <w:left w:val="none" w:sz="0" w:space="0" w:color="auto"/>
            <w:bottom w:val="none" w:sz="0" w:space="0" w:color="auto"/>
            <w:right w:val="none" w:sz="0" w:space="0" w:color="auto"/>
          </w:divBdr>
          <w:divsChild>
            <w:div w:id="1524662248">
              <w:marLeft w:val="0"/>
              <w:marRight w:val="0"/>
              <w:marTop w:val="0"/>
              <w:marBottom w:val="0"/>
              <w:divBdr>
                <w:top w:val="none" w:sz="0" w:space="0" w:color="auto"/>
                <w:left w:val="none" w:sz="0" w:space="0" w:color="auto"/>
                <w:bottom w:val="none" w:sz="0" w:space="0" w:color="auto"/>
                <w:right w:val="none" w:sz="0" w:space="0" w:color="auto"/>
              </w:divBdr>
              <w:divsChild>
                <w:div w:id="1595749619">
                  <w:marLeft w:val="0"/>
                  <w:marRight w:val="0"/>
                  <w:marTop w:val="1125"/>
                  <w:marBottom w:val="0"/>
                  <w:divBdr>
                    <w:top w:val="none" w:sz="0" w:space="0" w:color="auto"/>
                    <w:left w:val="none" w:sz="0" w:space="0" w:color="auto"/>
                    <w:bottom w:val="none" w:sz="0" w:space="0" w:color="auto"/>
                    <w:right w:val="none" w:sz="0" w:space="0" w:color="auto"/>
                  </w:divBdr>
                  <w:divsChild>
                    <w:div w:id="2056077599">
                      <w:marLeft w:val="0"/>
                      <w:marRight w:val="0"/>
                      <w:marTop w:val="0"/>
                      <w:marBottom w:val="0"/>
                      <w:divBdr>
                        <w:top w:val="none" w:sz="0" w:space="0" w:color="auto"/>
                        <w:left w:val="none" w:sz="0" w:space="0" w:color="auto"/>
                        <w:bottom w:val="none" w:sz="0" w:space="0" w:color="auto"/>
                        <w:right w:val="none" w:sz="0" w:space="0" w:color="auto"/>
                      </w:divBdr>
                    </w:div>
                  </w:divsChild>
                </w:div>
                <w:div w:id="2025396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477802">
          <w:marLeft w:val="0"/>
          <w:marRight w:val="0"/>
          <w:marTop w:val="0"/>
          <w:marBottom w:val="300"/>
          <w:divBdr>
            <w:top w:val="none" w:sz="0" w:space="0" w:color="auto"/>
            <w:left w:val="none" w:sz="0" w:space="0" w:color="auto"/>
            <w:bottom w:val="none" w:sz="0" w:space="0" w:color="auto"/>
            <w:right w:val="none" w:sz="0" w:space="0" w:color="auto"/>
          </w:divBdr>
        </w:div>
      </w:divsChild>
    </w:div>
    <w:div w:id="526409887">
      <w:bodyDiv w:val="1"/>
      <w:marLeft w:val="0"/>
      <w:marRight w:val="0"/>
      <w:marTop w:val="0"/>
      <w:marBottom w:val="0"/>
      <w:divBdr>
        <w:top w:val="none" w:sz="0" w:space="0" w:color="auto"/>
        <w:left w:val="none" w:sz="0" w:space="0" w:color="auto"/>
        <w:bottom w:val="none" w:sz="0" w:space="0" w:color="auto"/>
        <w:right w:val="none" w:sz="0" w:space="0" w:color="auto"/>
      </w:divBdr>
      <w:divsChild>
        <w:div w:id="1494370984">
          <w:marLeft w:val="0"/>
          <w:marRight w:val="0"/>
          <w:marTop w:val="0"/>
          <w:marBottom w:val="300"/>
          <w:divBdr>
            <w:top w:val="none" w:sz="0" w:space="0" w:color="auto"/>
            <w:left w:val="none" w:sz="0" w:space="0" w:color="auto"/>
            <w:bottom w:val="none" w:sz="0" w:space="0" w:color="auto"/>
            <w:right w:val="none" w:sz="0" w:space="0" w:color="auto"/>
          </w:divBdr>
        </w:div>
        <w:div w:id="1952009966">
          <w:marLeft w:val="0"/>
          <w:marRight w:val="0"/>
          <w:marTop w:val="0"/>
          <w:marBottom w:val="450"/>
          <w:divBdr>
            <w:top w:val="none" w:sz="0" w:space="0" w:color="auto"/>
            <w:left w:val="none" w:sz="0" w:space="0" w:color="auto"/>
            <w:bottom w:val="none" w:sz="0" w:space="0" w:color="auto"/>
            <w:right w:val="none" w:sz="0" w:space="0" w:color="auto"/>
          </w:divBdr>
          <w:divsChild>
            <w:div w:id="1397045091">
              <w:marLeft w:val="0"/>
              <w:marRight w:val="0"/>
              <w:marTop w:val="0"/>
              <w:marBottom w:val="0"/>
              <w:divBdr>
                <w:top w:val="none" w:sz="0" w:space="0" w:color="auto"/>
                <w:left w:val="none" w:sz="0" w:space="0" w:color="auto"/>
                <w:bottom w:val="none" w:sz="0" w:space="0" w:color="auto"/>
                <w:right w:val="none" w:sz="0" w:space="0" w:color="auto"/>
              </w:divBdr>
              <w:divsChild>
                <w:div w:id="1145780439">
                  <w:marLeft w:val="0"/>
                  <w:marRight w:val="0"/>
                  <w:marTop w:val="0"/>
                  <w:marBottom w:val="0"/>
                  <w:divBdr>
                    <w:top w:val="none" w:sz="0" w:space="0" w:color="auto"/>
                    <w:left w:val="none" w:sz="0" w:space="0" w:color="auto"/>
                    <w:bottom w:val="none" w:sz="0" w:space="0" w:color="auto"/>
                    <w:right w:val="none" w:sz="0" w:space="0" w:color="auto"/>
                  </w:divBdr>
                </w:div>
                <w:div w:id="1997568351">
                  <w:marLeft w:val="0"/>
                  <w:marRight w:val="0"/>
                  <w:marTop w:val="1125"/>
                  <w:marBottom w:val="0"/>
                  <w:divBdr>
                    <w:top w:val="none" w:sz="0" w:space="0" w:color="auto"/>
                    <w:left w:val="none" w:sz="0" w:space="0" w:color="auto"/>
                    <w:bottom w:val="none" w:sz="0" w:space="0" w:color="auto"/>
                    <w:right w:val="none" w:sz="0" w:space="0" w:color="auto"/>
                  </w:divBdr>
                  <w:divsChild>
                    <w:div w:id="69554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8572236">
      <w:bodyDiv w:val="1"/>
      <w:marLeft w:val="0"/>
      <w:marRight w:val="0"/>
      <w:marTop w:val="0"/>
      <w:marBottom w:val="0"/>
      <w:divBdr>
        <w:top w:val="none" w:sz="0" w:space="0" w:color="auto"/>
        <w:left w:val="none" w:sz="0" w:space="0" w:color="auto"/>
        <w:bottom w:val="none" w:sz="0" w:space="0" w:color="auto"/>
        <w:right w:val="none" w:sz="0" w:space="0" w:color="auto"/>
      </w:divBdr>
      <w:divsChild>
        <w:div w:id="292173752">
          <w:marLeft w:val="0"/>
          <w:marRight w:val="0"/>
          <w:marTop w:val="0"/>
          <w:marBottom w:val="450"/>
          <w:divBdr>
            <w:top w:val="none" w:sz="0" w:space="0" w:color="auto"/>
            <w:left w:val="none" w:sz="0" w:space="0" w:color="auto"/>
            <w:bottom w:val="none" w:sz="0" w:space="0" w:color="auto"/>
            <w:right w:val="none" w:sz="0" w:space="0" w:color="auto"/>
          </w:divBdr>
          <w:divsChild>
            <w:div w:id="480467204">
              <w:marLeft w:val="0"/>
              <w:marRight w:val="0"/>
              <w:marTop w:val="0"/>
              <w:marBottom w:val="0"/>
              <w:divBdr>
                <w:top w:val="none" w:sz="0" w:space="0" w:color="auto"/>
                <w:left w:val="none" w:sz="0" w:space="0" w:color="auto"/>
                <w:bottom w:val="none" w:sz="0" w:space="0" w:color="auto"/>
                <w:right w:val="none" w:sz="0" w:space="0" w:color="auto"/>
              </w:divBdr>
              <w:divsChild>
                <w:div w:id="1009530728">
                  <w:marLeft w:val="0"/>
                  <w:marRight w:val="0"/>
                  <w:marTop w:val="1125"/>
                  <w:marBottom w:val="0"/>
                  <w:divBdr>
                    <w:top w:val="none" w:sz="0" w:space="0" w:color="auto"/>
                    <w:left w:val="none" w:sz="0" w:space="0" w:color="auto"/>
                    <w:bottom w:val="none" w:sz="0" w:space="0" w:color="auto"/>
                    <w:right w:val="none" w:sz="0" w:space="0" w:color="auto"/>
                  </w:divBdr>
                  <w:divsChild>
                    <w:div w:id="84963331">
                      <w:marLeft w:val="0"/>
                      <w:marRight w:val="0"/>
                      <w:marTop w:val="0"/>
                      <w:marBottom w:val="0"/>
                      <w:divBdr>
                        <w:top w:val="none" w:sz="0" w:space="0" w:color="auto"/>
                        <w:left w:val="none" w:sz="0" w:space="0" w:color="auto"/>
                        <w:bottom w:val="none" w:sz="0" w:space="0" w:color="auto"/>
                        <w:right w:val="none" w:sz="0" w:space="0" w:color="auto"/>
                      </w:divBdr>
                    </w:div>
                  </w:divsChild>
                </w:div>
                <w:div w:id="171549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917214">
          <w:marLeft w:val="0"/>
          <w:marRight w:val="0"/>
          <w:marTop w:val="0"/>
          <w:marBottom w:val="300"/>
          <w:divBdr>
            <w:top w:val="none" w:sz="0" w:space="0" w:color="auto"/>
            <w:left w:val="none" w:sz="0" w:space="0" w:color="auto"/>
            <w:bottom w:val="none" w:sz="0" w:space="0" w:color="auto"/>
            <w:right w:val="none" w:sz="0" w:space="0" w:color="auto"/>
          </w:divBdr>
        </w:div>
      </w:divsChild>
    </w:div>
    <w:div w:id="529757446">
      <w:bodyDiv w:val="1"/>
      <w:marLeft w:val="0"/>
      <w:marRight w:val="0"/>
      <w:marTop w:val="0"/>
      <w:marBottom w:val="0"/>
      <w:divBdr>
        <w:top w:val="none" w:sz="0" w:space="0" w:color="auto"/>
        <w:left w:val="none" w:sz="0" w:space="0" w:color="auto"/>
        <w:bottom w:val="none" w:sz="0" w:space="0" w:color="auto"/>
        <w:right w:val="none" w:sz="0" w:space="0" w:color="auto"/>
      </w:divBdr>
      <w:divsChild>
        <w:div w:id="16733427">
          <w:marLeft w:val="0"/>
          <w:marRight w:val="0"/>
          <w:marTop w:val="0"/>
          <w:marBottom w:val="0"/>
          <w:divBdr>
            <w:top w:val="none" w:sz="0" w:space="0" w:color="auto"/>
            <w:left w:val="none" w:sz="0" w:space="0" w:color="auto"/>
            <w:bottom w:val="none" w:sz="0" w:space="0" w:color="auto"/>
            <w:right w:val="none" w:sz="0" w:space="0" w:color="auto"/>
          </w:divBdr>
        </w:div>
        <w:div w:id="205678933">
          <w:marLeft w:val="0"/>
          <w:marRight w:val="0"/>
          <w:marTop w:val="0"/>
          <w:marBottom w:val="0"/>
          <w:divBdr>
            <w:top w:val="none" w:sz="0" w:space="0" w:color="auto"/>
            <w:left w:val="none" w:sz="0" w:space="0" w:color="auto"/>
            <w:bottom w:val="none" w:sz="0" w:space="0" w:color="auto"/>
            <w:right w:val="none" w:sz="0" w:space="0" w:color="auto"/>
          </w:divBdr>
        </w:div>
      </w:divsChild>
    </w:div>
    <w:div w:id="533467482">
      <w:bodyDiv w:val="1"/>
      <w:marLeft w:val="0"/>
      <w:marRight w:val="0"/>
      <w:marTop w:val="0"/>
      <w:marBottom w:val="0"/>
      <w:divBdr>
        <w:top w:val="none" w:sz="0" w:space="0" w:color="auto"/>
        <w:left w:val="none" w:sz="0" w:space="0" w:color="auto"/>
        <w:bottom w:val="none" w:sz="0" w:space="0" w:color="auto"/>
        <w:right w:val="none" w:sz="0" w:space="0" w:color="auto"/>
      </w:divBdr>
      <w:divsChild>
        <w:div w:id="466506445">
          <w:marLeft w:val="0"/>
          <w:marRight w:val="0"/>
          <w:marTop w:val="0"/>
          <w:marBottom w:val="0"/>
          <w:divBdr>
            <w:top w:val="none" w:sz="0" w:space="0" w:color="auto"/>
            <w:left w:val="none" w:sz="0" w:space="0" w:color="auto"/>
            <w:bottom w:val="none" w:sz="0" w:space="0" w:color="auto"/>
            <w:right w:val="none" w:sz="0" w:space="0" w:color="auto"/>
          </w:divBdr>
        </w:div>
        <w:div w:id="197817830">
          <w:marLeft w:val="0"/>
          <w:marRight w:val="0"/>
          <w:marTop w:val="1125"/>
          <w:marBottom w:val="0"/>
          <w:divBdr>
            <w:top w:val="none" w:sz="0" w:space="0" w:color="auto"/>
            <w:left w:val="none" w:sz="0" w:space="0" w:color="auto"/>
            <w:bottom w:val="none" w:sz="0" w:space="0" w:color="auto"/>
            <w:right w:val="none" w:sz="0" w:space="0" w:color="auto"/>
          </w:divBdr>
          <w:divsChild>
            <w:div w:id="1950119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732409">
      <w:bodyDiv w:val="1"/>
      <w:marLeft w:val="0"/>
      <w:marRight w:val="0"/>
      <w:marTop w:val="0"/>
      <w:marBottom w:val="0"/>
      <w:divBdr>
        <w:top w:val="none" w:sz="0" w:space="0" w:color="auto"/>
        <w:left w:val="none" w:sz="0" w:space="0" w:color="auto"/>
        <w:bottom w:val="none" w:sz="0" w:space="0" w:color="auto"/>
        <w:right w:val="none" w:sz="0" w:space="0" w:color="auto"/>
      </w:divBdr>
      <w:divsChild>
        <w:div w:id="36393056">
          <w:marLeft w:val="0"/>
          <w:marRight w:val="0"/>
          <w:marTop w:val="0"/>
          <w:marBottom w:val="0"/>
          <w:divBdr>
            <w:top w:val="none" w:sz="0" w:space="0" w:color="auto"/>
            <w:left w:val="none" w:sz="0" w:space="0" w:color="auto"/>
            <w:bottom w:val="none" w:sz="0" w:space="0" w:color="auto"/>
            <w:right w:val="none" w:sz="0" w:space="0" w:color="auto"/>
          </w:divBdr>
          <w:divsChild>
            <w:div w:id="161701714">
              <w:marLeft w:val="0"/>
              <w:marRight w:val="0"/>
              <w:marTop w:val="0"/>
              <w:marBottom w:val="0"/>
              <w:divBdr>
                <w:top w:val="none" w:sz="0" w:space="0" w:color="auto"/>
                <w:left w:val="none" w:sz="0" w:space="0" w:color="auto"/>
                <w:bottom w:val="none" w:sz="0" w:space="0" w:color="auto"/>
                <w:right w:val="none" w:sz="0" w:space="0" w:color="auto"/>
              </w:divBdr>
              <w:divsChild>
                <w:div w:id="1480801304">
                  <w:marLeft w:val="0"/>
                  <w:marRight w:val="0"/>
                  <w:marTop w:val="0"/>
                  <w:marBottom w:val="0"/>
                  <w:divBdr>
                    <w:top w:val="none" w:sz="0" w:space="0" w:color="auto"/>
                    <w:left w:val="none" w:sz="0" w:space="0" w:color="auto"/>
                    <w:bottom w:val="none" w:sz="0" w:space="0" w:color="auto"/>
                    <w:right w:val="none" w:sz="0" w:space="0" w:color="auto"/>
                  </w:divBdr>
                  <w:divsChild>
                    <w:div w:id="1250700613">
                      <w:marLeft w:val="0"/>
                      <w:marRight w:val="0"/>
                      <w:marTop w:val="0"/>
                      <w:marBottom w:val="0"/>
                      <w:divBdr>
                        <w:top w:val="none" w:sz="0" w:space="0" w:color="auto"/>
                        <w:left w:val="none" w:sz="0" w:space="0" w:color="auto"/>
                        <w:bottom w:val="none" w:sz="0" w:space="0" w:color="auto"/>
                        <w:right w:val="none" w:sz="0" w:space="0" w:color="auto"/>
                      </w:divBdr>
                      <w:divsChild>
                        <w:div w:id="1385518348">
                          <w:marLeft w:val="0"/>
                          <w:marRight w:val="0"/>
                          <w:marTop w:val="0"/>
                          <w:marBottom w:val="0"/>
                          <w:divBdr>
                            <w:top w:val="none" w:sz="0" w:space="0" w:color="auto"/>
                            <w:left w:val="none" w:sz="0" w:space="0" w:color="auto"/>
                            <w:bottom w:val="none" w:sz="0" w:space="0" w:color="auto"/>
                            <w:right w:val="none" w:sz="0" w:space="0" w:color="auto"/>
                          </w:divBdr>
                          <w:divsChild>
                            <w:div w:id="1481658399">
                              <w:marLeft w:val="0"/>
                              <w:marRight w:val="0"/>
                              <w:marTop w:val="0"/>
                              <w:marBottom w:val="0"/>
                              <w:divBdr>
                                <w:top w:val="none" w:sz="0" w:space="0" w:color="auto"/>
                                <w:left w:val="none" w:sz="0" w:space="0" w:color="auto"/>
                                <w:bottom w:val="none" w:sz="0" w:space="0" w:color="auto"/>
                                <w:right w:val="none" w:sz="0" w:space="0" w:color="auto"/>
                              </w:divBdr>
                              <w:divsChild>
                                <w:div w:id="1951929061">
                                  <w:marLeft w:val="0"/>
                                  <w:marRight w:val="0"/>
                                  <w:marTop w:val="0"/>
                                  <w:marBottom w:val="0"/>
                                  <w:divBdr>
                                    <w:top w:val="none" w:sz="0" w:space="0" w:color="auto"/>
                                    <w:left w:val="none" w:sz="0" w:space="0" w:color="auto"/>
                                    <w:bottom w:val="none" w:sz="0" w:space="0" w:color="auto"/>
                                    <w:right w:val="none" w:sz="0" w:space="0" w:color="auto"/>
                                  </w:divBdr>
                                  <w:divsChild>
                                    <w:div w:id="1600874616">
                                      <w:marLeft w:val="0"/>
                                      <w:marRight w:val="0"/>
                                      <w:marTop w:val="0"/>
                                      <w:marBottom w:val="0"/>
                                      <w:divBdr>
                                        <w:top w:val="none" w:sz="0" w:space="0" w:color="auto"/>
                                        <w:left w:val="none" w:sz="0" w:space="0" w:color="auto"/>
                                        <w:bottom w:val="none" w:sz="0" w:space="0" w:color="auto"/>
                                        <w:right w:val="none" w:sz="0" w:space="0" w:color="auto"/>
                                      </w:divBdr>
                                      <w:divsChild>
                                        <w:div w:id="1001391347">
                                          <w:marLeft w:val="0"/>
                                          <w:marRight w:val="0"/>
                                          <w:marTop w:val="0"/>
                                          <w:marBottom w:val="0"/>
                                          <w:divBdr>
                                            <w:top w:val="none" w:sz="0" w:space="0" w:color="auto"/>
                                            <w:left w:val="none" w:sz="0" w:space="0" w:color="auto"/>
                                            <w:bottom w:val="none" w:sz="0" w:space="0" w:color="auto"/>
                                            <w:right w:val="none" w:sz="0" w:space="0" w:color="auto"/>
                                          </w:divBdr>
                                          <w:divsChild>
                                            <w:div w:id="978152567">
                                              <w:marLeft w:val="0"/>
                                              <w:marRight w:val="0"/>
                                              <w:marTop w:val="0"/>
                                              <w:marBottom w:val="0"/>
                                              <w:divBdr>
                                                <w:top w:val="single" w:sz="12" w:space="2" w:color="FFFFCC"/>
                                                <w:left w:val="single" w:sz="12" w:space="2" w:color="FFFFCC"/>
                                                <w:bottom w:val="single" w:sz="12" w:space="2" w:color="FFFFCC"/>
                                                <w:right w:val="single" w:sz="12" w:space="0" w:color="FFFFCC"/>
                                              </w:divBdr>
                                              <w:divsChild>
                                                <w:div w:id="747002754">
                                                  <w:marLeft w:val="0"/>
                                                  <w:marRight w:val="0"/>
                                                  <w:marTop w:val="0"/>
                                                  <w:marBottom w:val="0"/>
                                                  <w:divBdr>
                                                    <w:top w:val="none" w:sz="0" w:space="0" w:color="auto"/>
                                                    <w:left w:val="none" w:sz="0" w:space="0" w:color="auto"/>
                                                    <w:bottom w:val="none" w:sz="0" w:space="0" w:color="auto"/>
                                                    <w:right w:val="none" w:sz="0" w:space="0" w:color="auto"/>
                                                  </w:divBdr>
                                                  <w:divsChild>
                                                    <w:div w:id="1251694282">
                                                      <w:marLeft w:val="0"/>
                                                      <w:marRight w:val="0"/>
                                                      <w:marTop w:val="0"/>
                                                      <w:marBottom w:val="0"/>
                                                      <w:divBdr>
                                                        <w:top w:val="none" w:sz="0" w:space="0" w:color="auto"/>
                                                        <w:left w:val="none" w:sz="0" w:space="0" w:color="auto"/>
                                                        <w:bottom w:val="none" w:sz="0" w:space="0" w:color="auto"/>
                                                        <w:right w:val="none" w:sz="0" w:space="0" w:color="auto"/>
                                                      </w:divBdr>
                                                      <w:divsChild>
                                                        <w:div w:id="523635391">
                                                          <w:marLeft w:val="0"/>
                                                          <w:marRight w:val="0"/>
                                                          <w:marTop w:val="0"/>
                                                          <w:marBottom w:val="0"/>
                                                          <w:divBdr>
                                                            <w:top w:val="none" w:sz="0" w:space="0" w:color="auto"/>
                                                            <w:left w:val="none" w:sz="0" w:space="0" w:color="auto"/>
                                                            <w:bottom w:val="none" w:sz="0" w:space="0" w:color="auto"/>
                                                            <w:right w:val="none" w:sz="0" w:space="0" w:color="auto"/>
                                                          </w:divBdr>
                                                          <w:divsChild>
                                                            <w:div w:id="57749348">
                                                              <w:marLeft w:val="0"/>
                                                              <w:marRight w:val="0"/>
                                                              <w:marTop w:val="0"/>
                                                              <w:marBottom w:val="0"/>
                                                              <w:divBdr>
                                                                <w:top w:val="none" w:sz="0" w:space="0" w:color="auto"/>
                                                                <w:left w:val="none" w:sz="0" w:space="0" w:color="auto"/>
                                                                <w:bottom w:val="none" w:sz="0" w:space="0" w:color="auto"/>
                                                                <w:right w:val="none" w:sz="0" w:space="0" w:color="auto"/>
                                                              </w:divBdr>
                                                              <w:divsChild>
                                                                <w:div w:id="1220896678">
                                                                  <w:marLeft w:val="0"/>
                                                                  <w:marRight w:val="0"/>
                                                                  <w:marTop w:val="0"/>
                                                                  <w:marBottom w:val="0"/>
                                                                  <w:divBdr>
                                                                    <w:top w:val="none" w:sz="0" w:space="0" w:color="auto"/>
                                                                    <w:left w:val="none" w:sz="0" w:space="0" w:color="auto"/>
                                                                    <w:bottom w:val="none" w:sz="0" w:space="0" w:color="auto"/>
                                                                    <w:right w:val="none" w:sz="0" w:space="0" w:color="auto"/>
                                                                  </w:divBdr>
                                                                  <w:divsChild>
                                                                    <w:div w:id="2060545034">
                                                                      <w:marLeft w:val="0"/>
                                                                      <w:marRight w:val="0"/>
                                                                      <w:marTop w:val="0"/>
                                                                      <w:marBottom w:val="0"/>
                                                                      <w:divBdr>
                                                                        <w:top w:val="none" w:sz="0" w:space="0" w:color="auto"/>
                                                                        <w:left w:val="none" w:sz="0" w:space="0" w:color="auto"/>
                                                                        <w:bottom w:val="none" w:sz="0" w:space="0" w:color="auto"/>
                                                                        <w:right w:val="none" w:sz="0" w:space="0" w:color="auto"/>
                                                                      </w:divBdr>
                                                                      <w:divsChild>
                                                                        <w:div w:id="1674140501">
                                                                          <w:marLeft w:val="0"/>
                                                                          <w:marRight w:val="0"/>
                                                                          <w:marTop w:val="0"/>
                                                                          <w:marBottom w:val="0"/>
                                                                          <w:divBdr>
                                                                            <w:top w:val="none" w:sz="0" w:space="0" w:color="auto"/>
                                                                            <w:left w:val="none" w:sz="0" w:space="0" w:color="auto"/>
                                                                            <w:bottom w:val="none" w:sz="0" w:space="0" w:color="auto"/>
                                                                            <w:right w:val="none" w:sz="0" w:space="0" w:color="auto"/>
                                                                          </w:divBdr>
                                                                          <w:divsChild>
                                                                            <w:div w:id="400325436">
                                                                              <w:marLeft w:val="0"/>
                                                                              <w:marRight w:val="0"/>
                                                                              <w:marTop w:val="0"/>
                                                                              <w:marBottom w:val="0"/>
                                                                              <w:divBdr>
                                                                                <w:top w:val="none" w:sz="0" w:space="0" w:color="auto"/>
                                                                                <w:left w:val="none" w:sz="0" w:space="0" w:color="auto"/>
                                                                                <w:bottom w:val="none" w:sz="0" w:space="0" w:color="auto"/>
                                                                                <w:right w:val="none" w:sz="0" w:space="0" w:color="auto"/>
                                                                              </w:divBdr>
                                                                              <w:divsChild>
                                                                                <w:div w:id="1575312454">
                                                                                  <w:marLeft w:val="0"/>
                                                                                  <w:marRight w:val="0"/>
                                                                                  <w:marTop w:val="0"/>
                                                                                  <w:marBottom w:val="0"/>
                                                                                  <w:divBdr>
                                                                                    <w:top w:val="none" w:sz="0" w:space="0" w:color="auto"/>
                                                                                    <w:left w:val="none" w:sz="0" w:space="0" w:color="auto"/>
                                                                                    <w:bottom w:val="none" w:sz="0" w:space="0" w:color="auto"/>
                                                                                    <w:right w:val="none" w:sz="0" w:space="0" w:color="auto"/>
                                                                                  </w:divBdr>
                                                                                  <w:divsChild>
                                                                                    <w:div w:id="240258872">
                                                                                      <w:marLeft w:val="0"/>
                                                                                      <w:marRight w:val="0"/>
                                                                                      <w:marTop w:val="0"/>
                                                                                      <w:marBottom w:val="0"/>
                                                                                      <w:divBdr>
                                                                                        <w:top w:val="none" w:sz="0" w:space="0" w:color="auto"/>
                                                                                        <w:left w:val="none" w:sz="0" w:space="0" w:color="auto"/>
                                                                                        <w:bottom w:val="none" w:sz="0" w:space="0" w:color="auto"/>
                                                                                        <w:right w:val="none" w:sz="0" w:space="0" w:color="auto"/>
                                                                                      </w:divBdr>
                                                                                      <w:divsChild>
                                                                                        <w:div w:id="1628201965">
                                                                                          <w:marLeft w:val="0"/>
                                                                                          <w:marRight w:val="120"/>
                                                                                          <w:marTop w:val="0"/>
                                                                                          <w:marBottom w:val="150"/>
                                                                                          <w:divBdr>
                                                                                            <w:top w:val="single" w:sz="2" w:space="0" w:color="EFEFEF"/>
                                                                                            <w:left w:val="single" w:sz="6" w:space="0" w:color="EFEFEF"/>
                                                                                            <w:bottom w:val="single" w:sz="6" w:space="0" w:color="E2E2E2"/>
                                                                                            <w:right w:val="single" w:sz="6" w:space="0" w:color="EFEFEF"/>
                                                                                          </w:divBdr>
                                                                                          <w:divsChild>
                                                                                            <w:div w:id="1379166695">
                                                                                              <w:marLeft w:val="0"/>
                                                                                              <w:marRight w:val="0"/>
                                                                                              <w:marTop w:val="0"/>
                                                                                              <w:marBottom w:val="0"/>
                                                                                              <w:divBdr>
                                                                                                <w:top w:val="none" w:sz="0" w:space="0" w:color="auto"/>
                                                                                                <w:left w:val="none" w:sz="0" w:space="0" w:color="auto"/>
                                                                                                <w:bottom w:val="none" w:sz="0" w:space="0" w:color="auto"/>
                                                                                                <w:right w:val="none" w:sz="0" w:space="0" w:color="auto"/>
                                                                                              </w:divBdr>
                                                                                              <w:divsChild>
                                                                                                <w:div w:id="207376672">
                                                                                                  <w:marLeft w:val="0"/>
                                                                                                  <w:marRight w:val="0"/>
                                                                                                  <w:marTop w:val="0"/>
                                                                                                  <w:marBottom w:val="0"/>
                                                                                                  <w:divBdr>
                                                                                                    <w:top w:val="none" w:sz="0" w:space="0" w:color="auto"/>
                                                                                                    <w:left w:val="none" w:sz="0" w:space="0" w:color="auto"/>
                                                                                                    <w:bottom w:val="none" w:sz="0" w:space="0" w:color="auto"/>
                                                                                                    <w:right w:val="none" w:sz="0" w:space="0" w:color="auto"/>
                                                                                                  </w:divBdr>
                                                                                                  <w:divsChild>
                                                                                                    <w:div w:id="770203428">
                                                                                                      <w:marLeft w:val="0"/>
                                                                                                      <w:marRight w:val="0"/>
                                                                                                      <w:marTop w:val="0"/>
                                                                                                      <w:marBottom w:val="0"/>
                                                                                                      <w:divBdr>
                                                                                                        <w:top w:val="none" w:sz="0" w:space="0" w:color="auto"/>
                                                                                                        <w:left w:val="none" w:sz="0" w:space="0" w:color="auto"/>
                                                                                                        <w:bottom w:val="none" w:sz="0" w:space="0" w:color="auto"/>
                                                                                                        <w:right w:val="none" w:sz="0" w:space="0" w:color="auto"/>
                                                                                                      </w:divBdr>
                                                                                                      <w:divsChild>
                                                                                                        <w:div w:id="1072004413">
                                                                                                          <w:marLeft w:val="0"/>
                                                                                                          <w:marRight w:val="0"/>
                                                                                                          <w:marTop w:val="0"/>
                                                                                                          <w:marBottom w:val="0"/>
                                                                                                          <w:divBdr>
                                                                                                            <w:top w:val="none" w:sz="0" w:space="0" w:color="auto"/>
                                                                                                            <w:left w:val="none" w:sz="0" w:space="0" w:color="auto"/>
                                                                                                            <w:bottom w:val="none" w:sz="0" w:space="0" w:color="auto"/>
                                                                                                            <w:right w:val="none" w:sz="0" w:space="0" w:color="auto"/>
                                                                                                          </w:divBdr>
                                                                                                          <w:divsChild>
                                                                                                            <w:div w:id="1828552097">
                                                                                                              <w:marLeft w:val="0"/>
                                                                                                              <w:marRight w:val="0"/>
                                                                                                              <w:marTop w:val="0"/>
                                                                                                              <w:marBottom w:val="0"/>
                                                                                                              <w:divBdr>
                                                                                                                <w:top w:val="none" w:sz="0" w:space="0" w:color="auto"/>
                                                                                                                <w:left w:val="none" w:sz="0" w:space="0" w:color="auto"/>
                                                                                                                <w:bottom w:val="none" w:sz="0" w:space="0" w:color="auto"/>
                                                                                                                <w:right w:val="none" w:sz="0" w:space="0" w:color="auto"/>
                                                                                                              </w:divBdr>
                                                                                                              <w:divsChild>
                                                                                                                <w:div w:id="1684749262">
                                                                                                                  <w:marLeft w:val="0"/>
                                                                                                                  <w:marRight w:val="0"/>
                                                                                                                  <w:marTop w:val="0"/>
                                                                                                                  <w:marBottom w:val="0"/>
                                                                                                                  <w:divBdr>
                                                                                                                    <w:top w:val="single" w:sz="2" w:space="4" w:color="D8D8D8"/>
                                                                                                                    <w:left w:val="single" w:sz="2" w:space="0" w:color="D8D8D8"/>
                                                                                                                    <w:bottom w:val="single" w:sz="2" w:space="4" w:color="D8D8D8"/>
                                                                                                                    <w:right w:val="single" w:sz="2" w:space="0" w:color="D8D8D8"/>
                                                                                                                  </w:divBdr>
                                                                                                                  <w:divsChild>
                                                                                                                    <w:div w:id="25254904">
                                                                                                                      <w:marLeft w:val="225"/>
                                                                                                                      <w:marRight w:val="225"/>
                                                                                                                      <w:marTop w:val="75"/>
                                                                                                                      <w:marBottom w:val="75"/>
                                                                                                                      <w:divBdr>
                                                                                                                        <w:top w:val="none" w:sz="0" w:space="0" w:color="auto"/>
                                                                                                                        <w:left w:val="none" w:sz="0" w:space="0" w:color="auto"/>
                                                                                                                        <w:bottom w:val="none" w:sz="0" w:space="0" w:color="auto"/>
                                                                                                                        <w:right w:val="none" w:sz="0" w:space="0" w:color="auto"/>
                                                                                                                      </w:divBdr>
                                                                                                                      <w:divsChild>
                                                                                                                        <w:div w:id="1106928263">
                                                                                                                          <w:marLeft w:val="0"/>
                                                                                                                          <w:marRight w:val="0"/>
                                                                                                                          <w:marTop w:val="0"/>
                                                                                                                          <w:marBottom w:val="0"/>
                                                                                                                          <w:divBdr>
                                                                                                                            <w:top w:val="single" w:sz="6" w:space="0" w:color="auto"/>
                                                                                                                            <w:left w:val="single" w:sz="6" w:space="0" w:color="auto"/>
                                                                                                                            <w:bottom w:val="single" w:sz="6" w:space="0" w:color="auto"/>
                                                                                                                            <w:right w:val="single" w:sz="6" w:space="0" w:color="auto"/>
                                                                                                                          </w:divBdr>
                                                                                                                          <w:divsChild>
                                                                                                                            <w:div w:id="2062943311">
                                                                                                                              <w:marLeft w:val="0"/>
                                                                                                                              <w:marRight w:val="0"/>
                                                                                                                              <w:marTop w:val="0"/>
                                                                                                                              <w:marBottom w:val="0"/>
                                                                                                                              <w:divBdr>
                                                                                                                                <w:top w:val="none" w:sz="0" w:space="0" w:color="auto"/>
                                                                                                                                <w:left w:val="none" w:sz="0" w:space="0" w:color="auto"/>
                                                                                                                                <w:bottom w:val="none" w:sz="0" w:space="0" w:color="auto"/>
                                                                                                                                <w:right w:val="none" w:sz="0" w:space="0" w:color="auto"/>
                                                                                                                              </w:divBdr>
                                                                                                                              <w:divsChild>
                                                                                                                                <w:div w:id="318315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6968982">
      <w:bodyDiv w:val="1"/>
      <w:marLeft w:val="0"/>
      <w:marRight w:val="0"/>
      <w:marTop w:val="0"/>
      <w:marBottom w:val="0"/>
      <w:divBdr>
        <w:top w:val="none" w:sz="0" w:space="0" w:color="auto"/>
        <w:left w:val="none" w:sz="0" w:space="0" w:color="auto"/>
        <w:bottom w:val="none" w:sz="0" w:space="0" w:color="auto"/>
        <w:right w:val="none" w:sz="0" w:space="0" w:color="auto"/>
      </w:divBdr>
      <w:divsChild>
        <w:div w:id="997466639">
          <w:marLeft w:val="0"/>
          <w:marRight w:val="0"/>
          <w:marTop w:val="0"/>
          <w:marBottom w:val="300"/>
          <w:divBdr>
            <w:top w:val="none" w:sz="0" w:space="0" w:color="auto"/>
            <w:left w:val="none" w:sz="0" w:space="0" w:color="auto"/>
            <w:bottom w:val="none" w:sz="0" w:space="0" w:color="auto"/>
            <w:right w:val="none" w:sz="0" w:space="0" w:color="auto"/>
          </w:divBdr>
        </w:div>
        <w:div w:id="309100167">
          <w:marLeft w:val="0"/>
          <w:marRight w:val="0"/>
          <w:marTop w:val="0"/>
          <w:marBottom w:val="450"/>
          <w:divBdr>
            <w:top w:val="none" w:sz="0" w:space="0" w:color="auto"/>
            <w:left w:val="none" w:sz="0" w:space="0" w:color="auto"/>
            <w:bottom w:val="none" w:sz="0" w:space="0" w:color="auto"/>
            <w:right w:val="none" w:sz="0" w:space="0" w:color="auto"/>
          </w:divBdr>
          <w:divsChild>
            <w:div w:id="186524845">
              <w:marLeft w:val="0"/>
              <w:marRight w:val="0"/>
              <w:marTop w:val="0"/>
              <w:marBottom w:val="0"/>
              <w:divBdr>
                <w:top w:val="none" w:sz="0" w:space="0" w:color="auto"/>
                <w:left w:val="none" w:sz="0" w:space="0" w:color="auto"/>
                <w:bottom w:val="none" w:sz="0" w:space="0" w:color="auto"/>
                <w:right w:val="none" w:sz="0" w:space="0" w:color="auto"/>
              </w:divBdr>
              <w:divsChild>
                <w:div w:id="286549928">
                  <w:marLeft w:val="0"/>
                  <w:marRight w:val="0"/>
                  <w:marTop w:val="0"/>
                  <w:marBottom w:val="0"/>
                  <w:divBdr>
                    <w:top w:val="none" w:sz="0" w:space="0" w:color="auto"/>
                    <w:left w:val="none" w:sz="0" w:space="0" w:color="auto"/>
                    <w:bottom w:val="none" w:sz="0" w:space="0" w:color="auto"/>
                    <w:right w:val="none" w:sz="0" w:space="0" w:color="auto"/>
                  </w:divBdr>
                </w:div>
                <w:div w:id="2045671786">
                  <w:marLeft w:val="0"/>
                  <w:marRight w:val="0"/>
                  <w:marTop w:val="1125"/>
                  <w:marBottom w:val="0"/>
                  <w:divBdr>
                    <w:top w:val="none" w:sz="0" w:space="0" w:color="auto"/>
                    <w:left w:val="none" w:sz="0" w:space="0" w:color="auto"/>
                    <w:bottom w:val="none" w:sz="0" w:space="0" w:color="auto"/>
                    <w:right w:val="none" w:sz="0" w:space="0" w:color="auto"/>
                  </w:divBdr>
                  <w:divsChild>
                    <w:div w:id="1248882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7860662">
      <w:bodyDiv w:val="1"/>
      <w:marLeft w:val="0"/>
      <w:marRight w:val="0"/>
      <w:marTop w:val="0"/>
      <w:marBottom w:val="0"/>
      <w:divBdr>
        <w:top w:val="none" w:sz="0" w:space="0" w:color="auto"/>
        <w:left w:val="none" w:sz="0" w:space="0" w:color="auto"/>
        <w:bottom w:val="none" w:sz="0" w:space="0" w:color="auto"/>
        <w:right w:val="none" w:sz="0" w:space="0" w:color="auto"/>
      </w:divBdr>
      <w:divsChild>
        <w:div w:id="1320647969">
          <w:marLeft w:val="0"/>
          <w:marRight w:val="0"/>
          <w:marTop w:val="0"/>
          <w:marBottom w:val="0"/>
          <w:divBdr>
            <w:top w:val="none" w:sz="0" w:space="0" w:color="auto"/>
            <w:left w:val="none" w:sz="0" w:space="0" w:color="auto"/>
            <w:bottom w:val="none" w:sz="0" w:space="0" w:color="auto"/>
            <w:right w:val="none" w:sz="0" w:space="0" w:color="auto"/>
          </w:divBdr>
        </w:div>
        <w:div w:id="1374499254">
          <w:marLeft w:val="0"/>
          <w:marRight w:val="0"/>
          <w:marTop w:val="1125"/>
          <w:marBottom w:val="0"/>
          <w:divBdr>
            <w:top w:val="none" w:sz="0" w:space="0" w:color="auto"/>
            <w:left w:val="none" w:sz="0" w:space="0" w:color="auto"/>
            <w:bottom w:val="none" w:sz="0" w:space="0" w:color="auto"/>
            <w:right w:val="none" w:sz="0" w:space="0" w:color="auto"/>
          </w:divBdr>
          <w:divsChild>
            <w:div w:id="241180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559744">
      <w:bodyDiv w:val="1"/>
      <w:marLeft w:val="0"/>
      <w:marRight w:val="0"/>
      <w:marTop w:val="0"/>
      <w:marBottom w:val="0"/>
      <w:divBdr>
        <w:top w:val="none" w:sz="0" w:space="0" w:color="auto"/>
        <w:left w:val="none" w:sz="0" w:space="0" w:color="auto"/>
        <w:bottom w:val="none" w:sz="0" w:space="0" w:color="auto"/>
        <w:right w:val="none" w:sz="0" w:space="0" w:color="auto"/>
      </w:divBdr>
    </w:div>
    <w:div w:id="545529741">
      <w:bodyDiv w:val="1"/>
      <w:marLeft w:val="0"/>
      <w:marRight w:val="0"/>
      <w:marTop w:val="0"/>
      <w:marBottom w:val="0"/>
      <w:divBdr>
        <w:top w:val="none" w:sz="0" w:space="0" w:color="auto"/>
        <w:left w:val="none" w:sz="0" w:space="0" w:color="auto"/>
        <w:bottom w:val="none" w:sz="0" w:space="0" w:color="auto"/>
        <w:right w:val="none" w:sz="0" w:space="0" w:color="auto"/>
      </w:divBdr>
      <w:divsChild>
        <w:div w:id="2099716148">
          <w:marLeft w:val="0"/>
          <w:marRight w:val="0"/>
          <w:marTop w:val="0"/>
          <w:marBottom w:val="0"/>
          <w:divBdr>
            <w:top w:val="none" w:sz="0" w:space="0" w:color="auto"/>
            <w:left w:val="none" w:sz="0" w:space="0" w:color="auto"/>
            <w:bottom w:val="none" w:sz="0" w:space="0" w:color="auto"/>
            <w:right w:val="none" w:sz="0" w:space="0" w:color="auto"/>
          </w:divBdr>
        </w:div>
        <w:div w:id="839735363">
          <w:marLeft w:val="0"/>
          <w:marRight w:val="0"/>
          <w:marTop w:val="1125"/>
          <w:marBottom w:val="0"/>
          <w:divBdr>
            <w:top w:val="none" w:sz="0" w:space="0" w:color="auto"/>
            <w:left w:val="none" w:sz="0" w:space="0" w:color="auto"/>
            <w:bottom w:val="none" w:sz="0" w:space="0" w:color="auto"/>
            <w:right w:val="none" w:sz="0" w:space="0" w:color="auto"/>
          </w:divBdr>
          <w:divsChild>
            <w:div w:id="222302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382298">
      <w:bodyDiv w:val="1"/>
      <w:marLeft w:val="0"/>
      <w:marRight w:val="0"/>
      <w:marTop w:val="0"/>
      <w:marBottom w:val="0"/>
      <w:divBdr>
        <w:top w:val="none" w:sz="0" w:space="0" w:color="auto"/>
        <w:left w:val="none" w:sz="0" w:space="0" w:color="auto"/>
        <w:bottom w:val="none" w:sz="0" w:space="0" w:color="auto"/>
        <w:right w:val="none" w:sz="0" w:space="0" w:color="auto"/>
      </w:divBdr>
      <w:divsChild>
        <w:div w:id="753168501">
          <w:marLeft w:val="0"/>
          <w:marRight w:val="0"/>
          <w:marTop w:val="0"/>
          <w:marBottom w:val="0"/>
          <w:divBdr>
            <w:top w:val="none" w:sz="0" w:space="0" w:color="auto"/>
            <w:left w:val="none" w:sz="0" w:space="0" w:color="auto"/>
            <w:bottom w:val="none" w:sz="0" w:space="0" w:color="auto"/>
            <w:right w:val="none" w:sz="0" w:space="0" w:color="auto"/>
          </w:divBdr>
        </w:div>
        <w:div w:id="1374887932">
          <w:marLeft w:val="0"/>
          <w:marRight w:val="0"/>
          <w:marTop w:val="1125"/>
          <w:marBottom w:val="0"/>
          <w:divBdr>
            <w:top w:val="none" w:sz="0" w:space="0" w:color="auto"/>
            <w:left w:val="none" w:sz="0" w:space="0" w:color="auto"/>
            <w:bottom w:val="none" w:sz="0" w:space="0" w:color="auto"/>
            <w:right w:val="none" w:sz="0" w:space="0" w:color="auto"/>
          </w:divBdr>
          <w:divsChild>
            <w:div w:id="152216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51775">
      <w:bodyDiv w:val="1"/>
      <w:marLeft w:val="0"/>
      <w:marRight w:val="0"/>
      <w:marTop w:val="0"/>
      <w:marBottom w:val="0"/>
      <w:divBdr>
        <w:top w:val="none" w:sz="0" w:space="0" w:color="auto"/>
        <w:left w:val="none" w:sz="0" w:space="0" w:color="auto"/>
        <w:bottom w:val="none" w:sz="0" w:space="0" w:color="auto"/>
        <w:right w:val="none" w:sz="0" w:space="0" w:color="auto"/>
      </w:divBdr>
      <w:divsChild>
        <w:div w:id="358092221">
          <w:marLeft w:val="0"/>
          <w:marRight w:val="0"/>
          <w:marTop w:val="0"/>
          <w:marBottom w:val="0"/>
          <w:divBdr>
            <w:top w:val="none" w:sz="0" w:space="0" w:color="auto"/>
            <w:left w:val="none" w:sz="0" w:space="0" w:color="auto"/>
            <w:bottom w:val="none" w:sz="0" w:space="0" w:color="auto"/>
            <w:right w:val="none" w:sz="0" w:space="0" w:color="auto"/>
          </w:divBdr>
          <w:divsChild>
            <w:div w:id="862203831">
              <w:marLeft w:val="0"/>
              <w:marRight w:val="0"/>
              <w:marTop w:val="0"/>
              <w:marBottom w:val="0"/>
              <w:divBdr>
                <w:top w:val="none" w:sz="0" w:space="0" w:color="auto"/>
                <w:left w:val="none" w:sz="0" w:space="0" w:color="auto"/>
                <w:bottom w:val="none" w:sz="0" w:space="0" w:color="auto"/>
                <w:right w:val="none" w:sz="0" w:space="0" w:color="auto"/>
              </w:divBdr>
              <w:divsChild>
                <w:div w:id="927039165">
                  <w:marLeft w:val="0"/>
                  <w:marRight w:val="0"/>
                  <w:marTop w:val="0"/>
                  <w:marBottom w:val="0"/>
                  <w:divBdr>
                    <w:top w:val="none" w:sz="0" w:space="0" w:color="auto"/>
                    <w:left w:val="none" w:sz="0" w:space="0" w:color="auto"/>
                    <w:bottom w:val="none" w:sz="0" w:space="0" w:color="auto"/>
                    <w:right w:val="none" w:sz="0" w:space="0" w:color="auto"/>
                  </w:divBdr>
                  <w:divsChild>
                    <w:div w:id="489709476">
                      <w:marLeft w:val="0"/>
                      <w:marRight w:val="0"/>
                      <w:marTop w:val="0"/>
                      <w:marBottom w:val="0"/>
                      <w:divBdr>
                        <w:top w:val="none" w:sz="0" w:space="0" w:color="auto"/>
                        <w:left w:val="none" w:sz="0" w:space="0" w:color="auto"/>
                        <w:bottom w:val="none" w:sz="0" w:space="0" w:color="auto"/>
                        <w:right w:val="none" w:sz="0" w:space="0" w:color="auto"/>
                      </w:divBdr>
                      <w:divsChild>
                        <w:div w:id="618070686">
                          <w:marLeft w:val="0"/>
                          <w:marRight w:val="0"/>
                          <w:marTop w:val="0"/>
                          <w:marBottom w:val="0"/>
                          <w:divBdr>
                            <w:top w:val="none" w:sz="0" w:space="0" w:color="auto"/>
                            <w:left w:val="none" w:sz="0" w:space="0" w:color="auto"/>
                            <w:bottom w:val="none" w:sz="0" w:space="0" w:color="auto"/>
                            <w:right w:val="none" w:sz="0" w:space="0" w:color="auto"/>
                          </w:divBdr>
                        </w:div>
                        <w:div w:id="968362986">
                          <w:marLeft w:val="0"/>
                          <w:marRight w:val="0"/>
                          <w:marTop w:val="0"/>
                          <w:marBottom w:val="0"/>
                          <w:divBdr>
                            <w:top w:val="none" w:sz="0" w:space="0" w:color="auto"/>
                            <w:left w:val="none" w:sz="0" w:space="0" w:color="auto"/>
                            <w:bottom w:val="none" w:sz="0" w:space="0" w:color="auto"/>
                            <w:right w:val="none" w:sz="0" w:space="0" w:color="auto"/>
                          </w:divBdr>
                        </w:div>
                        <w:div w:id="2043238320">
                          <w:marLeft w:val="0"/>
                          <w:marRight w:val="0"/>
                          <w:marTop w:val="0"/>
                          <w:marBottom w:val="0"/>
                          <w:divBdr>
                            <w:top w:val="none" w:sz="0" w:space="0" w:color="auto"/>
                            <w:left w:val="none" w:sz="0" w:space="0" w:color="auto"/>
                            <w:bottom w:val="none" w:sz="0" w:space="0" w:color="auto"/>
                            <w:right w:val="none" w:sz="0" w:space="0" w:color="auto"/>
                          </w:divBdr>
                          <w:divsChild>
                            <w:div w:id="172964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8999629">
      <w:bodyDiv w:val="1"/>
      <w:marLeft w:val="0"/>
      <w:marRight w:val="0"/>
      <w:marTop w:val="0"/>
      <w:marBottom w:val="0"/>
      <w:divBdr>
        <w:top w:val="none" w:sz="0" w:space="0" w:color="auto"/>
        <w:left w:val="none" w:sz="0" w:space="0" w:color="auto"/>
        <w:bottom w:val="none" w:sz="0" w:space="0" w:color="auto"/>
        <w:right w:val="none" w:sz="0" w:space="0" w:color="auto"/>
      </w:divBdr>
      <w:divsChild>
        <w:div w:id="1499148090">
          <w:blockQuote w:val="1"/>
          <w:marLeft w:val="720"/>
          <w:marRight w:val="720"/>
          <w:marTop w:val="100"/>
          <w:marBottom w:val="100"/>
          <w:divBdr>
            <w:top w:val="none" w:sz="0" w:space="0" w:color="auto"/>
            <w:left w:val="none" w:sz="0" w:space="0" w:color="auto"/>
            <w:bottom w:val="none" w:sz="0" w:space="0" w:color="auto"/>
            <w:right w:val="none" w:sz="0" w:space="0" w:color="auto"/>
          </w:divBdr>
        </w:div>
        <w:div w:id="1499474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4531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49465769">
      <w:bodyDiv w:val="1"/>
      <w:marLeft w:val="0"/>
      <w:marRight w:val="0"/>
      <w:marTop w:val="0"/>
      <w:marBottom w:val="0"/>
      <w:divBdr>
        <w:top w:val="none" w:sz="0" w:space="0" w:color="auto"/>
        <w:left w:val="none" w:sz="0" w:space="0" w:color="auto"/>
        <w:bottom w:val="none" w:sz="0" w:space="0" w:color="auto"/>
        <w:right w:val="none" w:sz="0" w:space="0" w:color="auto"/>
      </w:divBdr>
    </w:div>
    <w:div w:id="564334936">
      <w:bodyDiv w:val="1"/>
      <w:marLeft w:val="0"/>
      <w:marRight w:val="0"/>
      <w:marTop w:val="0"/>
      <w:marBottom w:val="0"/>
      <w:divBdr>
        <w:top w:val="none" w:sz="0" w:space="0" w:color="auto"/>
        <w:left w:val="none" w:sz="0" w:space="0" w:color="auto"/>
        <w:bottom w:val="none" w:sz="0" w:space="0" w:color="auto"/>
        <w:right w:val="none" w:sz="0" w:space="0" w:color="auto"/>
      </w:divBdr>
      <w:divsChild>
        <w:div w:id="480662135">
          <w:marLeft w:val="0"/>
          <w:marRight w:val="0"/>
          <w:marTop w:val="0"/>
          <w:marBottom w:val="0"/>
          <w:divBdr>
            <w:top w:val="none" w:sz="0" w:space="0" w:color="auto"/>
            <w:left w:val="none" w:sz="0" w:space="0" w:color="auto"/>
            <w:bottom w:val="none" w:sz="0" w:space="0" w:color="auto"/>
            <w:right w:val="none" w:sz="0" w:space="0" w:color="auto"/>
          </w:divBdr>
        </w:div>
        <w:div w:id="1862426645">
          <w:marLeft w:val="0"/>
          <w:marRight w:val="0"/>
          <w:marTop w:val="1125"/>
          <w:marBottom w:val="0"/>
          <w:divBdr>
            <w:top w:val="none" w:sz="0" w:space="0" w:color="auto"/>
            <w:left w:val="none" w:sz="0" w:space="0" w:color="auto"/>
            <w:bottom w:val="none" w:sz="0" w:space="0" w:color="auto"/>
            <w:right w:val="none" w:sz="0" w:space="0" w:color="auto"/>
          </w:divBdr>
          <w:divsChild>
            <w:div w:id="954602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725424">
      <w:bodyDiv w:val="1"/>
      <w:marLeft w:val="0"/>
      <w:marRight w:val="0"/>
      <w:marTop w:val="0"/>
      <w:marBottom w:val="0"/>
      <w:divBdr>
        <w:top w:val="none" w:sz="0" w:space="0" w:color="auto"/>
        <w:left w:val="none" w:sz="0" w:space="0" w:color="auto"/>
        <w:bottom w:val="none" w:sz="0" w:space="0" w:color="auto"/>
        <w:right w:val="none" w:sz="0" w:space="0" w:color="auto"/>
      </w:divBdr>
      <w:divsChild>
        <w:div w:id="290091627">
          <w:marLeft w:val="0"/>
          <w:marRight w:val="0"/>
          <w:marTop w:val="0"/>
          <w:marBottom w:val="450"/>
          <w:divBdr>
            <w:top w:val="none" w:sz="0" w:space="0" w:color="auto"/>
            <w:left w:val="none" w:sz="0" w:space="0" w:color="auto"/>
            <w:bottom w:val="none" w:sz="0" w:space="0" w:color="auto"/>
            <w:right w:val="none" w:sz="0" w:space="0" w:color="auto"/>
          </w:divBdr>
          <w:divsChild>
            <w:div w:id="665018749">
              <w:marLeft w:val="0"/>
              <w:marRight w:val="0"/>
              <w:marTop w:val="0"/>
              <w:marBottom w:val="0"/>
              <w:divBdr>
                <w:top w:val="none" w:sz="0" w:space="0" w:color="auto"/>
                <w:left w:val="none" w:sz="0" w:space="0" w:color="auto"/>
                <w:bottom w:val="none" w:sz="0" w:space="0" w:color="auto"/>
                <w:right w:val="none" w:sz="0" w:space="0" w:color="auto"/>
              </w:divBdr>
              <w:divsChild>
                <w:div w:id="1574244441">
                  <w:marLeft w:val="0"/>
                  <w:marRight w:val="0"/>
                  <w:marTop w:val="1125"/>
                  <w:marBottom w:val="0"/>
                  <w:divBdr>
                    <w:top w:val="none" w:sz="0" w:space="0" w:color="auto"/>
                    <w:left w:val="none" w:sz="0" w:space="0" w:color="auto"/>
                    <w:bottom w:val="none" w:sz="0" w:space="0" w:color="auto"/>
                    <w:right w:val="none" w:sz="0" w:space="0" w:color="auto"/>
                  </w:divBdr>
                  <w:divsChild>
                    <w:div w:id="1105418318">
                      <w:marLeft w:val="0"/>
                      <w:marRight w:val="0"/>
                      <w:marTop w:val="0"/>
                      <w:marBottom w:val="0"/>
                      <w:divBdr>
                        <w:top w:val="none" w:sz="0" w:space="0" w:color="auto"/>
                        <w:left w:val="none" w:sz="0" w:space="0" w:color="auto"/>
                        <w:bottom w:val="none" w:sz="0" w:space="0" w:color="auto"/>
                        <w:right w:val="none" w:sz="0" w:space="0" w:color="auto"/>
                      </w:divBdr>
                    </w:div>
                  </w:divsChild>
                </w:div>
                <w:div w:id="1976134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426960">
          <w:marLeft w:val="0"/>
          <w:marRight w:val="0"/>
          <w:marTop w:val="0"/>
          <w:marBottom w:val="300"/>
          <w:divBdr>
            <w:top w:val="none" w:sz="0" w:space="0" w:color="auto"/>
            <w:left w:val="none" w:sz="0" w:space="0" w:color="auto"/>
            <w:bottom w:val="none" w:sz="0" w:space="0" w:color="auto"/>
            <w:right w:val="none" w:sz="0" w:space="0" w:color="auto"/>
          </w:divBdr>
        </w:div>
      </w:divsChild>
    </w:div>
    <w:div w:id="565410111">
      <w:bodyDiv w:val="1"/>
      <w:marLeft w:val="0"/>
      <w:marRight w:val="0"/>
      <w:marTop w:val="0"/>
      <w:marBottom w:val="0"/>
      <w:divBdr>
        <w:top w:val="none" w:sz="0" w:space="0" w:color="auto"/>
        <w:left w:val="none" w:sz="0" w:space="0" w:color="auto"/>
        <w:bottom w:val="none" w:sz="0" w:space="0" w:color="auto"/>
        <w:right w:val="none" w:sz="0" w:space="0" w:color="auto"/>
      </w:divBdr>
      <w:divsChild>
        <w:div w:id="988948092">
          <w:marLeft w:val="0"/>
          <w:marRight w:val="0"/>
          <w:marTop w:val="0"/>
          <w:marBottom w:val="0"/>
          <w:divBdr>
            <w:top w:val="none" w:sz="0" w:space="0" w:color="auto"/>
            <w:left w:val="none" w:sz="0" w:space="0" w:color="auto"/>
            <w:bottom w:val="none" w:sz="0" w:space="0" w:color="auto"/>
            <w:right w:val="none" w:sz="0" w:space="0" w:color="auto"/>
          </w:divBdr>
        </w:div>
        <w:div w:id="1852910225">
          <w:marLeft w:val="0"/>
          <w:marRight w:val="0"/>
          <w:marTop w:val="1125"/>
          <w:marBottom w:val="0"/>
          <w:divBdr>
            <w:top w:val="none" w:sz="0" w:space="0" w:color="auto"/>
            <w:left w:val="none" w:sz="0" w:space="0" w:color="auto"/>
            <w:bottom w:val="none" w:sz="0" w:space="0" w:color="auto"/>
            <w:right w:val="none" w:sz="0" w:space="0" w:color="auto"/>
          </w:divBdr>
          <w:divsChild>
            <w:div w:id="1539588780">
              <w:marLeft w:val="0"/>
              <w:marRight w:val="0"/>
              <w:marTop w:val="0"/>
              <w:marBottom w:val="0"/>
              <w:divBdr>
                <w:top w:val="none" w:sz="0" w:space="0" w:color="auto"/>
                <w:left w:val="none" w:sz="0" w:space="0" w:color="auto"/>
                <w:bottom w:val="none" w:sz="0" w:space="0" w:color="auto"/>
                <w:right w:val="none" w:sz="0" w:space="0" w:color="auto"/>
              </w:divBdr>
              <w:divsChild>
                <w:div w:id="1958412376">
                  <w:marLeft w:val="0"/>
                  <w:marRight w:val="0"/>
                  <w:marTop w:val="0"/>
                  <w:marBottom w:val="0"/>
                  <w:divBdr>
                    <w:top w:val="none" w:sz="0" w:space="0" w:color="auto"/>
                    <w:left w:val="none" w:sz="0" w:space="0" w:color="auto"/>
                    <w:bottom w:val="none" w:sz="0" w:space="0" w:color="auto"/>
                    <w:right w:val="none" w:sz="0" w:space="0" w:color="auto"/>
                  </w:divBdr>
                </w:div>
                <w:div w:id="859004167">
                  <w:marLeft w:val="0"/>
                  <w:marRight w:val="0"/>
                  <w:marTop w:val="0"/>
                  <w:marBottom w:val="0"/>
                  <w:divBdr>
                    <w:top w:val="none" w:sz="0" w:space="0" w:color="auto"/>
                    <w:left w:val="none" w:sz="0" w:space="0" w:color="auto"/>
                    <w:bottom w:val="none" w:sz="0" w:space="0" w:color="auto"/>
                    <w:right w:val="none" w:sz="0" w:space="0" w:color="auto"/>
                  </w:divBdr>
                </w:div>
                <w:div w:id="206337927">
                  <w:marLeft w:val="0"/>
                  <w:marRight w:val="0"/>
                  <w:marTop w:val="0"/>
                  <w:marBottom w:val="0"/>
                  <w:divBdr>
                    <w:top w:val="none" w:sz="0" w:space="0" w:color="auto"/>
                    <w:left w:val="none" w:sz="0" w:space="0" w:color="auto"/>
                    <w:bottom w:val="none" w:sz="0" w:space="0" w:color="auto"/>
                    <w:right w:val="none" w:sz="0" w:space="0" w:color="auto"/>
                  </w:divBdr>
                </w:div>
                <w:div w:id="483275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7763920">
      <w:bodyDiv w:val="1"/>
      <w:marLeft w:val="0"/>
      <w:marRight w:val="0"/>
      <w:marTop w:val="0"/>
      <w:marBottom w:val="0"/>
      <w:divBdr>
        <w:top w:val="none" w:sz="0" w:space="0" w:color="auto"/>
        <w:left w:val="none" w:sz="0" w:space="0" w:color="auto"/>
        <w:bottom w:val="none" w:sz="0" w:space="0" w:color="auto"/>
        <w:right w:val="none" w:sz="0" w:space="0" w:color="auto"/>
      </w:divBdr>
    </w:div>
    <w:div w:id="568542394">
      <w:bodyDiv w:val="1"/>
      <w:marLeft w:val="0"/>
      <w:marRight w:val="0"/>
      <w:marTop w:val="0"/>
      <w:marBottom w:val="0"/>
      <w:divBdr>
        <w:top w:val="none" w:sz="0" w:space="0" w:color="auto"/>
        <w:left w:val="none" w:sz="0" w:space="0" w:color="auto"/>
        <w:bottom w:val="none" w:sz="0" w:space="0" w:color="auto"/>
        <w:right w:val="none" w:sz="0" w:space="0" w:color="auto"/>
      </w:divBdr>
      <w:divsChild>
        <w:div w:id="1533417986">
          <w:marLeft w:val="0"/>
          <w:marRight w:val="0"/>
          <w:marTop w:val="0"/>
          <w:marBottom w:val="0"/>
          <w:divBdr>
            <w:top w:val="none" w:sz="0" w:space="0" w:color="auto"/>
            <w:left w:val="none" w:sz="0" w:space="0" w:color="auto"/>
            <w:bottom w:val="none" w:sz="0" w:space="0" w:color="auto"/>
            <w:right w:val="none" w:sz="0" w:space="0" w:color="auto"/>
          </w:divBdr>
        </w:div>
        <w:div w:id="1731078404">
          <w:marLeft w:val="0"/>
          <w:marRight w:val="0"/>
          <w:marTop w:val="1125"/>
          <w:marBottom w:val="0"/>
          <w:divBdr>
            <w:top w:val="none" w:sz="0" w:space="0" w:color="auto"/>
            <w:left w:val="none" w:sz="0" w:space="0" w:color="auto"/>
            <w:bottom w:val="none" w:sz="0" w:space="0" w:color="auto"/>
            <w:right w:val="none" w:sz="0" w:space="0" w:color="auto"/>
          </w:divBdr>
          <w:divsChild>
            <w:div w:id="1402871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892275">
      <w:bodyDiv w:val="1"/>
      <w:marLeft w:val="0"/>
      <w:marRight w:val="0"/>
      <w:marTop w:val="0"/>
      <w:marBottom w:val="0"/>
      <w:divBdr>
        <w:top w:val="none" w:sz="0" w:space="0" w:color="auto"/>
        <w:left w:val="none" w:sz="0" w:space="0" w:color="auto"/>
        <w:bottom w:val="none" w:sz="0" w:space="0" w:color="auto"/>
        <w:right w:val="none" w:sz="0" w:space="0" w:color="auto"/>
      </w:divBdr>
      <w:divsChild>
        <w:div w:id="2097483044">
          <w:marLeft w:val="0"/>
          <w:marRight w:val="0"/>
          <w:marTop w:val="0"/>
          <w:marBottom w:val="300"/>
          <w:divBdr>
            <w:top w:val="none" w:sz="0" w:space="0" w:color="auto"/>
            <w:left w:val="none" w:sz="0" w:space="0" w:color="auto"/>
            <w:bottom w:val="none" w:sz="0" w:space="0" w:color="auto"/>
            <w:right w:val="none" w:sz="0" w:space="0" w:color="auto"/>
          </w:divBdr>
        </w:div>
        <w:div w:id="1413089778">
          <w:marLeft w:val="0"/>
          <w:marRight w:val="0"/>
          <w:marTop w:val="0"/>
          <w:marBottom w:val="450"/>
          <w:divBdr>
            <w:top w:val="none" w:sz="0" w:space="0" w:color="auto"/>
            <w:left w:val="none" w:sz="0" w:space="0" w:color="auto"/>
            <w:bottom w:val="none" w:sz="0" w:space="0" w:color="auto"/>
            <w:right w:val="none" w:sz="0" w:space="0" w:color="auto"/>
          </w:divBdr>
          <w:divsChild>
            <w:div w:id="352848478">
              <w:marLeft w:val="0"/>
              <w:marRight w:val="0"/>
              <w:marTop w:val="0"/>
              <w:marBottom w:val="0"/>
              <w:divBdr>
                <w:top w:val="none" w:sz="0" w:space="0" w:color="auto"/>
                <w:left w:val="none" w:sz="0" w:space="0" w:color="auto"/>
                <w:bottom w:val="none" w:sz="0" w:space="0" w:color="auto"/>
                <w:right w:val="none" w:sz="0" w:space="0" w:color="auto"/>
              </w:divBdr>
              <w:divsChild>
                <w:div w:id="2086757684">
                  <w:marLeft w:val="0"/>
                  <w:marRight w:val="0"/>
                  <w:marTop w:val="0"/>
                  <w:marBottom w:val="0"/>
                  <w:divBdr>
                    <w:top w:val="none" w:sz="0" w:space="0" w:color="auto"/>
                    <w:left w:val="none" w:sz="0" w:space="0" w:color="auto"/>
                    <w:bottom w:val="none" w:sz="0" w:space="0" w:color="auto"/>
                    <w:right w:val="none" w:sz="0" w:space="0" w:color="auto"/>
                  </w:divBdr>
                </w:div>
                <w:div w:id="1268123953">
                  <w:marLeft w:val="0"/>
                  <w:marRight w:val="0"/>
                  <w:marTop w:val="1125"/>
                  <w:marBottom w:val="0"/>
                  <w:divBdr>
                    <w:top w:val="none" w:sz="0" w:space="0" w:color="auto"/>
                    <w:left w:val="none" w:sz="0" w:space="0" w:color="auto"/>
                    <w:bottom w:val="none" w:sz="0" w:space="0" w:color="auto"/>
                    <w:right w:val="none" w:sz="0" w:space="0" w:color="auto"/>
                  </w:divBdr>
                  <w:divsChild>
                    <w:div w:id="647200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2085997">
      <w:bodyDiv w:val="1"/>
      <w:marLeft w:val="0"/>
      <w:marRight w:val="0"/>
      <w:marTop w:val="0"/>
      <w:marBottom w:val="0"/>
      <w:divBdr>
        <w:top w:val="none" w:sz="0" w:space="0" w:color="auto"/>
        <w:left w:val="none" w:sz="0" w:space="0" w:color="auto"/>
        <w:bottom w:val="none" w:sz="0" w:space="0" w:color="auto"/>
        <w:right w:val="none" w:sz="0" w:space="0" w:color="auto"/>
      </w:divBdr>
      <w:divsChild>
        <w:div w:id="1343511809">
          <w:marLeft w:val="0"/>
          <w:marRight w:val="0"/>
          <w:marTop w:val="0"/>
          <w:marBottom w:val="450"/>
          <w:divBdr>
            <w:top w:val="none" w:sz="0" w:space="0" w:color="auto"/>
            <w:left w:val="none" w:sz="0" w:space="0" w:color="auto"/>
            <w:bottom w:val="none" w:sz="0" w:space="0" w:color="auto"/>
            <w:right w:val="none" w:sz="0" w:space="0" w:color="auto"/>
          </w:divBdr>
          <w:divsChild>
            <w:div w:id="1212963998">
              <w:marLeft w:val="0"/>
              <w:marRight w:val="0"/>
              <w:marTop w:val="0"/>
              <w:marBottom w:val="0"/>
              <w:divBdr>
                <w:top w:val="none" w:sz="0" w:space="0" w:color="auto"/>
                <w:left w:val="none" w:sz="0" w:space="0" w:color="auto"/>
                <w:bottom w:val="none" w:sz="0" w:space="0" w:color="auto"/>
                <w:right w:val="none" w:sz="0" w:space="0" w:color="auto"/>
              </w:divBdr>
              <w:divsChild>
                <w:div w:id="559365096">
                  <w:marLeft w:val="0"/>
                  <w:marRight w:val="0"/>
                  <w:marTop w:val="0"/>
                  <w:marBottom w:val="0"/>
                  <w:divBdr>
                    <w:top w:val="none" w:sz="0" w:space="0" w:color="auto"/>
                    <w:left w:val="none" w:sz="0" w:space="0" w:color="auto"/>
                    <w:bottom w:val="none" w:sz="0" w:space="0" w:color="auto"/>
                    <w:right w:val="none" w:sz="0" w:space="0" w:color="auto"/>
                  </w:divBdr>
                </w:div>
                <w:div w:id="1988625664">
                  <w:marLeft w:val="0"/>
                  <w:marRight w:val="0"/>
                  <w:marTop w:val="1125"/>
                  <w:marBottom w:val="0"/>
                  <w:divBdr>
                    <w:top w:val="none" w:sz="0" w:space="0" w:color="auto"/>
                    <w:left w:val="none" w:sz="0" w:space="0" w:color="auto"/>
                    <w:bottom w:val="none" w:sz="0" w:space="0" w:color="auto"/>
                    <w:right w:val="none" w:sz="0" w:space="0" w:color="auto"/>
                  </w:divBdr>
                  <w:divsChild>
                    <w:div w:id="160877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562142">
          <w:marLeft w:val="0"/>
          <w:marRight w:val="0"/>
          <w:marTop w:val="0"/>
          <w:marBottom w:val="300"/>
          <w:divBdr>
            <w:top w:val="none" w:sz="0" w:space="0" w:color="auto"/>
            <w:left w:val="none" w:sz="0" w:space="0" w:color="auto"/>
            <w:bottom w:val="none" w:sz="0" w:space="0" w:color="auto"/>
            <w:right w:val="none" w:sz="0" w:space="0" w:color="auto"/>
          </w:divBdr>
        </w:div>
      </w:divsChild>
    </w:div>
    <w:div w:id="574625617">
      <w:bodyDiv w:val="1"/>
      <w:marLeft w:val="0"/>
      <w:marRight w:val="0"/>
      <w:marTop w:val="0"/>
      <w:marBottom w:val="0"/>
      <w:divBdr>
        <w:top w:val="none" w:sz="0" w:space="0" w:color="auto"/>
        <w:left w:val="none" w:sz="0" w:space="0" w:color="auto"/>
        <w:bottom w:val="none" w:sz="0" w:space="0" w:color="auto"/>
        <w:right w:val="none" w:sz="0" w:space="0" w:color="auto"/>
      </w:divBdr>
    </w:div>
    <w:div w:id="574900362">
      <w:bodyDiv w:val="1"/>
      <w:marLeft w:val="0"/>
      <w:marRight w:val="0"/>
      <w:marTop w:val="0"/>
      <w:marBottom w:val="0"/>
      <w:divBdr>
        <w:top w:val="none" w:sz="0" w:space="0" w:color="auto"/>
        <w:left w:val="none" w:sz="0" w:space="0" w:color="auto"/>
        <w:bottom w:val="none" w:sz="0" w:space="0" w:color="auto"/>
        <w:right w:val="none" w:sz="0" w:space="0" w:color="auto"/>
      </w:divBdr>
      <w:divsChild>
        <w:div w:id="609702140">
          <w:marLeft w:val="0"/>
          <w:marRight w:val="0"/>
          <w:marTop w:val="0"/>
          <w:marBottom w:val="300"/>
          <w:divBdr>
            <w:top w:val="none" w:sz="0" w:space="0" w:color="auto"/>
            <w:left w:val="none" w:sz="0" w:space="0" w:color="auto"/>
            <w:bottom w:val="none" w:sz="0" w:space="0" w:color="auto"/>
            <w:right w:val="none" w:sz="0" w:space="0" w:color="auto"/>
          </w:divBdr>
        </w:div>
        <w:div w:id="1287197017">
          <w:marLeft w:val="0"/>
          <w:marRight w:val="0"/>
          <w:marTop w:val="0"/>
          <w:marBottom w:val="450"/>
          <w:divBdr>
            <w:top w:val="none" w:sz="0" w:space="0" w:color="auto"/>
            <w:left w:val="none" w:sz="0" w:space="0" w:color="auto"/>
            <w:bottom w:val="none" w:sz="0" w:space="0" w:color="auto"/>
            <w:right w:val="none" w:sz="0" w:space="0" w:color="auto"/>
          </w:divBdr>
          <w:divsChild>
            <w:div w:id="354158204">
              <w:marLeft w:val="0"/>
              <w:marRight w:val="0"/>
              <w:marTop w:val="0"/>
              <w:marBottom w:val="0"/>
              <w:divBdr>
                <w:top w:val="none" w:sz="0" w:space="0" w:color="auto"/>
                <w:left w:val="none" w:sz="0" w:space="0" w:color="auto"/>
                <w:bottom w:val="none" w:sz="0" w:space="0" w:color="auto"/>
                <w:right w:val="none" w:sz="0" w:space="0" w:color="auto"/>
              </w:divBdr>
              <w:divsChild>
                <w:div w:id="1874416387">
                  <w:marLeft w:val="0"/>
                  <w:marRight w:val="0"/>
                  <w:marTop w:val="0"/>
                  <w:marBottom w:val="0"/>
                  <w:divBdr>
                    <w:top w:val="none" w:sz="0" w:space="0" w:color="auto"/>
                    <w:left w:val="none" w:sz="0" w:space="0" w:color="auto"/>
                    <w:bottom w:val="none" w:sz="0" w:space="0" w:color="auto"/>
                    <w:right w:val="none" w:sz="0" w:space="0" w:color="auto"/>
                  </w:divBdr>
                </w:div>
                <w:div w:id="489491420">
                  <w:marLeft w:val="0"/>
                  <w:marRight w:val="0"/>
                  <w:marTop w:val="1125"/>
                  <w:marBottom w:val="0"/>
                  <w:divBdr>
                    <w:top w:val="none" w:sz="0" w:space="0" w:color="auto"/>
                    <w:left w:val="none" w:sz="0" w:space="0" w:color="auto"/>
                    <w:bottom w:val="none" w:sz="0" w:space="0" w:color="auto"/>
                    <w:right w:val="none" w:sz="0" w:space="0" w:color="auto"/>
                  </w:divBdr>
                  <w:divsChild>
                    <w:div w:id="971054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4972013">
      <w:bodyDiv w:val="1"/>
      <w:marLeft w:val="0"/>
      <w:marRight w:val="0"/>
      <w:marTop w:val="0"/>
      <w:marBottom w:val="0"/>
      <w:divBdr>
        <w:top w:val="none" w:sz="0" w:space="0" w:color="auto"/>
        <w:left w:val="none" w:sz="0" w:space="0" w:color="auto"/>
        <w:bottom w:val="none" w:sz="0" w:space="0" w:color="auto"/>
        <w:right w:val="none" w:sz="0" w:space="0" w:color="auto"/>
      </w:divBdr>
      <w:divsChild>
        <w:div w:id="554780787">
          <w:marLeft w:val="0"/>
          <w:marRight w:val="0"/>
          <w:marTop w:val="0"/>
          <w:marBottom w:val="0"/>
          <w:divBdr>
            <w:top w:val="none" w:sz="0" w:space="0" w:color="auto"/>
            <w:left w:val="none" w:sz="0" w:space="0" w:color="auto"/>
            <w:bottom w:val="none" w:sz="0" w:space="0" w:color="auto"/>
            <w:right w:val="none" w:sz="0" w:space="0" w:color="auto"/>
          </w:divBdr>
          <w:divsChild>
            <w:div w:id="967245855">
              <w:marLeft w:val="-300"/>
              <w:marRight w:val="0"/>
              <w:marTop w:val="0"/>
              <w:marBottom w:val="0"/>
              <w:divBdr>
                <w:top w:val="none" w:sz="0" w:space="0" w:color="auto"/>
                <w:left w:val="none" w:sz="0" w:space="0" w:color="auto"/>
                <w:bottom w:val="none" w:sz="0" w:space="0" w:color="auto"/>
                <w:right w:val="none" w:sz="0" w:space="0" w:color="auto"/>
              </w:divBdr>
              <w:divsChild>
                <w:div w:id="1725330602">
                  <w:marLeft w:val="0"/>
                  <w:marRight w:val="0"/>
                  <w:marTop w:val="0"/>
                  <w:marBottom w:val="450"/>
                  <w:divBdr>
                    <w:top w:val="none" w:sz="0" w:space="0" w:color="auto"/>
                    <w:left w:val="none" w:sz="0" w:space="0" w:color="auto"/>
                    <w:bottom w:val="none" w:sz="0" w:space="0" w:color="auto"/>
                    <w:right w:val="none" w:sz="0" w:space="0" w:color="auto"/>
                  </w:divBdr>
                  <w:divsChild>
                    <w:div w:id="2054498373">
                      <w:marLeft w:val="0"/>
                      <w:marRight w:val="0"/>
                      <w:marTop w:val="0"/>
                      <w:marBottom w:val="0"/>
                      <w:divBdr>
                        <w:top w:val="none" w:sz="0" w:space="0" w:color="auto"/>
                        <w:left w:val="none" w:sz="0" w:space="0" w:color="auto"/>
                        <w:bottom w:val="none" w:sz="0" w:space="0" w:color="auto"/>
                        <w:right w:val="none" w:sz="0" w:space="0" w:color="auto"/>
                      </w:divBdr>
                      <w:divsChild>
                        <w:div w:id="1206408069">
                          <w:marLeft w:val="0"/>
                          <w:marRight w:val="0"/>
                          <w:marTop w:val="0"/>
                          <w:marBottom w:val="0"/>
                          <w:divBdr>
                            <w:top w:val="none" w:sz="0" w:space="0" w:color="auto"/>
                            <w:left w:val="none" w:sz="0" w:space="0" w:color="auto"/>
                            <w:bottom w:val="none" w:sz="0" w:space="0" w:color="auto"/>
                            <w:right w:val="none" w:sz="0" w:space="0" w:color="auto"/>
                          </w:divBdr>
                        </w:div>
                        <w:div w:id="816919001">
                          <w:marLeft w:val="0"/>
                          <w:marRight w:val="0"/>
                          <w:marTop w:val="1125"/>
                          <w:marBottom w:val="0"/>
                          <w:divBdr>
                            <w:top w:val="none" w:sz="0" w:space="0" w:color="auto"/>
                            <w:left w:val="none" w:sz="0" w:space="0" w:color="auto"/>
                            <w:bottom w:val="none" w:sz="0" w:space="0" w:color="auto"/>
                            <w:right w:val="none" w:sz="0" w:space="0" w:color="auto"/>
                          </w:divBdr>
                          <w:divsChild>
                            <w:div w:id="1141000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5602079">
          <w:marLeft w:val="0"/>
          <w:marRight w:val="0"/>
          <w:marTop w:val="0"/>
          <w:marBottom w:val="0"/>
          <w:divBdr>
            <w:top w:val="none" w:sz="0" w:space="0" w:color="auto"/>
            <w:left w:val="none" w:sz="0" w:space="0" w:color="auto"/>
            <w:bottom w:val="none" w:sz="0" w:space="0" w:color="auto"/>
            <w:right w:val="none" w:sz="0" w:space="0" w:color="auto"/>
          </w:divBdr>
          <w:divsChild>
            <w:div w:id="1876766430">
              <w:marLeft w:val="0"/>
              <w:marRight w:val="0"/>
              <w:marTop w:val="0"/>
              <w:marBottom w:val="0"/>
              <w:divBdr>
                <w:top w:val="none" w:sz="0" w:space="0" w:color="auto"/>
                <w:left w:val="none" w:sz="0" w:space="0" w:color="auto"/>
                <w:bottom w:val="none" w:sz="0" w:space="0" w:color="auto"/>
                <w:right w:val="none" w:sz="0" w:space="0" w:color="auto"/>
              </w:divBdr>
              <w:divsChild>
                <w:div w:id="1333877829">
                  <w:marLeft w:val="0"/>
                  <w:marRight w:val="0"/>
                  <w:marTop w:val="0"/>
                  <w:marBottom w:val="0"/>
                  <w:divBdr>
                    <w:top w:val="none" w:sz="0" w:space="0" w:color="auto"/>
                    <w:left w:val="none" w:sz="0" w:space="0" w:color="auto"/>
                    <w:bottom w:val="none" w:sz="0" w:space="0" w:color="auto"/>
                    <w:right w:val="none" w:sz="0" w:space="0" w:color="auto"/>
                  </w:divBdr>
                  <w:divsChild>
                    <w:div w:id="1119297654">
                      <w:marLeft w:val="0"/>
                      <w:marRight w:val="0"/>
                      <w:marTop w:val="1125"/>
                      <w:marBottom w:val="0"/>
                      <w:divBdr>
                        <w:top w:val="none" w:sz="0" w:space="0" w:color="auto"/>
                        <w:left w:val="none" w:sz="0" w:space="0" w:color="auto"/>
                        <w:bottom w:val="none" w:sz="0" w:space="0" w:color="auto"/>
                        <w:right w:val="none" w:sz="0" w:space="0" w:color="auto"/>
                      </w:divBdr>
                    </w:div>
                  </w:divsChild>
                </w:div>
              </w:divsChild>
            </w:div>
          </w:divsChild>
        </w:div>
      </w:divsChild>
    </w:div>
    <w:div w:id="576482271">
      <w:bodyDiv w:val="1"/>
      <w:marLeft w:val="0"/>
      <w:marRight w:val="0"/>
      <w:marTop w:val="0"/>
      <w:marBottom w:val="0"/>
      <w:divBdr>
        <w:top w:val="none" w:sz="0" w:space="0" w:color="auto"/>
        <w:left w:val="none" w:sz="0" w:space="0" w:color="auto"/>
        <w:bottom w:val="none" w:sz="0" w:space="0" w:color="auto"/>
        <w:right w:val="none" w:sz="0" w:space="0" w:color="auto"/>
      </w:divBdr>
      <w:divsChild>
        <w:div w:id="180172191">
          <w:marLeft w:val="0"/>
          <w:marRight w:val="0"/>
          <w:marTop w:val="0"/>
          <w:marBottom w:val="0"/>
          <w:divBdr>
            <w:top w:val="none" w:sz="0" w:space="0" w:color="auto"/>
            <w:left w:val="none" w:sz="0" w:space="0" w:color="auto"/>
            <w:bottom w:val="none" w:sz="0" w:space="0" w:color="auto"/>
            <w:right w:val="none" w:sz="0" w:space="0" w:color="auto"/>
          </w:divBdr>
        </w:div>
      </w:divsChild>
    </w:div>
    <w:div w:id="578635402">
      <w:bodyDiv w:val="1"/>
      <w:marLeft w:val="0"/>
      <w:marRight w:val="0"/>
      <w:marTop w:val="0"/>
      <w:marBottom w:val="0"/>
      <w:divBdr>
        <w:top w:val="none" w:sz="0" w:space="0" w:color="auto"/>
        <w:left w:val="none" w:sz="0" w:space="0" w:color="auto"/>
        <w:bottom w:val="none" w:sz="0" w:space="0" w:color="auto"/>
        <w:right w:val="none" w:sz="0" w:space="0" w:color="auto"/>
      </w:divBdr>
    </w:div>
    <w:div w:id="578752735">
      <w:bodyDiv w:val="1"/>
      <w:marLeft w:val="0"/>
      <w:marRight w:val="0"/>
      <w:marTop w:val="0"/>
      <w:marBottom w:val="0"/>
      <w:divBdr>
        <w:top w:val="none" w:sz="0" w:space="0" w:color="auto"/>
        <w:left w:val="none" w:sz="0" w:space="0" w:color="auto"/>
        <w:bottom w:val="none" w:sz="0" w:space="0" w:color="auto"/>
        <w:right w:val="none" w:sz="0" w:space="0" w:color="auto"/>
      </w:divBdr>
      <w:divsChild>
        <w:div w:id="492064789">
          <w:marLeft w:val="0"/>
          <w:marRight w:val="0"/>
          <w:marTop w:val="0"/>
          <w:marBottom w:val="0"/>
          <w:divBdr>
            <w:top w:val="none" w:sz="0" w:space="0" w:color="auto"/>
            <w:left w:val="none" w:sz="0" w:space="0" w:color="auto"/>
            <w:bottom w:val="none" w:sz="0" w:space="0" w:color="auto"/>
            <w:right w:val="none" w:sz="0" w:space="0" w:color="auto"/>
          </w:divBdr>
        </w:div>
        <w:div w:id="442312657">
          <w:marLeft w:val="0"/>
          <w:marRight w:val="0"/>
          <w:marTop w:val="1125"/>
          <w:marBottom w:val="0"/>
          <w:divBdr>
            <w:top w:val="none" w:sz="0" w:space="0" w:color="auto"/>
            <w:left w:val="none" w:sz="0" w:space="0" w:color="auto"/>
            <w:bottom w:val="none" w:sz="0" w:space="0" w:color="auto"/>
            <w:right w:val="none" w:sz="0" w:space="0" w:color="auto"/>
          </w:divBdr>
          <w:divsChild>
            <w:div w:id="1434865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143402">
      <w:bodyDiv w:val="1"/>
      <w:marLeft w:val="0"/>
      <w:marRight w:val="0"/>
      <w:marTop w:val="0"/>
      <w:marBottom w:val="0"/>
      <w:divBdr>
        <w:top w:val="none" w:sz="0" w:space="0" w:color="auto"/>
        <w:left w:val="none" w:sz="0" w:space="0" w:color="auto"/>
        <w:bottom w:val="none" w:sz="0" w:space="0" w:color="auto"/>
        <w:right w:val="none" w:sz="0" w:space="0" w:color="auto"/>
      </w:divBdr>
      <w:divsChild>
        <w:div w:id="1008798210">
          <w:marLeft w:val="0"/>
          <w:marRight w:val="0"/>
          <w:marTop w:val="0"/>
          <w:marBottom w:val="0"/>
          <w:divBdr>
            <w:top w:val="none" w:sz="0" w:space="0" w:color="auto"/>
            <w:left w:val="none" w:sz="0" w:space="0" w:color="auto"/>
            <w:bottom w:val="none" w:sz="0" w:space="0" w:color="auto"/>
            <w:right w:val="none" w:sz="0" w:space="0" w:color="auto"/>
          </w:divBdr>
          <w:divsChild>
            <w:div w:id="795753871">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589194565">
      <w:bodyDiv w:val="1"/>
      <w:marLeft w:val="0"/>
      <w:marRight w:val="0"/>
      <w:marTop w:val="0"/>
      <w:marBottom w:val="0"/>
      <w:divBdr>
        <w:top w:val="none" w:sz="0" w:space="0" w:color="auto"/>
        <w:left w:val="none" w:sz="0" w:space="0" w:color="auto"/>
        <w:bottom w:val="none" w:sz="0" w:space="0" w:color="auto"/>
        <w:right w:val="none" w:sz="0" w:space="0" w:color="auto"/>
      </w:divBdr>
    </w:div>
    <w:div w:id="590042618">
      <w:bodyDiv w:val="1"/>
      <w:marLeft w:val="0"/>
      <w:marRight w:val="0"/>
      <w:marTop w:val="0"/>
      <w:marBottom w:val="0"/>
      <w:divBdr>
        <w:top w:val="none" w:sz="0" w:space="0" w:color="auto"/>
        <w:left w:val="none" w:sz="0" w:space="0" w:color="auto"/>
        <w:bottom w:val="none" w:sz="0" w:space="0" w:color="auto"/>
        <w:right w:val="none" w:sz="0" w:space="0" w:color="auto"/>
      </w:divBdr>
    </w:div>
    <w:div w:id="591478005">
      <w:bodyDiv w:val="1"/>
      <w:marLeft w:val="0"/>
      <w:marRight w:val="0"/>
      <w:marTop w:val="0"/>
      <w:marBottom w:val="0"/>
      <w:divBdr>
        <w:top w:val="none" w:sz="0" w:space="0" w:color="auto"/>
        <w:left w:val="none" w:sz="0" w:space="0" w:color="auto"/>
        <w:bottom w:val="none" w:sz="0" w:space="0" w:color="auto"/>
        <w:right w:val="none" w:sz="0" w:space="0" w:color="auto"/>
      </w:divBdr>
      <w:divsChild>
        <w:div w:id="193931905">
          <w:marLeft w:val="0"/>
          <w:marRight w:val="0"/>
          <w:marTop w:val="1125"/>
          <w:marBottom w:val="0"/>
          <w:divBdr>
            <w:top w:val="none" w:sz="0" w:space="0" w:color="auto"/>
            <w:left w:val="none" w:sz="0" w:space="0" w:color="auto"/>
            <w:bottom w:val="none" w:sz="0" w:space="0" w:color="auto"/>
            <w:right w:val="none" w:sz="0" w:space="0" w:color="auto"/>
          </w:divBdr>
          <w:divsChild>
            <w:div w:id="1696997488">
              <w:marLeft w:val="0"/>
              <w:marRight w:val="0"/>
              <w:marTop w:val="0"/>
              <w:marBottom w:val="0"/>
              <w:divBdr>
                <w:top w:val="none" w:sz="0" w:space="0" w:color="auto"/>
                <w:left w:val="none" w:sz="0" w:space="0" w:color="auto"/>
                <w:bottom w:val="none" w:sz="0" w:space="0" w:color="auto"/>
                <w:right w:val="none" w:sz="0" w:space="0" w:color="auto"/>
              </w:divBdr>
            </w:div>
          </w:divsChild>
        </w:div>
        <w:div w:id="416364020">
          <w:marLeft w:val="0"/>
          <w:marRight w:val="0"/>
          <w:marTop w:val="0"/>
          <w:marBottom w:val="0"/>
          <w:divBdr>
            <w:top w:val="none" w:sz="0" w:space="0" w:color="auto"/>
            <w:left w:val="none" w:sz="0" w:space="0" w:color="auto"/>
            <w:bottom w:val="none" w:sz="0" w:space="0" w:color="auto"/>
            <w:right w:val="none" w:sz="0" w:space="0" w:color="auto"/>
          </w:divBdr>
        </w:div>
      </w:divsChild>
    </w:div>
    <w:div w:id="593822074">
      <w:bodyDiv w:val="1"/>
      <w:marLeft w:val="0"/>
      <w:marRight w:val="0"/>
      <w:marTop w:val="0"/>
      <w:marBottom w:val="0"/>
      <w:divBdr>
        <w:top w:val="none" w:sz="0" w:space="0" w:color="auto"/>
        <w:left w:val="none" w:sz="0" w:space="0" w:color="auto"/>
        <w:bottom w:val="none" w:sz="0" w:space="0" w:color="auto"/>
        <w:right w:val="none" w:sz="0" w:space="0" w:color="auto"/>
      </w:divBdr>
      <w:divsChild>
        <w:div w:id="1148742674">
          <w:marLeft w:val="0"/>
          <w:marRight w:val="0"/>
          <w:marTop w:val="0"/>
          <w:marBottom w:val="0"/>
          <w:divBdr>
            <w:top w:val="none" w:sz="0" w:space="0" w:color="auto"/>
            <w:left w:val="none" w:sz="0" w:space="0" w:color="auto"/>
            <w:bottom w:val="none" w:sz="0" w:space="0" w:color="auto"/>
            <w:right w:val="none" w:sz="0" w:space="0" w:color="auto"/>
          </w:divBdr>
        </w:div>
        <w:div w:id="24838775">
          <w:marLeft w:val="0"/>
          <w:marRight w:val="0"/>
          <w:marTop w:val="1125"/>
          <w:marBottom w:val="0"/>
          <w:divBdr>
            <w:top w:val="none" w:sz="0" w:space="0" w:color="auto"/>
            <w:left w:val="none" w:sz="0" w:space="0" w:color="auto"/>
            <w:bottom w:val="none" w:sz="0" w:space="0" w:color="auto"/>
            <w:right w:val="none" w:sz="0" w:space="0" w:color="auto"/>
          </w:divBdr>
          <w:divsChild>
            <w:div w:id="33615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339838">
      <w:bodyDiv w:val="1"/>
      <w:marLeft w:val="0"/>
      <w:marRight w:val="0"/>
      <w:marTop w:val="0"/>
      <w:marBottom w:val="0"/>
      <w:divBdr>
        <w:top w:val="none" w:sz="0" w:space="0" w:color="auto"/>
        <w:left w:val="none" w:sz="0" w:space="0" w:color="auto"/>
        <w:bottom w:val="none" w:sz="0" w:space="0" w:color="auto"/>
        <w:right w:val="none" w:sz="0" w:space="0" w:color="auto"/>
      </w:divBdr>
      <w:divsChild>
        <w:div w:id="1728608912">
          <w:marLeft w:val="0"/>
          <w:marRight w:val="0"/>
          <w:marTop w:val="0"/>
          <w:marBottom w:val="0"/>
          <w:divBdr>
            <w:top w:val="none" w:sz="0" w:space="0" w:color="auto"/>
            <w:left w:val="none" w:sz="0" w:space="0" w:color="auto"/>
            <w:bottom w:val="none" w:sz="0" w:space="0" w:color="auto"/>
            <w:right w:val="none" w:sz="0" w:space="0" w:color="auto"/>
          </w:divBdr>
        </w:div>
        <w:div w:id="760569950">
          <w:marLeft w:val="0"/>
          <w:marRight w:val="0"/>
          <w:marTop w:val="1125"/>
          <w:marBottom w:val="0"/>
          <w:divBdr>
            <w:top w:val="none" w:sz="0" w:space="0" w:color="auto"/>
            <w:left w:val="none" w:sz="0" w:space="0" w:color="auto"/>
            <w:bottom w:val="none" w:sz="0" w:space="0" w:color="auto"/>
            <w:right w:val="none" w:sz="0" w:space="0" w:color="auto"/>
          </w:divBdr>
          <w:divsChild>
            <w:div w:id="440999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886853">
      <w:bodyDiv w:val="1"/>
      <w:marLeft w:val="0"/>
      <w:marRight w:val="0"/>
      <w:marTop w:val="0"/>
      <w:marBottom w:val="0"/>
      <w:divBdr>
        <w:top w:val="none" w:sz="0" w:space="0" w:color="auto"/>
        <w:left w:val="none" w:sz="0" w:space="0" w:color="auto"/>
        <w:bottom w:val="none" w:sz="0" w:space="0" w:color="auto"/>
        <w:right w:val="none" w:sz="0" w:space="0" w:color="auto"/>
      </w:divBdr>
    </w:div>
    <w:div w:id="614823265">
      <w:bodyDiv w:val="1"/>
      <w:marLeft w:val="0"/>
      <w:marRight w:val="0"/>
      <w:marTop w:val="0"/>
      <w:marBottom w:val="0"/>
      <w:divBdr>
        <w:top w:val="none" w:sz="0" w:space="0" w:color="auto"/>
        <w:left w:val="none" w:sz="0" w:space="0" w:color="auto"/>
        <w:bottom w:val="none" w:sz="0" w:space="0" w:color="auto"/>
        <w:right w:val="none" w:sz="0" w:space="0" w:color="auto"/>
      </w:divBdr>
      <w:divsChild>
        <w:div w:id="1824203055">
          <w:marLeft w:val="0"/>
          <w:marRight w:val="0"/>
          <w:marTop w:val="0"/>
          <w:marBottom w:val="0"/>
          <w:divBdr>
            <w:top w:val="none" w:sz="0" w:space="0" w:color="auto"/>
            <w:left w:val="none" w:sz="0" w:space="0" w:color="auto"/>
            <w:bottom w:val="none" w:sz="0" w:space="0" w:color="auto"/>
            <w:right w:val="none" w:sz="0" w:space="0" w:color="auto"/>
          </w:divBdr>
        </w:div>
        <w:div w:id="2146777213">
          <w:marLeft w:val="0"/>
          <w:marRight w:val="0"/>
          <w:marTop w:val="1125"/>
          <w:marBottom w:val="0"/>
          <w:divBdr>
            <w:top w:val="none" w:sz="0" w:space="0" w:color="auto"/>
            <w:left w:val="none" w:sz="0" w:space="0" w:color="auto"/>
            <w:bottom w:val="none" w:sz="0" w:space="0" w:color="auto"/>
            <w:right w:val="none" w:sz="0" w:space="0" w:color="auto"/>
          </w:divBdr>
          <w:divsChild>
            <w:div w:id="497160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585660">
      <w:bodyDiv w:val="1"/>
      <w:marLeft w:val="0"/>
      <w:marRight w:val="0"/>
      <w:marTop w:val="0"/>
      <w:marBottom w:val="0"/>
      <w:divBdr>
        <w:top w:val="none" w:sz="0" w:space="0" w:color="auto"/>
        <w:left w:val="none" w:sz="0" w:space="0" w:color="auto"/>
        <w:bottom w:val="none" w:sz="0" w:space="0" w:color="auto"/>
        <w:right w:val="none" w:sz="0" w:space="0" w:color="auto"/>
      </w:divBdr>
      <w:divsChild>
        <w:div w:id="207306624">
          <w:marLeft w:val="0"/>
          <w:marRight w:val="0"/>
          <w:marTop w:val="0"/>
          <w:marBottom w:val="0"/>
          <w:divBdr>
            <w:top w:val="none" w:sz="0" w:space="0" w:color="auto"/>
            <w:left w:val="none" w:sz="0" w:space="0" w:color="auto"/>
            <w:bottom w:val="none" w:sz="0" w:space="0" w:color="auto"/>
            <w:right w:val="none" w:sz="0" w:space="0" w:color="auto"/>
          </w:divBdr>
          <w:divsChild>
            <w:div w:id="1397970266">
              <w:marLeft w:val="0"/>
              <w:marRight w:val="0"/>
              <w:marTop w:val="0"/>
              <w:marBottom w:val="0"/>
              <w:divBdr>
                <w:top w:val="none" w:sz="0" w:space="0" w:color="auto"/>
                <w:left w:val="none" w:sz="0" w:space="0" w:color="auto"/>
                <w:bottom w:val="none" w:sz="0" w:space="0" w:color="auto"/>
                <w:right w:val="none" w:sz="0" w:space="0" w:color="auto"/>
              </w:divBdr>
              <w:divsChild>
                <w:div w:id="619721437">
                  <w:marLeft w:val="0"/>
                  <w:marRight w:val="0"/>
                  <w:marTop w:val="0"/>
                  <w:marBottom w:val="0"/>
                  <w:divBdr>
                    <w:top w:val="none" w:sz="0" w:space="0" w:color="auto"/>
                    <w:left w:val="none" w:sz="0" w:space="0" w:color="auto"/>
                    <w:bottom w:val="none" w:sz="0" w:space="0" w:color="auto"/>
                    <w:right w:val="none" w:sz="0" w:space="0" w:color="auto"/>
                  </w:divBdr>
                  <w:divsChild>
                    <w:div w:id="432897190">
                      <w:marLeft w:val="0"/>
                      <w:marRight w:val="0"/>
                      <w:marTop w:val="0"/>
                      <w:marBottom w:val="0"/>
                      <w:divBdr>
                        <w:top w:val="none" w:sz="0" w:space="0" w:color="auto"/>
                        <w:left w:val="none" w:sz="0" w:space="0" w:color="auto"/>
                        <w:bottom w:val="none" w:sz="0" w:space="0" w:color="auto"/>
                        <w:right w:val="none" w:sz="0" w:space="0" w:color="auto"/>
                      </w:divBdr>
                      <w:divsChild>
                        <w:div w:id="1461268878">
                          <w:marLeft w:val="0"/>
                          <w:marRight w:val="0"/>
                          <w:marTop w:val="0"/>
                          <w:marBottom w:val="0"/>
                          <w:divBdr>
                            <w:top w:val="none" w:sz="0" w:space="0" w:color="auto"/>
                            <w:left w:val="none" w:sz="0" w:space="0" w:color="auto"/>
                            <w:bottom w:val="none" w:sz="0" w:space="0" w:color="auto"/>
                            <w:right w:val="none" w:sz="0" w:space="0" w:color="auto"/>
                          </w:divBdr>
                        </w:div>
                        <w:div w:id="1835025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8536594">
      <w:bodyDiv w:val="1"/>
      <w:marLeft w:val="0"/>
      <w:marRight w:val="0"/>
      <w:marTop w:val="0"/>
      <w:marBottom w:val="0"/>
      <w:divBdr>
        <w:top w:val="none" w:sz="0" w:space="0" w:color="auto"/>
        <w:left w:val="none" w:sz="0" w:space="0" w:color="auto"/>
        <w:bottom w:val="none" w:sz="0" w:space="0" w:color="auto"/>
        <w:right w:val="none" w:sz="0" w:space="0" w:color="auto"/>
      </w:divBdr>
      <w:divsChild>
        <w:div w:id="1244488188">
          <w:marLeft w:val="0"/>
          <w:marRight w:val="0"/>
          <w:marTop w:val="0"/>
          <w:marBottom w:val="0"/>
          <w:divBdr>
            <w:top w:val="none" w:sz="0" w:space="0" w:color="auto"/>
            <w:left w:val="none" w:sz="0" w:space="0" w:color="auto"/>
            <w:bottom w:val="none" w:sz="0" w:space="0" w:color="auto"/>
            <w:right w:val="none" w:sz="0" w:space="0" w:color="auto"/>
          </w:divBdr>
        </w:div>
        <w:div w:id="949438323">
          <w:marLeft w:val="0"/>
          <w:marRight w:val="0"/>
          <w:marTop w:val="600"/>
          <w:marBottom w:val="0"/>
          <w:divBdr>
            <w:top w:val="single" w:sz="24" w:space="0" w:color="1A2A39"/>
            <w:left w:val="none" w:sz="0" w:space="0" w:color="auto"/>
            <w:bottom w:val="none" w:sz="0" w:space="0" w:color="auto"/>
            <w:right w:val="none" w:sz="0" w:space="0" w:color="auto"/>
          </w:divBdr>
          <w:divsChild>
            <w:div w:id="340208518">
              <w:marLeft w:val="0"/>
              <w:marRight w:val="0"/>
              <w:marTop w:val="0"/>
              <w:marBottom w:val="0"/>
              <w:divBdr>
                <w:top w:val="none" w:sz="0" w:space="0" w:color="auto"/>
                <w:left w:val="none" w:sz="0" w:space="0" w:color="auto"/>
                <w:bottom w:val="single" w:sz="6" w:space="12" w:color="717782"/>
                <w:right w:val="none" w:sz="0" w:space="0" w:color="auto"/>
              </w:divBdr>
            </w:div>
          </w:divsChild>
        </w:div>
      </w:divsChild>
    </w:div>
    <w:div w:id="646055401">
      <w:bodyDiv w:val="1"/>
      <w:marLeft w:val="0"/>
      <w:marRight w:val="0"/>
      <w:marTop w:val="0"/>
      <w:marBottom w:val="0"/>
      <w:divBdr>
        <w:top w:val="none" w:sz="0" w:space="0" w:color="auto"/>
        <w:left w:val="none" w:sz="0" w:space="0" w:color="auto"/>
        <w:bottom w:val="none" w:sz="0" w:space="0" w:color="auto"/>
        <w:right w:val="none" w:sz="0" w:space="0" w:color="auto"/>
      </w:divBdr>
      <w:divsChild>
        <w:div w:id="1068499032">
          <w:marLeft w:val="0"/>
          <w:marRight w:val="0"/>
          <w:marTop w:val="0"/>
          <w:marBottom w:val="0"/>
          <w:divBdr>
            <w:top w:val="none" w:sz="0" w:space="0" w:color="auto"/>
            <w:left w:val="none" w:sz="0" w:space="0" w:color="auto"/>
            <w:bottom w:val="none" w:sz="0" w:space="0" w:color="auto"/>
            <w:right w:val="none" w:sz="0" w:space="0" w:color="auto"/>
          </w:divBdr>
        </w:div>
      </w:divsChild>
    </w:div>
    <w:div w:id="647515888">
      <w:bodyDiv w:val="1"/>
      <w:marLeft w:val="0"/>
      <w:marRight w:val="0"/>
      <w:marTop w:val="0"/>
      <w:marBottom w:val="0"/>
      <w:divBdr>
        <w:top w:val="none" w:sz="0" w:space="0" w:color="auto"/>
        <w:left w:val="none" w:sz="0" w:space="0" w:color="auto"/>
        <w:bottom w:val="none" w:sz="0" w:space="0" w:color="auto"/>
        <w:right w:val="none" w:sz="0" w:space="0" w:color="auto"/>
      </w:divBdr>
    </w:div>
    <w:div w:id="649753528">
      <w:bodyDiv w:val="1"/>
      <w:marLeft w:val="0"/>
      <w:marRight w:val="0"/>
      <w:marTop w:val="0"/>
      <w:marBottom w:val="0"/>
      <w:divBdr>
        <w:top w:val="none" w:sz="0" w:space="0" w:color="auto"/>
        <w:left w:val="none" w:sz="0" w:space="0" w:color="auto"/>
        <w:bottom w:val="none" w:sz="0" w:space="0" w:color="auto"/>
        <w:right w:val="none" w:sz="0" w:space="0" w:color="auto"/>
      </w:divBdr>
      <w:divsChild>
        <w:div w:id="96679646">
          <w:marLeft w:val="0"/>
          <w:marRight w:val="0"/>
          <w:marTop w:val="0"/>
          <w:marBottom w:val="0"/>
          <w:divBdr>
            <w:top w:val="none" w:sz="0" w:space="0" w:color="auto"/>
            <w:left w:val="none" w:sz="0" w:space="0" w:color="auto"/>
            <w:bottom w:val="none" w:sz="0" w:space="0" w:color="auto"/>
            <w:right w:val="none" w:sz="0" w:space="0" w:color="auto"/>
          </w:divBdr>
        </w:div>
        <w:div w:id="1622802590">
          <w:marLeft w:val="0"/>
          <w:marRight w:val="0"/>
          <w:marTop w:val="1125"/>
          <w:marBottom w:val="0"/>
          <w:divBdr>
            <w:top w:val="none" w:sz="0" w:space="0" w:color="auto"/>
            <w:left w:val="none" w:sz="0" w:space="0" w:color="auto"/>
            <w:bottom w:val="none" w:sz="0" w:space="0" w:color="auto"/>
            <w:right w:val="none" w:sz="0" w:space="0" w:color="auto"/>
          </w:divBdr>
          <w:divsChild>
            <w:div w:id="2102754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909563">
      <w:bodyDiv w:val="1"/>
      <w:marLeft w:val="0"/>
      <w:marRight w:val="0"/>
      <w:marTop w:val="0"/>
      <w:marBottom w:val="0"/>
      <w:divBdr>
        <w:top w:val="none" w:sz="0" w:space="0" w:color="auto"/>
        <w:left w:val="none" w:sz="0" w:space="0" w:color="auto"/>
        <w:bottom w:val="none" w:sz="0" w:space="0" w:color="auto"/>
        <w:right w:val="none" w:sz="0" w:space="0" w:color="auto"/>
      </w:divBdr>
      <w:divsChild>
        <w:div w:id="13630928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44463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729992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52835900">
      <w:bodyDiv w:val="1"/>
      <w:marLeft w:val="0"/>
      <w:marRight w:val="0"/>
      <w:marTop w:val="0"/>
      <w:marBottom w:val="0"/>
      <w:divBdr>
        <w:top w:val="none" w:sz="0" w:space="0" w:color="auto"/>
        <w:left w:val="none" w:sz="0" w:space="0" w:color="auto"/>
        <w:bottom w:val="none" w:sz="0" w:space="0" w:color="auto"/>
        <w:right w:val="none" w:sz="0" w:space="0" w:color="auto"/>
      </w:divBdr>
      <w:divsChild>
        <w:div w:id="141509933">
          <w:marLeft w:val="0"/>
          <w:marRight w:val="0"/>
          <w:marTop w:val="0"/>
          <w:marBottom w:val="300"/>
          <w:divBdr>
            <w:top w:val="none" w:sz="0" w:space="0" w:color="auto"/>
            <w:left w:val="none" w:sz="0" w:space="0" w:color="auto"/>
            <w:bottom w:val="none" w:sz="0" w:space="0" w:color="auto"/>
            <w:right w:val="none" w:sz="0" w:space="0" w:color="auto"/>
          </w:divBdr>
        </w:div>
        <w:div w:id="1640836831">
          <w:marLeft w:val="0"/>
          <w:marRight w:val="0"/>
          <w:marTop w:val="0"/>
          <w:marBottom w:val="450"/>
          <w:divBdr>
            <w:top w:val="none" w:sz="0" w:space="0" w:color="auto"/>
            <w:left w:val="none" w:sz="0" w:space="0" w:color="auto"/>
            <w:bottom w:val="none" w:sz="0" w:space="0" w:color="auto"/>
            <w:right w:val="none" w:sz="0" w:space="0" w:color="auto"/>
          </w:divBdr>
          <w:divsChild>
            <w:div w:id="813184890">
              <w:marLeft w:val="0"/>
              <w:marRight w:val="0"/>
              <w:marTop w:val="0"/>
              <w:marBottom w:val="0"/>
              <w:divBdr>
                <w:top w:val="none" w:sz="0" w:space="0" w:color="auto"/>
                <w:left w:val="none" w:sz="0" w:space="0" w:color="auto"/>
                <w:bottom w:val="none" w:sz="0" w:space="0" w:color="auto"/>
                <w:right w:val="none" w:sz="0" w:space="0" w:color="auto"/>
              </w:divBdr>
              <w:divsChild>
                <w:div w:id="367874500">
                  <w:marLeft w:val="0"/>
                  <w:marRight w:val="0"/>
                  <w:marTop w:val="0"/>
                  <w:marBottom w:val="0"/>
                  <w:divBdr>
                    <w:top w:val="none" w:sz="0" w:space="0" w:color="auto"/>
                    <w:left w:val="none" w:sz="0" w:space="0" w:color="auto"/>
                    <w:bottom w:val="none" w:sz="0" w:space="0" w:color="auto"/>
                    <w:right w:val="none" w:sz="0" w:space="0" w:color="auto"/>
                  </w:divBdr>
                </w:div>
                <w:div w:id="1109620215">
                  <w:marLeft w:val="0"/>
                  <w:marRight w:val="0"/>
                  <w:marTop w:val="1125"/>
                  <w:marBottom w:val="0"/>
                  <w:divBdr>
                    <w:top w:val="none" w:sz="0" w:space="0" w:color="auto"/>
                    <w:left w:val="none" w:sz="0" w:space="0" w:color="auto"/>
                    <w:bottom w:val="none" w:sz="0" w:space="0" w:color="auto"/>
                    <w:right w:val="none" w:sz="0" w:space="0" w:color="auto"/>
                  </w:divBdr>
                  <w:divsChild>
                    <w:div w:id="169438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4265709">
      <w:bodyDiv w:val="1"/>
      <w:marLeft w:val="0"/>
      <w:marRight w:val="0"/>
      <w:marTop w:val="0"/>
      <w:marBottom w:val="0"/>
      <w:divBdr>
        <w:top w:val="none" w:sz="0" w:space="0" w:color="auto"/>
        <w:left w:val="none" w:sz="0" w:space="0" w:color="auto"/>
        <w:bottom w:val="none" w:sz="0" w:space="0" w:color="auto"/>
        <w:right w:val="none" w:sz="0" w:space="0" w:color="auto"/>
      </w:divBdr>
      <w:divsChild>
        <w:div w:id="1524826458">
          <w:marLeft w:val="0"/>
          <w:marRight w:val="0"/>
          <w:marTop w:val="0"/>
          <w:marBottom w:val="0"/>
          <w:divBdr>
            <w:top w:val="none" w:sz="0" w:space="0" w:color="auto"/>
            <w:left w:val="none" w:sz="0" w:space="0" w:color="auto"/>
            <w:bottom w:val="none" w:sz="0" w:space="0" w:color="auto"/>
            <w:right w:val="none" w:sz="0" w:space="0" w:color="auto"/>
          </w:divBdr>
        </w:div>
        <w:div w:id="1966615332">
          <w:marLeft w:val="0"/>
          <w:marRight w:val="0"/>
          <w:marTop w:val="1125"/>
          <w:marBottom w:val="0"/>
          <w:divBdr>
            <w:top w:val="none" w:sz="0" w:space="0" w:color="auto"/>
            <w:left w:val="none" w:sz="0" w:space="0" w:color="auto"/>
            <w:bottom w:val="none" w:sz="0" w:space="0" w:color="auto"/>
            <w:right w:val="none" w:sz="0" w:space="0" w:color="auto"/>
          </w:divBdr>
          <w:divsChild>
            <w:div w:id="169295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847364">
      <w:bodyDiv w:val="1"/>
      <w:marLeft w:val="0"/>
      <w:marRight w:val="0"/>
      <w:marTop w:val="0"/>
      <w:marBottom w:val="0"/>
      <w:divBdr>
        <w:top w:val="none" w:sz="0" w:space="0" w:color="auto"/>
        <w:left w:val="none" w:sz="0" w:space="0" w:color="auto"/>
        <w:bottom w:val="none" w:sz="0" w:space="0" w:color="auto"/>
        <w:right w:val="none" w:sz="0" w:space="0" w:color="auto"/>
      </w:divBdr>
      <w:divsChild>
        <w:div w:id="1810318153">
          <w:marLeft w:val="0"/>
          <w:marRight w:val="0"/>
          <w:marTop w:val="0"/>
          <w:marBottom w:val="0"/>
          <w:divBdr>
            <w:top w:val="none" w:sz="0" w:space="0" w:color="auto"/>
            <w:left w:val="none" w:sz="0" w:space="0" w:color="auto"/>
            <w:bottom w:val="none" w:sz="0" w:space="0" w:color="auto"/>
            <w:right w:val="none" w:sz="0" w:space="0" w:color="auto"/>
          </w:divBdr>
          <w:divsChild>
            <w:div w:id="1976569583">
              <w:marLeft w:val="-300"/>
              <w:marRight w:val="0"/>
              <w:marTop w:val="0"/>
              <w:marBottom w:val="0"/>
              <w:divBdr>
                <w:top w:val="none" w:sz="0" w:space="0" w:color="auto"/>
                <w:left w:val="none" w:sz="0" w:space="0" w:color="auto"/>
                <w:bottom w:val="none" w:sz="0" w:space="0" w:color="auto"/>
                <w:right w:val="none" w:sz="0" w:space="0" w:color="auto"/>
              </w:divBdr>
              <w:divsChild>
                <w:div w:id="1274049927">
                  <w:marLeft w:val="0"/>
                  <w:marRight w:val="0"/>
                  <w:marTop w:val="0"/>
                  <w:marBottom w:val="450"/>
                  <w:divBdr>
                    <w:top w:val="none" w:sz="0" w:space="0" w:color="auto"/>
                    <w:left w:val="none" w:sz="0" w:space="0" w:color="auto"/>
                    <w:bottom w:val="none" w:sz="0" w:space="0" w:color="auto"/>
                    <w:right w:val="none" w:sz="0" w:space="0" w:color="auto"/>
                  </w:divBdr>
                  <w:divsChild>
                    <w:div w:id="375663210">
                      <w:marLeft w:val="0"/>
                      <w:marRight w:val="0"/>
                      <w:marTop w:val="0"/>
                      <w:marBottom w:val="0"/>
                      <w:divBdr>
                        <w:top w:val="none" w:sz="0" w:space="0" w:color="auto"/>
                        <w:left w:val="none" w:sz="0" w:space="0" w:color="auto"/>
                        <w:bottom w:val="none" w:sz="0" w:space="0" w:color="auto"/>
                        <w:right w:val="none" w:sz="0" w:space="0" w:color="auto"/>
                      </w:divBdr>
                      <w:divsChild>
                        <w:div w:id="549078751">
                          <w:marLeft w:val="0"/>
                          <w:marRight w:val="0"/>
                          <w:marTop w:val="0"/>
                          <w:marBottom w:val="0"/>
                          <w:divBdr>
                            <w:top w:val="none" w:sz="0" w:space="0" w:color="auto"/>
                            <w:left w:val="none" w:sz="0" w:space="0" w:color="auto"/>
                            <w:bottom w:val="none" w:sz="0" w:space="0" w:color="auto"/>
                            <w:right w:val="none" w:sz="0" w:space="0" w:color="auto"/>
                          </w:divBdr>
                        </w:div>
                        <w:div w:id="2085567479">
                          <w:marLeft w:val="0"/>
                          <w:marRight w:val="0"/>
                          <w:marTop w:val="1125"/>
                          <w:marBottom w:val="0"/>
                          <w:divBdr>
                            <w:top w:val="none" w:sz="0" w:space="0" w:color="auto"/>
                            <w:left w:val="none" w:sz="0" w:space="0" w:color="auto"/>
                            <w:bottom w:val="none" w:sz="0" w:space="0" w:color="auto"/>
                            <w:right w:val="none" w:sz="0" w:space="0" w:color="auto"/>
                          </w:divBdr>
                          <w:divsChild>
                            <w:div w:id="1913614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9193115">
      <w:bodyDiv w:val="1"/>
      <w:marLeft w:val="0"/>
      <w:marRight w:val="0"/>
      <w:marTop w:val="0"/>
      <w:marBottom w:val="0"/>
      <w:divBdr>
        <w:top w:val="none" w:sz="0" w:space="0" w:color="auto"/>
        <w:left w:val="none" w:sz="0" w:space="0" w:color="auto"/>
        <w:bottom w:val="none" w:sz="0" w:space="0" w:color="auto"/>
        <w:right w:val="none" w:sz="0" w:space="0" w:color="auto"/>
      </w:divBdr>
      <w:divsChild>
        <w:div w:id="287276601">
          <w:marLeft w:val="0"/>
          <w:marRight w:val="0"/>
          <w:marTop w:val="0"/>
          <w:marBottom w:val="0"/>
          <w:divBdr>
            <w:top w:val="none" w:sz="0" w:space="0" w:color="auto"/>
            <w:left w:val="none" w:sz="0" w:space="0" w:color="auto"/>
            <w:bottom w:val="none" w:sz="0" w:space="0" w:color="auto"/>
            <w:right w:val="none" w:sz="0" w:space="0" w:color="auto"/>
          </w:divBdr>
        </w:div>
        <w:div w:id="1921333273">
          <w:marLeft w:val="0"/>
          <w:marRight w:val="0"/>
          <w:marTop w:val="1125"/>
          <w:marBottom w:val="0"/>
          <w:divBdr>
            <w:top w:val="none" w:sz="0" w:space="0" w:color="auto"/>
            <w:left w:val="none" w:sz="0" w:space="0" w:color="auto"/>
            <w:bottom w:val="none" w:sz="0" w:space="0" w:color="auto"/>
            <w:right w:val="none" w:sz="0" w:space="0" w:color="auto"/>
          </w:divBdr>
          <w:divsChild>
            <w:div w:id="1894581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351482">
      <w:bodyDiv w:val="1"/>
      <w:marLeft w:val="0"/>
      <w:marRight w:val="0"/>
      <w:marTop w:val="0"/>
      <w:marBottom w:val="0"/>
      <w:divBdr>
        <w:top w:val="none" w:sz="0" w:space="0" w:color="auto"/>
        <w:left w:val="none" w:sz="0" w:space="0" w:color="auto"/>
        <w:bottom w:val="none" w:sz="0" w:space="0" w:color="auto"/>
        <w:right w:val="none" w:sz="0" w:space="0" w:color="auto"/>
      </w:divBdr>
      <w:divsChild>
        <w:div w:id="940527351">
          <w:marLeft w:val="0"/>
          <w:marRight w:val="0"/>
          <w:marTop w:val="0"/>
          <w:marBottom w:val="0"/>
          <w:divBdr>
            <w:top w:val="none" w:sz="0" w:space="0" w:color="auto"/>
            <w:left w:val="none" w:sz="0" w:space="0" w:color="auto"/>
            <w:bottom w:val="none" w:sz="0" w:space="0" w:color="auto"/>
            <w:right w:val="none" w:sz="0" w:space="0" w:color="auto"/>
          </w:divBdr>
          <w:divsChild>
            <w:div w:id="1245840599">
              <w:marLeft w:val="-300"/>
              <w:marRight w:val="0"/>
              <w:marTop w:val="0"/>
              <w:marBottom w:val="0"/>
              <w:divBdr>
                <w:top w:val="none" w:sz="0" w:space="0" w:color="auto"/>
                <w:left w:val="none" w:sz="0" w:space="0" w:color="auto"/>
                <w:bottom w:val="none" w:sz="0" w:space="0" w:color="auto"/>
                <w:right w:val="none" w:sz="0" w:space="0" w:color="auto"/>
              </w:divBdr>
              <w:divsChild>
                <w:div w:id="1342775550">
                  <w:marLeft w:val="0"/>
                  <w:marRight w:val="0"/>
                  <w:marTop w:val="0"/>
                  <w:marBottom w:val="300"/>
                  <w:divBdr>
                    <w:top w:val="none" w:sz="0" w:space="0" w:color="auto"/>
                    <w:left w:val="none" w:sz="0" w:space="0" w:color="auto"/>
                    <w:bottom w:val="none" w:sz="0" w:space="0" w:color="auto"/>
                    <w:right w:val="none" w:sz="0" w:space="0" w:color="auto"/>
                  </w:divBdr>
                </w:div>
                <w:div w:id="308100292">
                  <w:marLeft w:val="0"/>
                  <w:marRight w:val="0"/>
                  <w:marTop w:val="0"/>
                  <w:marBottom w:val="450"/>
                  <w:divBdr>
                    <w:top w:val="none" w:sz="0" w:space="0" w:color="auto"/>
                    <w:left w:val="none" w:sz="0" w:space="0" w:color="auto"/>
                    <w:bottom w:val="none" w:sz="0" w:space="0" w:color="auto"/>
                    <w:right w:val="none" w:sz="0" w:space="0" w:color="auto"/>
                  </w:divBdr>
                  <w:divsChild>
                    <w:div w:id="1796949858">
                      <w:marLeft w:val="0"/>
                      <w:marRight w:val="0"/>
                      <w:marTop w:val="0"/>
                      <w:marBottom w:val="0"/>
                      <w:divBdr>
                        <w:top w:val="none" w:sz="0" w:space="0" w:color="auto"/>
                        <w:left w:val="none" w:sz="0" w:space="0" w:color="auto"/>
                        <w:bottom w:val="none" w:sz="0" w:space="0" w:color="auto"/>
                        <w:right w:val="none" w:sz="0" w:space="0" w:color="auto"/>
                      </w:divBdr>
                      <w:divsChild>
                        <w:div w:id="275449742">
                          <w:marLeft w:val="0"/>
                          <w:marRight w:val="0"/>
                          <w:marTop w:val="0"/>
                          <w:marBottom w:val="0"/>
                          <w:divBdr>
                            <w:top w:val="none" w:sz="0" w:space="0" w:color="auto"/>
                            <w:left w:val="none" w:sz="0" w:space="0" w:color="auto"/>
                            <w:bottom w:val="none" w:sz="0" w:space="0" w:color="auto"/>
                            <w:right w:val="none" w:sz="0" w:space="0" w:color="auto"/>
                          </w:divBdr>
                        </w:div>
                        <w:div w:id="77867594">
                          <w:marLeft w:val="0"/>
                          <w:marRight w:val="0"/>
                          <w:marTop w:val="1125"/>
                          <w:marBottom w:val="0"/>
                          <w:divBdr>
                            <w:top w:val="none" w:sz="0" w:space="0" w:color="auto"/>
                            <w:left w:val="none" w:sz="0" w:space="0" w:color="auto"/>
                            <w:bottom w:val="none" w:sz="0" w:space="0" w:color="auto"/>
                            <w:right w:val="none" w:sz="0" w:space="0" w:color="auto"/>
                          </w:divBdr>
                          <w:divsChild>
                            <w:div w:id="1891723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5523492">
      <w:bodyDiv w:val="1"/>
      <w:marLeft w:val="0"/>
      <w:marRight w:val="0"/>
      <w:marTop w:val="0"/>
      <w:marBottom w:val="0"/>
      <w:divBdr>
        <w:top w:val="none" w:sz="0" w:space="0" w:color="auto"/>
        <w:left w:val="none" w:sz="0" w:space="0" w:color="auto"/>
        <w:bottom w:val="none" w:sz="0" w:space="0" w:color="auto"/>
        <w:right w:val="none" w:sz="0" w:space="0" w:color="auto"/>
      </w:divBdr>
      <w:divsChild>
        <w:div w:id="1410469130">
          <w:marLeft w:val="0"/>
          <w:marRight w:val="0"/>
          <w:marTop w:val="0"/>
          <w:marBottom w:val="300"/>
          <w:divBdr>
            <w:top w:val="none" w:sz="0" w:space="0" w:color="auto"/>
            <w:left w:val="none" w:sz="0" w:space="0" w:color="auto"/>
            <w:bottom w:val="none" w:sz="0" w:space="0" w:color="auto"/>
            <w:right w:val="none" w:sz="0" w:space="0" w:color="auto"/>
          </w:divBdr>
        </w:div>
        <w:div w:id="1627545201">
          <w:marLeft w:val="0"/>
          <w:marRight w:val="0"/>
          <w:marTop w:val="0"/>
          <w:marBottom w:val="450"/>
          <w:divBdr>
            <w:top w:val="none" w:sz="0" w:space="0" w:color="auto"/>
            <w:left w:val="none" w:sz="0" w:space="0" w:color="auto"/>
            <w:bottom w:val="none" w:sz="0" w:space="0" w:color="auto"/>
            <w:right w:val="none" w:sz="0" w:space="0" w:color="auto"/>
          </w:divBdr>
          <w:divsChild>
            <w:div w:id="209268798">
              <w:marLeft w:val="0"/>
              <w:marRight w:val="0"/>
              <w:marTop w:val="0"/>
              <w:marBottom w:val="0"/>
              <w:divBdr>
                <w:top w:val="none" w:sz="0" w:space="0" w:color="auto"/>
                <w:left w:val="none" w:sz="0" w:space="0" w:color="auto"/>
                <w:bottom w:val="none" w:sz="0" w:space="0" w:color="auto"/>
                <w:right w:val="none" w:sz="0" w:space="0" w:color="auto"/>
              </w:divBdr>
              <w:divsChild>
                <w:div w:id="1148136124">
                  <w:marLeft w:val="0"/>
                  <w:marRight w:val="0"/>
                  <w:marTop w:val="0"/>
                  <w:marBottom w:val="0"/>
                  <w:divBdr>
                    <w:top w:val="none" w:sz="0" w:space="0" w:color="auto"/>
                    <w:left w:val="none" w:sz="0" w:space="0" w:color="auto"/>
                    <w:bottom w:val="none" w:sz="0" w:space="0" w:color="auto"/>
                    <w:right w:val="none" w:sz="0" w:space="0" w:color="auto"/>
                  </w:divBdr>
                </w:div>
                <w:div w:id="1807820506">
                  <w:marLeft w:val="0"/>
                  <w:marRight w:val="0"/>
                  <w:marTop w:val="1125"/>
                  <w:marBottom w:val="0"/>
                  <w:divBdr>
                    <w:top w:val="none" w:sz="0" w:space="0" w:color="auto"/>
                    <w:left w:val="none" w:sz="0" w:space="0" w:color="auto"/>
                    <w:bottom w:val="none" w:sz="0" w:space="0" w:color="auto"/>
                    <w:right w:val="none" w:sz="0" w:space="0" w:color="auto"/>
                  </w:divBdr>
                  <w:divsChild>
                    <w:div w:id="194576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8871194">
      <w:bodyDiv w:val="1"/>
      <w:marLeft w:val="0"/>
      <w:marRight w:val="0"/>
      <w:marTop w:val="0"/>
      <w:marBottom w:val="0"/>
      <w:divBdr>
        <w:top w:val="none" w:sz="0" w:space="0" w:color="auto"/>
        <w:left w:val="none" w:sz="0" w:space="0" w:color="auto"/>
        <w:bottom w:val="none" w:sz="0" w:space="0" w:color="auto"/>
        <w:right w:val="none" w:sz="0" w:space="0" w:color="auto"/>
      </w:divBdr>
      <w:divsChild>
        <w:div w:id="548104394">
          <w:marLeft w:val="0"/>
          <w:marRight w:val="0"/>
          <w:marTop w:val="0"/>
          <w:marBottom w:val="0"/>
          <w:divBdr>
            <w:top w:val="none" w:sz="0" w:space="0" w:color="auto"/>
            <w:left w:val="none" w:sz="0" w:space="0" w:color="auto"/>
            <w:bottom w:val="none" w:sz="0" w:space="0" w:color="auto"/>
            <w:right w:val="none" w:sz="0" w:space="0" w:color="auto"/>
          </w:divBdr>
          <w:divsChild>
            <w:div w:id="1863085978">
              <w:marLeft w:val="0"/>
              <w:marRight w:val="0"/>
              <w:marTop w:val="0"/>
              <w:marBottom w:val="0"/>
              <w:divBdr>
                <w:top w:val="none" w:sz="0" w:space="0" w:color="auto"/>
                <w:left w:val="none" w:sz="0" w:space="0" w:color="auto"/>
                <w:bottom w:val="none" w:sz="0" w:space="0" w:color="auto"/>
                <w:right w:val="none" w:sz="0" w:space="0" w:color="auto"/>
              </w:divBdr>
              <w:divsChild>
                <w:div w:id="1037270184">
                  <w:marLeft w:val="0"/>
                  <w:marRight w:val="0"/>
                  <w:marTop w:val="0"/>
                  <w:marBottom w:val="0"/>
                  <w:divBdr>
                    <w:top w:val="none" w:sz="0" w:space="0" w:color="auto"/>
                    <w:left w:val="none" w:sz="0" w:space="0" w:color="auto"/>
                    <w:bottom w:val="none" w:sz="0" w:space="0" w:color="auto"/>
                    <w:right w:val="none" w:sz="0" w:space="0" w:color="auto"/>
                  </w:divBdr>
                  <w:divsChild>
                    <w:div w:id="733889526">
                      <w:marLeft w:val="0"/>
                      <w:marRight w:val="0"/>
                      <w:marTop w:val="0"/>
                      <w:marBottom w:val="0"/>
                      <w:divBdr>
                        <w:top w:val="none" w:sz="0" w:space="0" w:color="auto"/>
                        <w:left w:val="none" w:sz="0" w:space="0" w:color="auto"/>
                        <w:bottom w:val="none" w:sz="0" w:space="0" w:color="auto"/>
                        <w:right w:val="none" w:sz="0" w:space="0" w:color="auto"/>
                      </w:divBdr>
                      <w:divsChild>
                        <w:div w:id="876042822">
                          <w:marLeft w:val="0"/>
                          <w:marRight w:val="0"/>
                          <w:marTop w:val="0"/>
                          <w:marBottom w:val="0"/>
                          <w:divBdr>
                            <w:top w:val="none" w:sz="0" w:space="0" w:color="auto"/>
                            <w:left w:val="none" w:sz="0" w:space="0" w:color="auto"/>
                            <w:bottom w:val="none" w:sz="0" w:space="0" w:color="auto"/>
                            <w:right w:val="none" w:sz="0" w:space="0" w:color="auto"/>
                          </w:divBdr>
                        </w:div>
                        <w:div w:id="1393967026">
                          <w:marLeft w:val="0"/>
                          <w:marRight w:val="0"/>
                          <w:marTop w:val="0"/>
                          <w:marBottom w:val="0"/>
                          <w:divBdr>
                            <w:top w:val="none" w:sz="0" w:space="0" w:color="auto"/>
                            <w:left w:val="none" w:sz="0" w:space="0" w:color="auto"/>
                            <w:bottom w:val="none" w:sz="0" w:space="0" w:color="auto"/>
                            <w:right w:val="none" w:sz="0" w:space="0" w:color="auto"/>
                          </w:divBdr>
                          <w:divsChild>
                            <w:div w:id="1247958027">
                              <w:marLeft w:val="0"/>
                              <w:marRight w:val="0"/>
                              <w:marTop w:val="0"/>
                              <w:marBottom w:val="0"/>
                              <w:divBdr>
                                <w:top w:val="none" w:sz="0" w:space="0" w:color="auto"/>
                                <w:left w:val="none" w:sz="0" w:space="0" w:color="auto"/>
                                <w:bottom w:val="none" w:sz="0" w:space="0" w:color="auto"/>
                                <w:right w:val="none" w:sz="0" w:space="0" w:color="auto"/>
                              </w:divBdr>
                            </w:div>
                          </w:divsChild>
                        </w:div>
                        <w:div w:id="1525512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1295087">
      <w:bodyDiv w:val="1"/>
      <w:marLeft w:val="0"/>
      <w:marRight w:val="0"/>
      <w:marTop w:val="0"/>
      <w:marBottom w:val="0"/>
      <w:divBdr>
        <w:top w:val="none" w:sz="0" w:space="0" w:color="auto"/>
        <w:left w:val="none" w:sz="0" w:space="0" w:color="auto"/>
        <w:bottom w:val="none" w:sz="0" w:space="0" w:color="auto"/>
        <w:right w:val="none" w:sz="0" w:space="0" w:color="auto"/>
      </w:divBdr>
      <w:divsChild>
        <w:div w:id="490874989">
          <w:marLeft w:val="0"/>
          <w:marRight w:val="0"/>
          <w:marTop w:val="0"/>
          <w:marBottom w:val="0"/>
          <w:divBdr>
            <w:top w:val="none" w:sz="0" w:space="0" w:color="auto"/>
            <w:left w:val="none" w:sz="0" w:space="0" w:color="auto"/>
            <w:bottom w:val="none" w:sz="0" w:space="0" w:color="auto"/>
            <w:right w:val="none" w:sz="0" w:space="0" w:color="auto"/>
          </w:divBdr>
          <w:divsChild>
            <w:div w:id="1760367842">
              <w:marLeft w:val="-300"/>
              <w:marRight w:val="0"/>
              <w:marTop w:val="0"/>
              <w:marBottom w:val="0"/>
              <w:divBdr>
                <w:top w:val="none" w:sz="0" w:space="0" w:color="auto"/>
                <w:left w:val="none" w:sz="0" w:space="0" w:color="auto"/>
                <w:bottom w:val="none" w:sz="0" w:space="0" w:color="auto"/>
                <w:right w:val="none" w:sz="0" w:space="0" w:color="auto"/>
              </w:divBdr>
              <w:divsChild>
                <w:div w:id="1018191281">
                  <w:marLeft w:val="0"/>
                  <w:marRight w:val="0"/>
                  <w:marTop w:val="0"/>
                  <w:marBottom w:val="450"/>
                  <w:divBdr>
                    <w:top w:val="none" w:sz="0" w:space="0" w:color="auto"/>
                    <w:left w:val="none" w:sz="0" w:space="0" w:color="auto"/>
                    <w:bottom w:val="none" w:sz="0" w:space="0" w:color="auto"/>
                    <w:right w:val="none" w:sz="0" w:space="0" w:color="auto"/>
                  </w:divBdr>
                  <w:divsChild>
                    <w:div w:id="333458373">
                      <w:marLeft w:val="0"/>
                      <w:marRight w:val="0"/>
                      <w:marTop w:val="0"/>
                      <w:marBottom w:val="0"/>
                      <w:divBdr>
                        <w:top w:val="none" w:sz="0" w:space="0" w:color="auto"/>
                        <w:left w:val="none" w:sz="0" w:space="0" w:color="auto"/>
                        <w:bottom w:val="none" w:sz="0" w:space="0" w:color="auto"/>
                        <w:right w:val="none" w:sz="0" w:space="0" w:color="auto"/>
                      </w:divBdr>
                      <w:divsChild>
                        <w:div w:id="1892955946">
                          <w:marLeft w:val="0"/>
                          <w:marRight w:val="0"/>
                          <w:marTop w:val="0"/>
                          <w:marBottom w:val="0"/>
                          <w:divBdr>
                            <w:top w:val="none" w:sz="0" w:space="0" w:color="auto"/>
                            <w:left w:val="none" w:sz="0" w:space="0" w:color="auto"/>
                            <w:bottom w:val="none" w:sz="0" w:space="0" w:color="auto"/>
                            <w:right w:val="none" w:sz="0" w:space="0" w:color="auto"/>
                          </w:divBdr>
                        </w:div>
                        <w:div w:id="1978297545">
                          <w:marLeft w:val="0"/>
                          <w:marRight w:val="0"/>
                          <w:marTop w:val="1125"/>
                          <w:marBottom w:val="0"/>
                          <w:divBdr>
                            <w:top w:val="none" w:sz="0" w:space="0" w:color="auto"/>
                            <w:left w:val="none" w:sz="0" w:space="0" w:color="auto"/>
                            <w:bottom w:val="none" w:sz="0" w:space="0" w:color="auto"/>
                            <w:right w:val="none" w:sz="0" w:space="0" w:color="auto"/>
                          </w:divBdr>
                          <w:divsChild>
                            <w:div w:id="1485927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583855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675378825">
      <w:bodyDiv w:val="1"/>
      <w:marLeft w:val="0"/>
      <w:marRight w:val="0"/>
      <w:marTop w:val="0"/>
      <w:marBottom w:val="0"/>
      <w:divBdr>
        <w:top w:val="none" w:sz="0" w:space="0" w:color="auto"/>
        <w:left w:val="none" w:sz="0" w:space="0" w:color="auto"/>
        <w:bottom w:val="none" w:sz="0" w:space="0" w:color="auto"/>
        <w:right w:val="none" w:sz="0" w:space="0" w:color="auto"/>
      </w:divBdr>
      <w:divsChild>
        <w:div w:id="5404163">
          <w:blockQuote w:val="1"/>
          <w:marLeft w:val="720"/>
          <w:marRight w:val="720"/>
          <w:marTop w:val="100"/>
          <w:marBottom w:val="100"/>
          <w:divBdr>
            <w:top w:val="none" w:sz="0" w:space="0" w:color="auto"/>
            <w:left w:val="none" w:sz="0" w:space="0" w:color="auto"/>
            <w:bottom w:val="none" w:sz="0" w:space="0" w:color="auto"/>
            <w:right w:val="none" w:sz="0" w:space="0" w:color="auto"/>
          </w:divBdr>
        </w:div>
        <w:div w:id="21243819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85982754">
      <w:bodyDiv w:val="1"/>
      <w:marLeft w:val="0"/>
      <w:marRight w:val="0"/>
      <w:marTop w:val="0"/>
      <w:marBottom w:val="0"/>
      <w:divBdr>
        <w:top w:val="none" w:sz="0" w:space="0" w:color="auto"/>
        <w:left w:val="none" w:sz="0" w:space="0" w:color="auto"/>
        <w:bottom w:val="none" w:sz="0" w:space="0" w:color="auto"/>
        <w:right w:val="none" w:sz="0" w:space="0" w:color="auto"/>
      </w:divBdr>
      <w:divsChild>
        <w:div w:id="1926642733">
          <w:marLeft w:val="0"/>
          <w:marRight w:val="0"/>
          <w:marTop w:val="0"/>
          <w:marBottom w:val="300"/>
          <w:divBdr>
            <w:top w:val="none" w:sz="0" w:space="0" w:color="auto"/>
            <w:left w:val="none" w:sz="0" w:space="0" w:color="auto"/>
            <w:bottom w:val="none" w:sz="0" w:space="0" w:color="auto"/>
            <w:right w:val="none" w:sz="0" w:space="0" w:color="auto"/>
          </w:divBdr>
        </w:div>
        <w:div w:id="1857187949">
          <w:marLeft w:val="0"/>
          <w:marRight w:val="0"/>
          <w:marTop w:val="0"/>
          <w:marBottom w:val="450"/>
          <w:divBdr>
            <w:top w:val="none" w:sz="0" w:space="0" w:color="auto"/>
            <w:left w:val="none" w:sz="0" w:space="0" w:color="auto"/>
            <w:bottom w:val="none" w:sz="0" w:space="0" w:color="auto"/>
            <w:right w:val="none" w:sz="0" w:space="0" w:color="auto"/>
          </w:divBdr>
          <w:divsChild>
            <w:div w:id="1440639223">
              <w:marLeft w:val="0"/>
              <w:marRight w:val="0"/>
              <w:marTop w:val="0"/>
              <w:marBottom w:val="0"/>
              <w:divBdr>
                <w:top w:val="none" w:sz="0" w:space="0" w:color="auto"/>
                <w:left w:val="none" w:sz="0" w:space="0" w:color="auto"/>
                <w:bottom w:val="none" w:sz="0" w:space="0" w:color="auto"/>
                <w:right w:val="none" w:sz="0" w:space="0" w:color="auto"/>
              </w:divBdr>
              <w:divsChild>
                <w:div w:id="834884978">
                  <w:marLeft w:val="0"/>
                  <w:marRight w:val="0"/>
                  <w:marTop w:val="0"/>
                  <w:marBottom w:val="0"/>
                  <w:divBdr>
                    <w:top w:val="none" w:sz="0" w:space="0" w:color="auto"/>
                    <w:left w:val="none" w:sz="0" w:space="0" w:color="auto"/>
                    <w:bottom w:val="none" w:sz="0" w:space="0" w:color="auto"/>
                    <w:right w:val="none" w:sz="0" w:space="0" w:color="auto"/>
                  </w:divBdr>
                </w:div>
                <w:div w:id="1673945717">
                  <w:marLeft w:val="0"/>
                  <w:marRight w:val="0"/>
                  <w:marTop w:val="1125"/>
                  <w:marBottom w:val="0"/>
                  <w:divBdr>
                    <w:top w:val="none" w:sz="0" w:space="0" w:color="auto"/>
                    <w:left w:val="none" w:sz="0" w:space="0" w:color="auto"/>
                    <w:bottom w:val="none" w:sz="0" w:space="0" w:color="auto"/>
                    <w:right w:val="none" w:sz="0" w:space="0" w:color="auto"/>
                  </w:divBdr>
                  <w:divsChild>
                    <w:div w:id="32212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6097860">
      <w:bodyDiv w:val="1"/>
      <w:marLeft w:val="0"/>
      <w:marRight w:val="0"/>
      <w:marTop w:val="0"/>
      <w:marBottom w:val="0"/>
      <w:divBdr>
        <w:top w:val="none" w:sz="0" w:space="0" w:color="auto"/>
        <w:left w:val="none" w:sz="0" w:space="0" w:color="auto"/>
        <w:bottom w:val="none" w:sz="0" w:space="0" w:color="auto"/>
        <w:right w:val="none" w:sz="0" w:space="0" w:color="auto"/>
      </w:divBdr>
    </w:div>
    <w:div w:id="692462923">
      <w:bodyDiv w:val="1"/>
      <w:marLeft w:val="0"/>
      <w:marRight w:val="0"/>
      <w:marTop w:val="0"/>
      <w:marBottom w:val="0"/>
      <w:divBdr>
        <w:top w:val="none" w:sz="0" w:space="0" w:color="auto"/>
        <w:left w:val="none" w:sz="0" w:space="0" w:color="auto"/>
        <w:bottom w:val="none" w:sz="0" w:space="0" w:color="auto"/>
        <w:right w:val="none" w:sz="0" w:space="0" w:color="auto"/>
      </w:divBdr>
      <w:divsChild>
        <w:div w:id="3565838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3527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383194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89561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047690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52325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67266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79668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939274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90189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763854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336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426397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20613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557000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43757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567449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45802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225526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67618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016827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91046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76843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22010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459842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46685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778200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53094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851753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7945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92536871">
      <w:bodyDiv w:val="1"/>
      <w:marLeft w:val="0"/>
      <w:marRight w:val="0"/>
      <w:marTop w:val="0"/>
      <w:marBottom w:val="0"/>
      <w:divBdr>
        <w:top w:val="none" w:sz="0" w:space="0" w:color="auto"/>
        <w:left w:val="none" w:sz="0" w:space="0" w:color="auto"/>
        <w:bottom w:val="none" w:sz="0" w:space="0" w:color="auto"/>
        <w:right w:val="none" w:sz="0" w:space="0" w:color="auto"/>
      </w:divBdr>
      <w:divsChild>
        <w:div w:id="309748573">
          <w:marLeft w:val="0"/>
          <w:marRight w:val="0"/>
          <w:marTop w:val="0"/>
          <w:marBottom w:val="300"/>
          <w:divBdr>
            <w:top w:val="none" w:sz="0" w:space="0" w:color="auto"/>
            <w:left w:val="none" w:sz="0" w:space="0" w:color="auto"/>
            <w:bottom w:val="none" w:sz="0" w:space="0" w:color="auto"/>
            <w:right w:val="none" w:sz="0" w:space="0" w:color="auto"/>
          </w:divBdr>
        </w:div>
        <w:div w:id="69739233">
          <w:marLeft w:val="0"/>
          <w:marRight w:val="0"/>
          <w:marTop w:val="0"/>
          <w:marBottom w:val="450"/>
          <w:divBdr>
            <w:top w:val="none" w:sz="0" w:space="0" w:color="auto"/>
            <w:left w:val="none" w:sz="0" w:space="0" w:color="auto"/>
            <w:bottom w:val="none" w:sz="0" w:space="0" w:color="auto"/>
            <w:right w:val="none" w:sz="0" w:space="0" w:color="auto"/>
          </w:divBdr>
          <w:divsChild>
            <w:div w:id="495464184">
              <w:marLeft w:val="0"/>
              <w:marRight w:val="0"/>
              <w:marTop w:val="0"/>
              <w:marBottom w:val="0"/>
              <w:divBdr>
                <w:top w:val="none" w:sz="0" w:space="0" w:color="auto"/>
                <w:left w:val="none" w:sz="0" w:space="0" w:color="auto"/>
                <w:bottom w:val="none" w:sz="0" w:space="0" w:color="auto"/>
                <w:right w:val="none" w:sz="0" w:space="0" w:color="auto"/>
              </w:divBdr>
              <w:divsChild>
                <w:div w:id="1684936494">
                  <w:marLeft w:val="0"/>
                  <w:marRight w:val="0"/>
                  <w:marTop w:val="0"/>
                  <w:marBottom w:val="0"/>
                  <w:divBdr>
                    <w:top w:val="none" w:sz="0" w:space="0" w:color="auto"/>
                    <w:left w:val="none" w:sz="0" w:space="0" w:color="auto"/>
                    <w:bottom w:val="none" w:sz="0" w:space="0" w:color="auto"/>
                    <w:right w:val="none" w:sz="0" w:space="0" w:color="auto"/>
                  </w:divBdr>
                </w:div>
                <w:div w:id="19284347">
                  <w:marLeft w:val="0"/>
                  <w:marRight w:val="0"/>
                  <w:marTop w:val="1125"/>
                  <w:marBottom w:val="0"/>
                  <w:divBdr>
                    <w:top w:val="none" w:sz="0" w:space="0" w:color="auto"/>
                    <w:left w:val="none" w:sz="0" w:space="0" w:color="auto"/>
                    <w:bottom w:val="none" w:sz="0" w:space="0" w:color="auto"/>
                    <w:right w:val="none" w:sz="0" w:space="0" w:color="auto"/>
                  </w:divBdr>
                  <w:divsChild>
                    <w:div w:id="149167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7774827">
      <w:bodyDiv w:val="1"/>
      <w:marLeft w:val="0"/>
      <w:marRight w:val="0"/>
      <w:marTop w:val="0"/>
      <w:marBottom w:val="0"/>
      <w:divBdr>
        <w:top w:val="none" w:sz="0" w:space="0" w:color="auto"/>
        <w:left w:val="none" w:sz="0" w:space="0" w:color="auto"/>
        <w:bottom w:val="none" w:sz="0" w:space="0" w:color="auto"/>
        <w:right w:val="none" w:sz="0" w:space="0" w:color="auto"/>
      </w:divBdr>
    </w:div>
    <w:div w:id="702243224">
      <w:bodyDiv w:val="1"/>
      <w:marLeft w:val="0"/>
      <w:marRight w:val="0"/>
      <w:marTop w:val="0"/>
      <w:marBottom w:val="0"/>
      <w:divBdr>
        <w:top w:val="none" w:sz="0" w:space="0" w:color="auto"/>
        <w:left w:val="none" w:sz="0" w:space="0" w:color="auto"/>
        <w:bottom w:val="none" w:sz="0" w:space="0" w:color="auto"/>
        <w:right w:val="none" w:sz="0" w:space="0" w:color="auto"/>
      </w:divBdr>
    </w:div>
    <w:div w:id="704059364">
      <w:bodyDiv w:val="1"/>
      <w:marLeft w:val="0"/>
      <w:marRight w:val="0"/>
      <w:marTop w:val="0"/>
      <w:marBottom w:val="0"/>
      <w:divBdr>
        <w:top w:val="none" w:sz="0" w:space="0" w:color="auto"/>
        <w:left w:val="none" w:sz="0" w:space="0" w:color="auto"/>
        <w:bottom w:val="none" w:sz="0" w:space="0" w:color="auto"/>
        <w:right w:val="none" w:sz="0" w:space="0" w:color="auto"/>
      </w:divBdr>
      <w:divsChild>
        <w:div w:id="658533944">
          <w:marLeft w:val="0"/>
          <w:marRight w:val="0"/>
          <w:marTop w:val="0"/>
          <w:marBottom w:val="0"/>
          <w:divBdr>
            <w:top w:val="none" w:sz="0" w:space="0" w:color="auto"/>
            <w:left w:val="none" w:sz="0" w:space="0" w:color="auto"/>
            <w:bottom w:val="none" w:sz="0" w:space="0" w:color="auto"/>
            <w:right w:val="none" w:sz="0" w:space="0" w:color="auto"/>
          </w:divBdr>
        </w:div>
        <w:div w:id="89279811">
          <w:marLeft w:val="0"/>
          <w:marRight w:val="0"/>
          <w:marTop w:val="120"/>
          <w:marBottom w:val="0"/>
          <w:divBdr>
            <w:top w:val="none" w:sz="0" w:space="0" w:color="auto"/>
            <w:left w:val="none" w:sz="0" w:space="0" w:color="auto"/>
            <w:bottom w:val="none" w:sz="0" w:space="0" w:color="auto"/>
            <w:right w:val="none" w:sz="0" w:space="0" w:color="auto"/>
          </w:divBdr>
        </w:div>
      </w:divsChild>
    </w:div>
    <w:div w:id="704911280">
      <w:bodyDiv w:val="1"/>
      <w:marLeft w:val="0"/>
      <w:marRight w:val="0"/>
      <w:marTop w:val="0"/>
      <w:marBottom w:val="0"/>
      <w:divBdr>
        <w:top w:val="none" w:sz="0" w:space="0" w:color="auto"/>
        <w:left w:val="none" w:sz="0" w:space="0" w:color="auto"/>
        <w:bottom w:val="none" w:sz="0" w:space="0" w:color="auto"/>
        <w:right w:val="none" w:sz="0" w:space="0" w:color="auto"/>
      </w:divBdr>
    </w:div>
    <w:div w:id="705298478">
      <w:bodyDiv w:val="1"/>
      <w:marLeft w:val="0"/>
      <w:marRight w:val="0"/>
      <w:marTop w:val="0"/>
      <w:marBottom w:val="0"/>
      <w:divBdr>
        <w:top w:val="none" w:sz="0" w:space="0" w:color="auto"/>
        <w:left w:val="none" w:sz="0" w:space="0" w:color="auto"/>
        <w:bottom w:val="none" w:sz="0" w:space="0" w:color="auto"/>
        <w:right w:val="none" w:sz="0" w:space="0" w:color="auto"/>
      </w:divBdr>
      <w:divsChild>
        <w:div w:id="1102646928">
          <w:blockQuote w:val="1"/>
          <w:marLeft w:val="720"/>
          <w:marRight w:val="720"/>
          <w:marTop w:val="100"/>
          <w:marBottom w:val="100"/>
          <w:divBdr>
            <w:top w:val="none" w:sz="0" w:space="0" w:color="auto"/>
            <w:left w:val="none" w:sz="0" w:space="0" w:color="auto"/>
            <w:bottom w:val="none" w:sz="0" w:space="0" w:color="auto"/>
            <w:right w:val="none" w:sz="0" w:space="0" w:color="auto"/>
          </w:divBdr>
        </w:div>
        <w:div w:id="11114390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05374463">
      <w:bodyDiv w:val="1"/>
      <w:marLeft w:val="0"/>
      <w:marRight w:val="0"/>
      <w:marTop w:val="0"/>
      <w:marBottom w:val="0"/>
      <w:divBdr>
        <w:top w:val="none" w:sz="0" w:space="0" w:color="auto"/>
        <w:left w:val="none" w:sz="0" w:space="0" w:color="auto"/>
        <w:bottom w:val="none" w:sz="0" w:space="0" w:color="auto"/>
        <w:right w:val="none" w:sz="0" w:space="0" w:color="auto"/>
      </w:divBdr>
      <w:divsChild>
        <w:div w:id="610549418">
          <w:marLeft w:val="0"/>
          <w:marRight w:val="0"/>
          <w:marTop w:val="0"/>
          <w:marBottom w:val="300"/>
          <w:divBdr>
            <w:top w:val="none" w:sz="0" w:space="0" w:color="auto"/>
            <w:left w:val="none" w:sz="0" w:space="0" w:color="auto"/>
            <w:bottom w:val="none" w:sz="0" w:space="0" w:color="auto"/>
            <w:right w:val="none" w:sz="0" w:space="0" w:color="auto"/>
          </w:divBdr>
        </w:div>
        <w:div w:id="903029146">
          <w:marLeft w:val="0"/>
          <w:marRight w:val="0"/>
          <w:marTop w:val="0"/>
          <w:marBottom w:val="450"/>
          <w:divBdr>
            <w:top w:val="none" w:sz="0" w:space="0" w:color="auto"/>
            <w:left w:val="none" w:sz="0" w:space="0" w:color="auto"/>
            <w:bottom w:val="none" w:sz="0" w:space="0" w:color="auto"/>
            <w:right w:val="none" w:sz="0" w:space="0" w:color="auto"/>
          </w:divBdr>
          <w:divsChild>
            <w:div w:id="761728322">
              <w:marLeft w:val="0"/>
              <w:marRight w:val="0"/>
              <w:marTop w:val="0"/>
              <w:marBottom w:val="0"/>
              <w:divBdr>
                <w:top w:val="none" w:sz="0" w:space="0" w:color="auto"/>
                <w:left w:val="none" w:sz="0" w:space="0" w:color="auto"/>
                <w:bottom w:val="none" w:sz="0" w:space="0" w:color="auto"/>
                <w:right w:val="none" w:sz="0" w:space="0" w:color="auto"/>
              </w:divBdr>
              <w:divsChild>
                <w:div w:id="137579286">
                  <w:marLeft w:val="0"/>
                  <w:marRight w:val="0"/>
                  <w:marTop w:val="0"/>
                  <w:marBottom w:val="0"/>
                  <w:divBdr>
                    <w:top w:val="none" w:sz="0" w:space="0" w:color="auto"/>
                    <w:left w:val="none" w:sz="0" w:space="0" w:color="auto"/>
                    <w:bottom w:val="none" w:sz="0" w:space="0" w:color="auto"/>
                    <w:right w:val="none" w:sz="0" w:space="0" w:color="auto"/>
                  </w:divBdr>
                </w:div>
                <w:div w:id="698512507">
                  <w:marLeft w:val="0"/>
                  <w:marRight w:val="0"/>
                  <w:marTop w:val="1125"/>
                  <w:marBottom w:val="0"/>
                  <w:divBdr>
                    <w:top w:val="none" w:sz="0" w:space="0" w:color="auto"/>
                    <w:left w:val="none" w:sz="0" w:space="0" w:color="auto"/>
                    <w:bottom w:val="none" w:sz="0" w:space="0" w:color="auto"/>
                    <w:right w:val="none" w:sz="0" w:space="0" w:color="auto"/>
                  </w:divBdr>
                  <w:divsChild>
                    <w:div w:id="56788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3308951">
      <w:bodyDiv w:val="1"/>
      <w:marLeft w:val="0"/>
      <w:marRight w:val="0"/>
      <w:marTop w:val="0"/>
      <w:marBottom w:val="0"/>
      <w:divBdr>
        <w:top w:val="none" w:sz="0" w:space="0" w:color="auto"/>
        <w:left w:val="none" w:sz="0" w:space="0" w:color="auto"/>
        <w:bottom w:val="none" w:sz="0" w:space="0" w:color="auto"/>
        <w:right w:val="none" w:sz="0" w:space="0" w:color="auto"/>
      </w:divBdr>
    </w:div>
    <w:div w:id="713651155">
      <w:bodyDiv w:val="1"/>
      <w:marLeft w:val="0"/>
      <w:marRight w:val="0"/>
      <w:marTop w:val="0"/>
      <w:marBottom w:val="0"/>
      <w:divBdr>
        <w:top w:val="none" w:sz="0" w:space="0" w:color="auto"/>
        <w:left w:val="none" w:sz="0" w:space="0" w:color="auto"/>
        <w:bottom w:val="none" w:sz="0" w:space="0" w:color="auto"/>
        <w:right w:val="none" w:sz="0" w:space="0" w:color="auto"/>
      </w:divBdr>
      <w:divsChild>
        <w:div w:id="167717535">
          <w:marLeft w:val="0"/>
          <w:marRight w:val="0"/>
          <w:marTop w:val="0"/>
          <w:marBottom w:val="0"/>
          <w:divBdr>
            <w:top w:val="none" w:sz="0" w:space="0" w:color="auto"/>
            <w:left w:val="none" w:sz="0" w:space="0" w:color="auto"/>
            <w:bottom w:val="none" w:sz="0" w:space="0" w:color="auto"/>
            <w:right w:val="none" w:sz="0" w:space="0" w:color="auto"/>
          </w:divBdr>
          <w:divsChild>
            <w:div w:id="1703632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982447">
      <w:bodyDiv w:val="1"/>
      <w:marLeft w:val="0"/>
      <w:marRight w:val="0"/>
      <w:marTop w:val="0"/>
      <w:marBottom w:val="0"/>
      <w:divBdr>
        <w:top w:val="none" w:sz="0" w:space="0" w:color="auto"/>
        <w:left w:val="none" w:sz="0" w:space="0" w:color="auto"/>
        <w:bottom w:val="none" w:sz="0" w:space="0" w:color="auto"/>
        <w:right w:val="none" w:sz="0" w:space="0" w:color="auto"/>
      </w:divBdr>
    </w:div>
    <w:div w:id="720401622">
      <w:bodyDiv w:val="1"/>
      <w:marLeft w:val="0"/>
      <w:marRight w:val="0"/>
      <w:marTop w:val="0"/>
      <w:marBottom w:val="0"/>
      <w:divBdr>
        <w:top w:val="none" w:sz="0" w:space="0" w:color="auto"/>
        <w:left w:val="none" w:sz="0" w:space="0" w:color="auto"/>
        <w:bottom w:val="none" w:sz="0" w:space="0" w:color="auto"/>
        <w:right w:val="none" w:sz="0" w:space="0" w:color="auto"/>
      </w:divBdr>
    </w:div>
    <w:div w:id="720441859">
      <w:bodyDiv w:val="1"/>
      <w:marLeft w:val="0"/>
      <w:marRight w:val="0"/>
      <w:marTop w:val="0"/>
      <w:marBottom w:val="0"/>
      <w:divBdr>
        <w:top w:val="none" w:sz="0" w:space="0" w:color="auto"/>
        <w:left w:val="none" w:sz="0" w:space="0" w:color="auto"/>
        <w:bottom w:val="none" w:sz="0" w:space="0" w:color="auto"/>
        <w:right w:val="none" w:sz="0" w:space="0" w:color="auto"/>
      </w:divBdr>
      <w:divsChild>
        <w:div w:id="1409110670">
          <w:marLeft w:val="0"/>
          <w:marRight w:val="0"/>
          <w:marTop w:val="0"/>
          <w:marBottom w:val="0"/>
          <w:divBdr>
            <w:top w:val="none" w:sz="0" w:space="0" w:color="auto"/>
            <w:left w:val="none" w:sz="0" w:space="0" w:color="auto"/>
            <w:bottom w:val="none" w:sz="0" w:space="0" w:color="auto"/>
            <w:right w:val="none" w:sz="0" w:space="0" w:color="auto"/>
          </w:divBdr>
        </w:div>
        <w:div w:id="1364984029">
          <w:marLeft w:val="0"/>
          <w:marRight w:val="0"/>
          <w:marTop w:val="1125"/>
          <w:marBottom w:val="0"/>
          <w:divBdr>
            <w:top w:val="none" w:sz="0" w:space="0" w:color="auto"/>
            <w:left w:val="none" w:sz="0" w:space="0" w:color="auto"/>
            <w:bottom w:val="none" w:sz="0" w:space="0" w:color="auto"/>
            <w:right w:val="none" w:sz="0" w:space="0" w:color="auto"/>
          </w:divBdr>
          <w:divsChild>
            <w:div w:id="1372804985">
              <w:marLeft w:val="0"/>
              <w:marRight w:val="0"/>
              <w:marTop w:val="0"/>
              <w:marBottom w:val="0"/>
              <w:divBdr>
                <w:top w:val="none" w:sz="0" w:space="0" w:color="auto"/>
                <w:left w:val="none" w:sz="0" w:space="0" w:color="auto"/>
                <w:bottom w:val="none" w:sz="0" w:space="0" w:color="auto"/>
                <w:right w:val="none" w:sz="0" w:space="0" w:color="auto"/>
              </w:divBdr>
              <w:divsChild>
                <w:div w:id="733816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833717">
      <w:bodyDiv w:val="1"/>
      <w:marLeft w:val="0"/>
      <w:marRight w:val="0"/>
      <w:marTop w:val="0"/>
      <w:marBottom w:val="0"/>
      <w:divBdr>
        <w:top w:val="none" w:sz="0" w:space="0" w:color="auto"/>
        <w:left w:val="none" w:sz="0" w:space="0" w:color="auto"/>
        <w:bottom w:val="none" w:sz="0" w:space="0" w:color="auto"/>
        <w:right w:val="none" w:sz="0" w:space="0" w:color="auto"/>
      </w:divBdr>
      <w:divsChild>
        <w:div w:id="1487015008">
          <w:marLeft w:val="0"/>
          <w:marRight w:val="0"/>
          <w:marTop w:val="0"/>
          <w:marBottom w:val="0"/>
          <w:divBdr>
            <w:top w:val="none" w:sz="0" w:space="0" w:color="auto"/>
            <w:left w:val="none" w:sz="0" w:space="0" w:color="auto"/>
            <w:bottom w:val="none" w:sz="0" w:space="0" w:color="auto"/>
            <w:right w:val="none" w:sz="0" w:space="0" w:color="auto"/>
          </w:divBdr>
        </w:div>
        <w:div w:id="1817063655">
          <w:marLeft w:val="0"/>
          <w:marRight w:val="0"/>
          <w:marTop w:val="1125"/>
          <w:marBottom w:val="0"/>
          <w:divBdr>
            <w:top w:val="none" w:sz="0" w:space="0" w:color="auto"/>
            <w:left w:val="none" w:sz="0" w:space="0" w:color="auto"/>
            <w:bottom w:val="none" w:sz="0" w:space="0" w:color="auto"/>
            <w:right w:val="none" w:sz="0" w:space="0" w:color="auto"/>
          </w:divBdr>
          <w:divsChild>
            <w:div w:id="103327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572139">
      <w:bodyDiv w:val="1"/>
      <w:marLeft w:val="0"/>
      <w:marRight w:val="0"/>
      <w:marTop w:val="0"/>
      <w:marBottom w:val="0"/>
      <w:divBdr>
        <w:top w:val="none" w:sz="0" w:space="0" w:color="auto"/>
        <w:left w:val="none" w:sz="0" w:space="0" w:color="auto"/>
        <w:bottom w:val="none" w:sz="0" w:space="0" w:color="auto"/>
        <w:right w:val="none" w:sz="0" w:space="0" w:color="auto"/>
      </w:divBdr>
      <w:divsChild>
        <w:div w:id="1027025876">
          <w:marLeft w:val="0"/>
          <w:marRight w:val="0"/>
          <w:marTop w:val="0"/>
          <w:marBottom w:val="0"/>
          <w:divBdr>
            <w:top w:val="none" w:sz="0" w:space="0" w:color="auto"/>
            <w:left w:val="none" w:sz="0" w:space="0" w:color="auto"/>
            <w:bottom w:val="none" w:sz="0" w:space="0" w:color="auto"/>
            <w:right w:val="none" w:sz="0" w:space="0" w:color="auto"/>
          </w:divBdr>
        </w:div>
        <w:div w:id="1666667360">
          <w:marLeft w:val="0"/>
          <w:marRight w:val="0"/>
          <w:marTop w:val="1125"/>
          <w:marBottom w:val="0"/>
          <w:divBdr>
            <w:top w:val="none" w:sz="0" w:space="0" w:color="auto"/>
            <w:left w:val="none" w:sz="0" w:space="0" w:color="auto"/>
            <w:bottom w:val="none" w:sz="0" w:space="0" w:color="auto"/>
            <w:right w:val="none" w:sz="0" w:space="0" w:color="auto"/>
          </w:divBdr>
          <w:divsChild>
            <w:div w:id="197358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964484">
      <w:bodyDiv w:val="1"/>
      <w:marLeft w:val="0"/>
      <w:marRight w:val="0"/>
      <w:marTop w:val="0"/>
      <w:marBottom w:val="0"/>
      <w:divBdr>
        <w:top w:val="none" w:sz="0" w:space="0" w:color="auto"/>
        <w:left w:val="none" w:sz="0" w:space="0" w:color="auto"/>
        <w:bottom w:val="none" w:sz="0" w:space="0" w:color="auto"/>
        <w:right w:val="none" w:sz="0" w:space="0" w:color="auto"/>
      </w:divBdr>
      <w:divsChild>
        <w:div w:id="454064077">
          <w:marLeft w:val="0"/>
          <w:marRight w:val="0"/>
          <w:marTop w:val="1125"/>
          <w:marBottom w:val="0"/>
          <w:divBdr>
            <w:top w:val="none" w:sz="0" w:space="0" w:color="auto"/>
            <w:left w:val="none" w:sz="0" w:space="0" w:color="auto"/>
            <w:bottom w:val="none" w:sz="0" w:space="0" w:color="auto"/>
            <w:right w:val="none" w:sz="0" w:space="0" w:color="auto"/>
          </w:divBdr>
          <w:divsChild>
            <w:div w:id="1149129648">
              <w:marLeft w:val="0"/>
              <w:marRight w:val="0"/>
              <w:marTop w:val="0"/>
              <w:marBottom w:val="0"/>
              <w:divBdr>
                <w:top w:val="none" w:sz="0" w:space="0" w:color="auto"/>
                <w:left w:val="none" w:sz="0" w:space="0" w:color="auto"/>
                <w:bottom w:val="none" w:sz="0" w:space="0" w:color="auto"/>
                <w:right w:val="none" w:sz="0" w:space="0" w:color="auto"/>
              </w:divBdr>
            </w:div>
          </w:divsChild>
        </w:div>
        <w:div w:id="1756242448">
          <w:marLeft w:val="0"/>
          <w:marRight w:val="0"/>
          <w:marTop w:val="0"/>
          <w:marBottom w:val="0"/>
          <w:divBdr>
            <w:top w:val="none" w:sz="0" w:space="0" w:color="auto"/>
            <w:left w:val="none" w:sz="0" w:space="0" w:color="auto"/>
            <w:bottom w:val="none" w:sz="0" w:space="0" w:color="auto"/>
            <w:right w:val="none" w:sz="0" w:space="0" w:color="auto"/>
          </w:divBdr>
        </w:div>
      </w:divsChild>
    </w:div>
    <w:div w:id="732583507">
      <w:bodyDiv w:val="1"/>
      <w:marLeft w:val="0"/>
      <w:marRight w:val="0"/>
      <w:marTop w:val="0"/>
      <w:marBottom w:val="0"/>
      <w:divBdr>
        <w:top w:val="none" w:sz="0" w:space="0" w:color="auto"/>
        <w:left w:val="none" w:sz="0" w:space="0" w:color="auto"/>
        <w:bottom w:val="none" w:sz="0" w:space="0" w:color="auto"/>
        <w:right w:val="none" w:sz="0" w:space="0" w:color="auto"/>
      </w:divBdr>
    </w:div>
    <w:div w:id="734284102">
      <w:bodyDiv w:val="1"/>
      <w:marLeft w:val="0"/>
      <w:marRight w:val="0"/>
      <w:marTop w:val="0"/>
      <w:marBottom w:val="0"/>
      <w:divBdr>
        <w:top w:val="none" w:sz="0" w:space="0" w:color="auto"/>
        <w:left w:val="none" w:sz="0" w:space="0" w:color="auto"/>
        <w:bottom w:val="none" w:sz="0" w:space="0" w:color="auto"/>
        <w:right w:val="none" w:sz="0" w:space="0" w:color="auto"/>
      </w:divBdr>
      <w:divsChild>
        <w:div w:id="93986662">
          <w:marLeft w:val="0"/>
          <w:marRight w:val="0"/>
          <w:marTop w:val="0"/>
          <w:marBottom w:val="450"/>
          <w:divBdr>
            <w:top w:val="none" w:sz="0" w:space="0" w:color="auto"/>
            <w:left w:val="none" w:sz="0" w:space="0" w:color="auto"/>
            <w:bottom w:val="none" w:sz="0" w:space="0" w:color="auto"/>
            <w:right w:val="none" w:sz="0" w:space="0" w:color="auto"/>
          </w:divBdr>
          <w:divsChild>
            <w:div w:id="2005282803">
              <w:marLeft w:val="0"/>
              <w:marRight w:val="0"/>
              <w:marTop w:val="0"/>
              <w:marBottom w:val="0"/>
              <w:divBdr>
                <w:top w:val="none" w:sz="0" w:space="0" w:color="auto"/>
                <w:left w:val="none" w:sz="0" w:space="0" w:color="auto"/>
                <w:bottom w:val="none" w:sz="0" w:space="0" w:color="auto"/>
                <w:right w:val="none" w:sz="0" w:space="0" w:color="auto"/>
              </w:divBdr>
              <w:divsChild>
                <w:div w:id="1283611556">
                  <w:marLeft w:val="0"/>
                  <w:marRight w:val="0"/>
                  <w:marTop w:val="0"/>
                  <w:marBottom w:val="0"/>
                  <w:divBdr>
                    <w:top w:val="none" w:sz="0" w:space="0" w:color="auto"/>
                    <w:left w:val="none" w:sz="0" w:space="0" w:color="auto"/>
                    <w:bottom w:val="none" w:sz="0" w:space="0" w:color="auto"/>
                    <w:right w:val="none" w:sz="0" w:space="0" w:color="auto"/>
                  </w:divBdr>
                </w:div>
                <w:div w:id="1401975579">
                  <w:marLeft w:val="0"/>
                  <w:marRight w:val="0"/>
                  <w:marTop w:val="1125"/>
                  <w:marBottom w:val="0"/>
                  <w:divBdr>
                    <w:top w:val="none" w:sz="0" w:space="0" w:color="auto"/>
                    <w:left w:val="none" w:sz="0" w:space="0" w:color="auto"/>
                    <w:bottom w:val="none" w:sz="0" w:space="0" w:color="auto"/>
                    <w:right w:val="none" w:sz="0" w:space="0" w:color="auto"/>
                  </w:divBdr>
                  <w:divsChild>
                    <w:div w:id="1051538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3941089">
          <w:marLeft w:val="0"/>
          <w:marRight w:val="0"/>
          <w:marTop w:val="0"/>
          <w:marBottom w:val="300"/>
          <w:divBdr>
            <w:top w:val="none" w:sz="0" w:space="0" w:color="auto"/>
            <w:left w:val="none" w:sz="0" w:space="0" w:color="auto"/>
            <w:bottom w:val="none" w:sz="0" w:space="0" w:color="auto"/>
            <w:right w:val="none" w:sz="0" w:space="0" w:color="auto"/>
          </w:divBdr>
        </w:div>
      </w:divsChild>
    </w:div>
    <w:div w:id="734350872">
      <w:bodyDiv w:val="1"/>
      <w:marLeft w:val="0"/>
      <w:marRight w:val="0"/>
      <w:marTop w:val="0"/>
      <w:marBottom w:val="0"/>
      <w:divBdr>
        <w:top w:val="none" w:sz="0" w:space="0" w:color="auto"/>
        <w:left w:val="none" w:sz="0" w:space="0" w:color="auto"/>
        <w:bottom w:val="none" w:sz="0" w:space="0" w:color="auto"/>
        <w:right w:val="none" w:sz="0" w:space="0" w:color="auto"/>
      </w:divBdr>
    </w:div>
    <w:div w:id="742217701">
      <w:bodyDiv w:val="1"/>
      <w:marLeft w:val="0"/>
      <w:marRight w:val="0"/>
      <w:marTop w:val="0"/>
      <w:marBottom w:val="0"/>
      <w:divBdr>
        <w:top w:val="none" w:sz="0" w:space="0" w:color="auto"/>
        <w:left w:val="none" w:sz="0" w:space="0" w:color="auto"/>
        <w:bottom w:val="none" w:sz="0" w:space="0" w:color="auto"/>
        <w:right w:val="none" w:sz="0" w:space="0" w:color="auto"/>
      </w:divBdr>
      <w:divsChild>
        <w:div w:id="577402619">
          <w:marLeft w:val="0"/>
          <w:marRight w:val="0"/>
          <w:marTop w:val="0"/>
          <w:marBottom w:val="0"/>
          <w:divBdr>
            <w:top w:val="none" w:sz="0" w:space="0" w:color="auto"/>
            <w:left w:val="none" w:sz="0" w:space="0" w:color="auto"/>
            <w:bottom w:val="none" w:sz="0" w:space="0" w:color="auto"/>
            <w:right w:val="none" w:sz="0" w:space="0" w:color="auto"/>
          </w:divBdr>
        </w:div>
        <w:div w:id="1337491169">
          <w:marLeft w:val="0"/>
          <w:marRight w:val="0"/>
          <w:marTop w:val="1125"/>
          <w:marBottom w:val="0"/>
          <w:divBdr>
            <w:top w:val="none" w:sz="0" w:space="0" w:color="auto"/>
            <w:left w:val="none" w:sz="0" w:space="0" w:color="auto"/>
            <w:bottom w:val="none" w:sz="0" w:space="0" w:color="auto"/>
            <w:right w:val="none" w:sz="0" w:space="0" w:color="auto"/>
          </w:divBdr>
          <w:divsChild>
            <w:div w:id="458035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604754">
      <w:bodyDiv w:val="1"/>
      <w:marLeft w:val="0"/>
      <w:marRight w:val="0"/>
      <w:marTop w:val="0"/>
      <w:marBottom w:val="0"/>
      <w:divBdr>
        <w:top w:val="none" w:sz="0" w:space="0" w:color="auto"/>
        <w:left w:val="none" w:sz="0" w:space="0" w:color="auto"/>
        <w:bottom w:val="none" w:sz="0" w:space="0" w:color="auto"/>
        <w:right w:val="none" w:sz="0" w:space="0" w:color="auto"/>
      </w:divBdr>
      <w:divsChild>
        <w:div w:id="8827133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52237851">
      <w:bodyDiv w:val="1"/>
      <w:marLeft w:val="0"/>
      <w:marRight w:val="0"/>
      <w:marTop w:val="0"/>
      <w:marBottom w:val="0"/>
      <w:divBdr>
        <w:top w:val="none" w:sz="0" w:space="0" w:color="auto"/>
        <w:left w:val="none" w:sz="0" w:space="0" w:color="auto"/>
        <w:bottom w:val="none" w:sz="0" w:space="0" w:color="auto"/>
        <w:right w:val="none" w:sz="0" w:space="0" w:color="auto"/>
      </w:divBdr>
      <w:divsChild>
        <w:div w:id="63845444">
          <w:marLeft w:val="0"/>
          <w:marRight w:val="0"/>
          <w:marTop w:val="1125"/>
          <w:marBottom w:val="0"/>
          <w:divBdr>
            <w:top w:val="none" w:sz="0" w:space="0" w:color="auto"/>
            <w:left w:val="none" w:sz="0" w:space="0" w:color="auto"/>
            <w:bottom w:val="none" w:sz="0" w:space="0" w:color="auto"/>
            <w:right w:val="none" w:sz="0" w:space="0" w:color="auto"/>
          </w:divBdr>
          <w:divsChild>
            <w:div w:id="16472851">
              <w:marLeft w:val="0"/>
              <w:marRight w:val="0"/>
              <w:marTop w:val="0"/>
              <w:marBottom w:val="0"/>
              <w:divBdr>
                <w:top w:val="none" w:sz="0" w:space="0" w:color="auto"/>
                <w:left w:val="none" w:sz="0" w:space="0" w:color="auto"/>
                <w:bottom w:val="none" w:sz="0" w:space="0" w:color="auto"/>
                <w:right w:val="none" w:sz="0" w:space="0" w:color="auto"/>
              </w:divBdr>
            </w:div>
          </w:divsChild>
        </w:div>
        <w:div w:id="1027949736">
          <w:marLeft w:val="0"/>
          <w:marRight w:val="0"/>
          <w:marTop w:val="0"/>
          <w:marBottom w:val="0"/>
          <w:divBdr>
            <w:top w:val="none" w:sz="0" w:space="0" w:color="auto"/>
            <w:left w:val="none" w:sz="0" w:space="0" w:color="auto"/>
            <w:bottom w:val="none" w:sz="0" w:space="0" w:color="auto"/>
            <w:right w:val="none" w:sz="0" w:space="0" w:color="auto"/>
          </w:divBdr>
        </w:div>
      </w:divsChild>
    </w:div>
    <w:div w:id="753474685">
      <w:bodyDiv w:val="1"/>
      <w:marLeft w:val="0"/>
      <w:marRight w:val="0"/>
      <w:marTop w:val="0"/>
      <w:marBottom w:val="0"/>
      <w:divBdr>
        <w:top w:val="none" w:sz="0" w:space="0" w:color="auto"/>
        <w:left w:val="none" w:sz="0" w:space="0" w:color="auto"/>
        <w:bottom w:val="none" w:sz="0" w:space="0" w:color="auto"/>
        <w:right w:val="none" w:sz="0" w:space="0" w:color="auto"/>
      </w:divBdr>
      <w:divsChild>
        <w:div w:id="1621961269">
          <w:marLeft w:val="0"/>
          <w:marRight w:val="0"/>
          <w:marTop w:val="0"/>
          <w:marBottom w:val="0"/>
          <w:divBdr>
            <w:top w:val="none" w:sz="0" w:space="0" w:color="auto"/>
            <w:left w:val="none" w:sz="0" w:space="0" w:color="auto"/>
            <w:bottom w:val="none" w:sz="0" w:space="0" w:color="auto"/>
            <w:right w:val="none" w:sz="0" w:space="0" w:color="auto"/>
          </w:divBdr>
          <w:divsChild>
            <w:div w:id="1066494375">
              <w:marLeft w:val="-300"/>
              <w:marRight w:val="0"/>
              <w:marTop w:val="0"/>
              <w:marBottom w:val="0"/>
              <w:divBdr>
                <w:top w:val="none" w:sz="0" w:space="0" w:color="auto"/>
                <w:left w:val="none" w:sz="0" w:space="0" w:color="auto"/>
                <w:bottom w:val="none" w:sz="0" w:space="0" w:color="auto"/>
                <w:right w:val="none" w:sz="0" w:space="0" w:color="auto"/>
              </w:divBdr>
              <w:divsChild>
                <w:div w:id="1916208593">
                  <w:marLeft w:val="0"/>
                  <w:marRight w:val="0"/>
                  <w:marTop w:val="0"/>
                  <w:marBottom w:val="300"/>
                  <w:divBdr>
                    <w:top w:val="none" w:sz="0" w:space="0" w:color="auto"/>
                    <w:left w:val="none" w:sz="0" w:space="0" w:color="auto"/>
                    <w:bottom w:val="none" w:sz="0" w:space="0" w:color="auto"/>
                    <w:right w:val="none" w:sz="0" w:space="0" w:color="auto"/>
                  </w:divBdr>
                </w:div>
                <w:div w:id="895358459">
                  <w:marLeft w:val="0"/>
                  <w:marRight w:val="0"/>
                  <w:marTop w:val="0"/>
                  <w:marBottom w:val="450"/>
                  <w:divBdr>
                    <w:top w:val="none" w:sz="0" w:space="0" w:color="auto"/>
                    <w:left w:val="none" w:sz="0" w:space="0" w:color="auto"/>
                    <w:bottom w:val="none" w:sz="0" w:space="0" w:color="auto"/>
                    <w:right w:val="none" w:sz="0" w:space="0" w:color="auto"/>
                  </w:divBdr>
                  <w:divsChild>
                    <w:div w:id="1601911900">
                      <w:marLeft w:val="0"/>
                      <w:marRight w:val="0"/>
                      <w:marTop w:val="0"/>
                      <w:marBottom w:val="0"/>
                      <w:divBdr>
                        <w:top w:val="none" w:sz="0" w:space="0" w:color="auto"/>
                        <w:left w:val="none" w:sz="0" w:space="0" w:color="auto"/>
                        <w:bottom w:val="none" w:sz="0" w:space="0" w:color="auto"/>
                        <w:right w:val="none" w:sz="0" w:space="0" w:color="auto"/>
                      </w:divBdr>
                      <w:divsChild>
                        <w:div w:id="841626140">
                          <w:marLeft w:val="0"/>
                          <w:marRight w:val="0"/>
                          <w:marTop w:val="0"/>
                          <w:marBottom w:val="0"/>
                          <w:divBdr>
                            <w:top w:val="none" w:sz="0" w:space="0" w:color="auto"/>
                            <w:left w:val="none" w:sz="0" w:space="0" w:color="auto"/>
                            <w:bottom w:val="none" w:sz="0" w:space="0" w:color="auto"/>
                            <w:right w:val="none" w:sz="0" w:space="0" w:color="auto"/>
                          </w:divBdr>
                        </w:div>
                        <w:div w:id="81532578">
                          <w:marLeft w:val="0"/>
                          <w:marRight w:val="0"/>
                          <w:marTop w:val="1125"/>
                          <w:marBottom w:val="0"/>
                          <w:divBdr>
                            <w:top w:val="none" w:sz="0" w:space="0" w:color="auto"/>
                            <w:left w:val="none" w:sz="0" w:space="0" w:color="auto"/>
                            <w:bottom w:val="none" w:sz="0" w:space="0" w:color="auto"/>
                            <w:right w:val="none" w:sz="0" w:space="0" w:color="auto"/>
                          </w:divBdr>
                          <w:divsChild>
                            <w:div w:id="209108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5905494">
      <w:bodyDiv w:val="1"/>
      <w:marLeft w:val="0"/>
      <w:marRight w:val="0"/>
      <w:marTop w:val="0"/>
      <w:marBottom w:val="0"/>
      <w:divBdr>
        <w:top w:val="none" w:sz="0" w:space="0" w:color="auto"/>
        <w:left w:val="none" w:sz="0" w:space="0" w:color="auto"/>
        <w:bottom w:val="none" w:sz="0" w:space="0" w:color="auto"/>
        <w:right w:val="none" w:sz="0" w:space="0" w:color="auto"/>
      </w:divBdr>
      <w:divsChild>
        <w:div w:id="590508798">
          <w:marLeft w:val="0"/>
          <w:marRight w:val="0"/>
          <w:marTop w:val="0"/>
          <w:marBottom w:val="0"/>
          <w:divBdr>
            <w:top w:val="none" w:sz="0" w:space="0" w:color="auto"/>
            <w:left w:val="none" w:sz="0" w:space="0" w:color="auto"/>
            <w:bottom w:val="none" w:sz="0" w:space="0" w:color="auto"/>
            <w:right w:val="none" w:sz="0" w:space="0" w:color="auto"/>
          </w:divBdr>
        </w:div>
      </w:divsChild>
    </w:div>
    <w:div w:id="765469087">
      <w:bodyDiv w:val="1"/>
      <w:marLeft w:val="0"/>
      <w:marRight w:val="0"/>
      <w:marTop w:val="0"/>
      <w:marBottom w:val="0"/>
      <w:divBdr>
        <w:top w:val="none" w:sz="0" w:space="0" w:color="auto"/>
        <w:left w:val="none" w:sz="0" w:space="0" w:color="auto"/>
        <w:bottom w:val="none" w:sz="0" w:space="0" w:color="auto"/>
        <w:right w:val="none" w:sz="0" w:space="0" w:color="auto"/>
      </w:divBdr>
      <w:divsChild>
        <w:div w:id="525557957">
          <w:marLeft w:val="0"/>
          <w:marRight w:val="0"/>
          <w:marTop w:val="0"/>
          <w:marBottom w:val="0"/>
          <w:divBdr>
            <w:top w:val="none" w:sz="0" w:space="0" w:color="auto"/>
            <w:left w:val="none" w:sz="0" w:space="0" w:color="auto"/>
            <w:bottom w:val="none" w:sz="0" w:space="0" w:color="auto"/>
            <w:right w:val="none" w:sz="0" w:space="0" w:color="auto"/>
          </w:divBdr>
          <w:divsChild>
            <w:div w:id="1552031707">
              <w:marLeft w:val="-300"/>
              <w:marRight w:val="0"/>
              <w:marTop w:val="0"/>
              <w:marBottom w:val="0"/>
              <w:divBdr>
                <w:top w:val="none" w:sz="0" w:space="0" w:color="auto"/>
                <w:left w:val="none" w:sz="0" w:space="0" w:color="auto"/>
                <w:bottom w:val="none" w:sz="0" w:space="0" w:color="auto"/>
                <w:right w:val="none" w:sz="0" w:space="0" w:color="auto"/>
              </w:divBdr>
              <w:divsChild>
                <w:div w:id="1805342932">
                  <w:marLeft w:val="0"/>
                  <w:marRight w:val="0"/>
                  <w:marTop w:val="0"/>
                  <w:marBottom w:val="450"/>
                  <w:divBdr>
                    <w:top w:val="none" w:sz="0" w:space="0" w:color="auto"/>
                    <w:left w:val="none" w:sz="0" w:space="0" w:color="auto"/>
                    <w:bottom w:val="none" w:sz="0" w:space="0" w:color="auto"/>
                    <w:right w:val="none" w:sz="0" w:space="0" w:color="auto"/>
                  </w:divBdr>
                  <w:divsChild>
                    <w:div w:id="157114911">
                      <w:marLeft w:val="0"/>
                      <w:marRight w:val="0"/>
                      <w:marTop w:val="0"/>
                      <w:marBottom w:val="0"/>
                      <w:divBdr>
                        <w:top w:val="none" w:sz="0" w:space="0" w:color="auto"/>
                        <w:left w:val="none" w:sz="0" w:space="0" w:color="auto"/>
                        <w:bottom w:val="none" w:sz="0" w:space="0" w:color="auto"/>
                        <w:right w:val="none" w:sz="0" w:space="0" w:color="auto"/>
                      </w:divBdr>
                      <w:divsChild>
                        <w:div w:id="2066024700">
                          <w:marLeft w:val="0"/>
                          <w:marRight w:val="0"/>
                          <w:marTop w:val="0"/>
                          <w:marBottom w:val="0"/>
                          <w:divBdr>
                            <w:top w:val="none" w:sz="0" w:space="0" w:color="auto"/>
                            <w:left w:val="none" w:sz="0" w:space="0" w:color="auto"/>
                            <w:bottom w:val="none" w:sz="0" w:space="0" w:color="auto"/>
                            <w:right w:val="none" w:sz="0" w:space="0" w:color="auto"/>
                          </w:divBdr>
                        </w:div>
                        <w:div w:id="1409498520">
                          <w:marLeft w:val="0"/>
                          <w:marRight w:val="0"/>
                          <w:marTop w:val="1125"/>
                          <w:marBottom w:val="0"/>
                          <w:divBdr>
                            <w:top w:val="none" w:sz="0" w:space="0" w:color="auto"/>
                            <w:left w:val="none" w:sz="0" w:space="0" w:color="auto"/>
                            <w:bottom w:val="none" w:sz="0" w:space="0" w:color="auto"/>
                            <w:right w:val="none" w:sz="0" w:space="0" w:color="auto"/>
                          </w:divBdr>
                          <w:divsChild>
                            <w:div w:id="595291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1168414">
      <w:bodyDiv w:val="1"/>
      <w:marLeft w:val="0"/>
      <w:marRight w:val="0"/>
      <w:marTop w:val="0"/>
      <w:marBottom w:val="0"/>
      <w:divBdr>
        <w:top w:val="none" w:sz="0" w:space="0" w:color="auto"/>
        <w:left w:val="none" w:sz="0" w:space="0" w:color="auto"/>
        <w:bottom w:val="none" w:sz="0" w:space="0" w:color="auto"/>
        <w:right w:val="none" w:sz="0" w:space="0" w:color="auto"/>
      </w:divBdr>
      <w:divsChild>
        <w:div w:id="619844910">
          <w:marLeft w:val="0"/>
          <w:marRight w:val="0"/>
          <w:marTop w:val="0"/>
          <w:marBottom w:val="300"/>
          <w:divBdr>
            <w:top w:val="none" w:sz="0" w:space="0" w:color="auto"/>
            <w:left w:val="none" w:sz="0" w:space="0" w:color="auto"/>
            <w:bottom w:val="none" w:sz="0" w:space="0" w:color="auto"/>
            <w:right w:val="none" w:sz="0" w:space="0" w:color="auto"/>
          </w:divBdr>
        </w:div>
        <w:div w:id="1945531354">
          <w:marLeft w:val="0"/>
          <w:marRight w:val="0"/>
          <w:marTop w:val="0"/>
          <w:marBottom w:val="450"/>
          <w:divBdr>
            <w:top w:val="none" w:sz="0" w:space="0" w:color="auto"/>
            <w:left w:val="none" w:sz="0" w:space="0" w:color="auto"/>
            <w:bottom w:val="none" w:sz="0" w:space="0" w:color="auto"/>
            <w:right w:val="none" w:sz="0" w:space="0" w:color="auto"/>
          </w:divBdr>
          <w:divsChild>
            <w:div w:id="14113064">
              <w:marLeft w:val="0"/>
              <w:marRight w:val="0"/>
              <w:marTop w:val="0"/>
              <w:marBottom w:val="0"/>
              <w:divBdr>
                <w:top w:val="none" w:sz="0" w:space="0" w:color="auto"/>
                <w:left w:val="none" w:sz="0" w:space="0" w:color="auto"/>
                <w:bottom w:val="none" w:sz="0" w:space="0" w:color="auto"/>
                <w:right w:val="none" w:sz="0" w:space="0" w:color="auto"/>
              </w:divBdr>
              <w:divsChild>
                <w:div w:id="1080446668">
                  <w:marLeft w:val="0"/>
                  <w:marRight w:val="0"/>
                  <w:marTop w:val="0"/>
                  <w:marBottom w:val="0"/>
                  <w:divBdr>
                    <w:top w:val="none" w:sz="0" w:space="0" w:color="auto"/>
                    <w:left w:val="none" w:sz="0" w:space="0" w:color="auto"/>
                    <w:bottom w:val="none" w:sz="0" w:space="0" w:color="auto"/>
                    <w:right w:val="none" w:sz="0" w:space="0" w:color="auto"/>
                  </w:divBdr>
                </w:div>
                <w:div w:id="1757356831">
                  <w:marLeft w:val="0"/>
                  <w:marRight w:val="0"/>
                  <w:marTop w:val="1125"/>
                  <w:marBottom w:val="0"/>
                  <w:divBdr>
                    <w:top w:val="none" w:sz="0" w:space="0" w:color="auto"/>
                    <w:left w:val="none" w:sz="0" w:space="0" w:color="auto"/>
                    <w:bottom w:val="none" w:sz="0" w:space="0" w:color="auto"/>
                    <w:right w:val="none" w:sz="0" w:space="0" w:color="auto"/>
                  </w:divBdr>
                  <w:divsChild>
                    <w:div w:id="2043239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2748338">
      <w:bodyDiv w:val="1"/>
      <w:marLeft w:val="0"/>
      <w:marRight w:val="0"/>
      <w:marTop w:val="0"/>
      <w:marBottom w:val="0"/>
      <w:divBdr>
        <w:top w:val="none" w:sz="0" w:space="0" w:color="auto"/>
        <w:left w:val="none" w:sz="0" w:space="0" w:color="auto"/>
        <w:bottom w:val="none" w:sz="0" w:space="0" w:color="auto"/>
        <w:right w:val="none" w:sz="0" w:space="0" w:color="auto"/>
      </w:divBdr>
      <w:divsChild>
        <w:div w:id="1229343066">
          <w:marLeft w:val="0"/>
          <w:marRight w:val="0"/>
          <w:marTop w:val="0"/>
          <w:marBottom w:val="0"/>
          <w:divBdr>
            <w:top w:val="none" w:sz="0" w:space="0" w:color="auto"/>
            <w:left w:val="none" w:sz="0" w:space="0" w:color="auto"/>
            <w:bottom w:val="none" w:sz="0" w:space="0" w:color="auto"/>
            <w:right w:val="none" w:sz="0" w:space="0" w:color="auto"/>
          </w:divBdr>
          <w:divsChild>
            <w:div w:id="444617942">
              <w:marLeft w:val="0"/>
              <w:marRight w:val="0"/>
              <w:marTop w:val="0"/>
              <w:marBottom w:val="0"/>
              <w:divBdr>
                <w:top w:val="none" w:sz="0" w:space="0" w:color="auto"/>
                <w:left w:val="none" w:sz="0" w:space="0" w:color="auto"/>
                <w:bottom w:val="none" w:sz="0" w:space="0" w:color="auto"/>
                <w:right w:val="none" w:sz="0" w:space="0" w:color="auto"/>
              </w:divBdr>
              <w:divsChild>
                <w:div w:id="1776778690">
                  <w:marLeft w:val="0"/>
                  <w:marRight w:val="0"/>
                  <w:marTop w:val="0"/>
                  <w:marBottom w:val="0"/>
                  <w:divBdr>
                    <w:top w:val="none" w:sz="0" w:space="0" w:color="auto"/>
                    <w:left w:val="none" w:sz="0" w:space="0" w:color="auto"/>
                    <w:bottom w:val="none" w:sz="0" w:space="0" w:color="auto"/>
                    <w:right w:val="none" w:sz="0" w:space="0" w:color="auto"/>
                  </w:divBdr>
                  <w:divsChild>
                    <w:div w:id="1180853728">
                      <w:marLeft w:val="0"/>
                      <w:marRight w:val="0"/>
                      <w:marTop w:val="0"/>
                      <w:marBottom w:val="0"/>
                      <w:divBdr>
                        <w:top w:val="none" w:sz="0" w:space="0" w:color="auto"/>
                        <w:left w:val="none" w:sz="0" w:space="0" w:color="auto"/>
                        <w:bottom w:val="none" w:sz="0" w:space="0" w:color="auto"/>
                        <w:right w:val="none" w:sz="0" w:space="0" w:color="auto"/>
                      </w:divBdr>
                      <w:divsChild>
                        <w:div w:id="974410433">
                          <w:marLeft w:val="0"/>
                          <w:marRight w:val="0"/>
                          <w:marTop w:val="0"/>
                          <w:marBottom w:val="0"/>
                          <w:divBdr>
                            <w:top w:val="none" w:sz="0" w:space="0" w:color="auto"/>
                            <w:left w:val="none" w:sz="0" w:space="0" w:color="auto"/>
                            <w:bottom w:val="none" w:sz="0" w:space="0" w:color="auto"/>
                            <w:right w:val="none" w:sz="0" w:space="0" w:color="auto"/>
                          </w:divBdr>
                          <w:divsChild>
                            <w:div w:id="655842842">
                              <w:marLeft w:val="0"/>
                              <w:marRight w:val="0"/>
                              <w:marTop w:val="0"/>
                              <w:marBottom w:val="0"/>
                              <w:divBdr>
                                <w:top w:val="none" w:sz="0" w:space="0" w:color="auto"/>
                                <w:left w:val="none" w:sz="0" w:space="0" w:color="auto"/>
                                <w:bottom w:val="none" w:sz="0" w:space="0" w:color="auto"/>
                                <w:right w:val="none" w:sz="0" w:space="0" w:color="auto"/>
                              </w:divBdr>
                            </w:div>
                          </w:divsChild>
                        </w:div>
                        <w:div w:id="1753895208">
                          <w:marLeft w:val="0"/>
                          <w:marRight w:val="0"/>
                          <w:marTop w:val="0"/>
                          <w:marBottom w:val="0"/>
                          <w:divBdr>
                            <w:top w:val="none" w:sz="0" w:space="0" w:color="auto"/>
                            <w:left w:val="none" w:sz="0" w:space="0" w:color="auto"/>
                            <w:bottom w:val="none" w:sz="0" w:space="0" w:color="auto"/>
                            <w:right w:val="none" w:sz="0" w:space="0" w:color="auto"/>
                          </w:divBdr>
                        </w:div>
                        <w:div w:id="210483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7868811">
      <w:bodyDiv w:val="1"/>
      <w:marLeft w:val="0"/>
      <w:marRight w:val="0"/>
      <w:marTop w:val="0"/>
      <w:marBottom w:val="0"/>
      <w:divBdr>
        <w:top w:val="none" w:sz="0" w:space="0" w:color="auto"/>
        <w:left w:val="none" w:sz="0" w:space="0" w:color="auto"/>
        <w:bottom w:val="none" w:sz="0" w:space="0" w:color="auto"/>
        <w:right w:val="none" w:sz="0" w:space="0" w:color="auto"/>
      </w:divBdr>
    </w:div>
    <w:div w:id="783502318">
      <w:bodyDiv w:val="1"/>
      <w:marLeft w:val="0"/>
      <w:marRight w:val="0"/>
      <w:marTop w:val="0"/>
      <w:marBottom w:val="0"/>
      <w:divBdr>
        <w:top w:val="none" w:sz="0" w:space="0" w:color="auto"/>
        <w:left w:val="none" w:sz="0" w:space="0" w:color="auto"/>
        <w:bottom w:val="none" w:sz="0" w:space="0" w:color="auto"/>
        <w:right w:val="none" w:sz="0" w:space="0" w:color="auto"/>
      </w:divBdr>
      <w:divsChild>
        <w:div w:id="1330644897">
          <w:marLeft w:val="0"/>
          <w:marRight w:val="0"/>
          <w:marTop w:val="0"/>
          <w:marBottom w:val="300"/>
          <w:divBdr>
            <w:top w:val="none" w:sz="0" w:space="0" w:color="auto"/>
            <w:left w:val="none" w:sz="0" w:space="0" w:color="auto"/>
            <w:bottom w:val="none" w:sz="0" w:space="0" w:color="auto"/>
            <w:right w:val="none" w:sz="0" w:space="0" w:color="auto"/>
          </w:divBdr>
        </w:div>
        <w:div w:id="549152176">
          <w:marLeft w:val="0"/>
          <w:marRight w:val="0"/>
          <w:marTop w:val="0"/>
          <w:marBottom w:val="450"/>
          <w:divBdr>
            <w:top w:val="none" w:sz="0" w:space="0" w:color="auto"/>
            <w:left w:val="none" w:sz="0" w:space="0" w:color="auto"/>
            <w:bottom w:val="none" w:sz="0" w:space="0" w:color="auto"/>
            <w:right w:val="none" w:sz="0" w:space="0" w:color="auto"/>
          </w:divBdr>
          <w:divsChild>
            <w:div w:id="1071853452">
              <w:marLeft w:val="0"/>
              <w:marRight w:val="0"/>
              <w:marTop w:val="0"/>
              <w:marBottom w:val="0"/>
              <w:divBdr>
                <w:top w:val="none" w:sz="0" w:space="0" w:color="auto"/>
                <w:left w:val="none" w:sz="0" w:space="0" w:color="auto"/>
                <w:bottom w:val="none" w:sz="0" w:space="0" w:color="auto"/>
                <w:right w:val="none" w:sz="0" w:space="0" w:color="auto"/>
              </w:divBdr>
              <w:divsChild>
                <w:div w:id="114177720">
                  <w:marLeft w:val="0"/>
                  <w:marRight w:val="0"/>
                  <w:marTop w:val="0"/>
                  <w:marBottom w:val="0"/>
                  <w:divBdr>
                    <w:top w:val="none" w:sz="0" w:space="0" w:color="auto"/>
                    <w:left w:val="none" w:sz="0" w:space="0" w:color="auto"/>
                    <w:bottom w:val="none" w:sz="0" w:space="0" w:color="auto"/>
                    <w:right w:val="none" w:sz="0" w:space="0" w:color="auto"/>
                  </w:divBdr>
                </w:div>
                <w:div w:id="1761834210">
                  <w:marLeft w:val="0"/>
                  <w:marRight w:val="0"/>
                  <w:marTop w:val="1125"/>
                  <w:marBottom w:val="0"/>
                  <w:divBdr>
                    <w:top w:val="none" w:sz="0" w:space="0" w:color="auto"/>
                    <w:left w:val="none" w:sz="0" w:space="0" w:color="auto"/>
                    <w:bottom w:val="none" w:sz="0" w:space="0" w:color="auto"/>
                    <w:right w:val="none" w:sz="0" w:space="0" w:color="auto"/>
                  </w:divBdr>
                  <w:divsChild>
                    <w:div w:id="134089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4350798">
      <w:bodyDiv w:val="1"/>
      <w:marLeft w:val="0"/>
      <w:marRight w:val="0"/>
      <w:marTop w:val="0"/>
      <w:marBottom w:val="0"/>
      <w:divBdr>
        <w:top w:val="none" w:sz="0" w:space="0" w:color="auto"/>
        <w:left w:val="none" w:sz="0" w:space="0" w:color="auto"/>
        <w:bottom w:val="none" w:sz="0" w:space="0" w:color="auto"/>
        <w:right w:val="none" w:sz="0" w:space="0" w:color="auto"/>
      </w:divBdr>
      <w:divsChild>
        <w:div w:id="661084080">
          <w:marLeft w:val="0"/>
          <w:marRight w:val="0"/>
          <w:marTop w:val="0"/>
          <w:marBottom w:val="0"/>
          <w:divBdr>
            <w:top w:val="none" w:sz="0" w:space="0" w:color="auto"/>
            <w:left w:val="none" w:sz="0" w:space="0" w:color="auto"/>
            <w:bottom w:val="none" w:sz="0" w:space="0" w:color="auto"/>
            <w:right w:val="none" w:sz="0" w:space="0" w:color="auto"/>
          </w:divBdr>
          <w:divsChild>
            <w:div w:id="1418360164">
              <w:marLeft w:val="0"/>
              <w:marRight w:val="0"/>
              <w:marTop w:val="0"/>
              <w:marBottom w:val="0"/>
              <w:divBdr>
                <w:top w:val="none" w:sz="0" w:space="0" w:color="auto"/>
                <w:left w:val="none" w:sz="0" w:space="0" w:color="auto"/>
                <w:bottom w:val="none" w:sz="0" w:space="0" w:color="auto"/>
                <w:right w:val="none" w:sz="0" w:space="0" w:color="auto"/>
              </w:divBdr>
              <w:divsChild>
                <w:div w:id="799542405">
                  <w:marLeft w:val="0"/>
                  <w:marRight w:val="0"/>
                  <w:marTop w:val="0"/>
                  <w:marBottom w:val="0"/>
                  <w:divBdr>
                    <w:top w:val="none" w:sz="0" w:space="0" w:color="auto"/>
                    <w:left w:val="none" w:sz="0" w:space="0" w:color="auto"/>
                    <w:bottom w:val="none" w:sz="0" w:space="0" w:color="auto"/>
                    <w:right w:val="none" w:sz="0" w:space="0" w:color="auto"/>
                  </w:divBdr>
                  <w:divsChild>
                    <w:div w:id="1576669697">
                      <w:marLeft w:val="0"/>
                      <w:marRight w:val="0"/>
                      <w:marTop w:val="0"/>
                      <w:marBottom w:val="0"/>
                      <w:divBdr>
                        <w:top w:val="none" w:sz="0" w:space="0" w:color="auto"/>
                        <w:left w:val="none" w:sz="0" w:space="0" w:color="auto"/>
                        <w:bottom w:val="none" w:sz="0" w:space="0" w:color="auto"/>
                        <w:right w:val="none" w:sz="0" w:space="0" w:color="auto"/>
                      </w:divBdr>
                      <w:divsChild>
                        <w:div w:id="852963147">
                          <w:marLeft w:val="0"/>
                          <w:marRight w:val="0"/>
                          <w:marTop w:val="0"/>
                          <w:marBottom w:val="0"/>
                          <w:divBdr>
                            <w:top w:val="none" w:sz="0" w:space="0" w:color="auto"/>
                            <w:left w:val="none" w:sz="0" w:space="0" w:color="auto"/>
                            <w:bottom w:val="none" w:sz="0" w:space="0" w:color="auto"/>
                            <w:right w:val="none" w:sz="0" w:space="0" w:color="auto"/>
                          </w:divBdr>
                          <w:divsChild>
                            <w:div w:id="1325091720">
                              <w:marLeft w:val="0"/>
                              <w:marRight w:val="0"/>
                              <w:marTop w:val="0"/>
                              <w:marBottom w:val="0"/>
                              <w:divBdr>
                                <w:top w:val="none" w:sz="0" w:space="0" w:color="auto"/>
                                <w:left w:val="none" w:sz="0" w:space="0" w:color="auto"/>
                                <w:bottom w:val="none" w:sz="0" w:space="0" w:color="auto"/>
                                <w:right w:val="none" w:sz="0" w:space="0" w:color="auto"/>
                              </w:divBdr>
                            </w:div>
                          </w:divsChild>
                        </w:div>
                        <w:div w:id="1730227386">
                          <w:marLeft w:val="0"/>
                          <w:marRight w:val="0"/>
                          <w:marTop w:val="0"/>
                          <w:marBottom w:val="0"/>
                          <w:divBdr>
                            <w:top w:val="none" w:sz="0" w:space="0" w:color="auto"/>
                            <w:left w:val="none" w:sz="0" w:space="0" w:color="auto"/>
                            <w:bottom w:val="none" w:sz="0" w:space="0" w:color="auto"/>
                            <w:right w:val="none" w:sz="0" w:space="0" w:color="auto"/>
                          </w:divBdr>
                        </w:div>
                        <w:div w:id="1799226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5612346">
      <w:bodyDiv w:val="1"/>
      <w:marLeft w:val="0"/>
      <w:marRight w:val="0"/>
      <w:marTop w:val="0"/>
      <w:marBottom w:val="0"/>
      <w:divBdr>
        <w:top w:val="none" w:sz="0" w:space="0" w:color="auto"/>
        <w:left w:val="none" w:sz="0" w:space="0" w:color="auto"/>
        <w:bottom w:val="none" w:sz="0" w:space="0" w:color="auto"/>
        <w:right w:val="none" w:sz="0" w:space="0" w:color="auto"/>
      </w:divBdr>
    </w:div>
    <w:div w:id="786121430">
      <w:bodyDiv w:val="1"/>
      <w:marLeft w:val="0"/>
      <w:marRight w:val="0"/>
      <w:marTop w:val="0"/>
      <w:marBottom w:val="0"/>
      <w:divBdr>
        <w:top w:val="none" w:sz="0" w:space="0" w:color="auto"/>
        <w:left w:val="none" w:sz="0" w:space="0" w:color="auto"/>
        <w:bottom w:val="none" w:sz="0" w:space="0" w:color="auto"/>
        <w:right w:val="none" w:sz="0" w:space="0" w:color="auto"/>
      </w:divBdr>
      <w:divsChild>
        <w:div w:id="1392383243">
          <w:marLeft w:val="0"/>
          <w:marRight w:val="0"/>
          <w:marTop w:val="0"/>
          <w:marBottom w:val="0"/>
          <w:divBdr>
            <w:top w:val="none" w:sz="0" w:space="0" w:color="auto"/>
            <w:left w:val="none" w:sz="0" w:space="0" w:color="auto"/>
            <w:bottom w:val="none" w:sz="0" w:space="0" w:color="auto"/>
            <w:right w:val="none" w:sz="0" w:space="0" w:color="auto"/>
          </w:divBdr>
        </w:div>
        <w:div w:id="1574897739">
          <w:marLeft w:val="0"/>
          <w:marRight w:val="0"/>
          <w:marTop w:val="1125"/>
          <w:marBottom w:val="0"/>
          <w:divBdr>
            <w:top w:val="none" w:sz="0" w:space="0" w:color="auto"/>
            <w:left w:val="none" w:sz="0" w:space="0" w:color="auto"/>
            <w:bottom w:val="none" w:sz="0" w:space="0" w:color="auto"/>
            <w:right w:val="none" w:sz="0" w:space="0" w:color="auto"/>
          </w:divBdr>
          <w:divsChild>
            <w:div w:id="1175419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580743">
      <w:bodyDiv w:val="1"/>
      <w:marLeft w:val="0"/>
      <w:marRight w:val="0"/>
      <w:marTop w:val="0"/>
      <w:marBottom w:val="0"/>
      <w:divBdr>
        <w:top w:val="none" w:sz="0" w:space="0" w:color="auto"/>
        <w:left w:val="none" w:sz="0" w:space="0" w:color="auto"/>
        <w:bottom w:val="none" w:sz="0" w:space="0" w:color="auto"/>
        <w:right w:val="none" w:sz="0" w:space="0" w:color="auto"/>
      </w:divBdr>
      <w:divsChild>
        <w:div w:id="5294214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88739165">
      <w:bodyDiv w:val="1"/>
      <w:marLeft w:val="0"/>
      <w:marRight w:val="0"/>
      <w:marTop w:val="0"/>
      <w:marBottom w:val="0"/>
      <w:divBdr>
        <w:top w:val="none" w:sz="0" w:space="0" w:color="auto"/>
        <w:left w:val="none" w:sz="0" w:space="0" w:color="auto"/>
        <w:bottom w:val="none" w:sz="0" w:space="0" w:color="auto"/>
        <w:right w:val="none" w:sz="0" w:space="0" w:color="auto"/>
      </w:divBdr>
      <w:divsChild>
        <w:div w:id="457336333">
          <w:marLeft w:val="0"/>
          <w:marRight w:val="0"/>
          <w:marTop w:val="0"/>
          <w:marBottom w:val="0"/>
          <w:divBdr>
            <w:top w:val="none" w:sz="0" w:space="0" w:color="auto"/>
            <w:left w:val="none" w:sz="0" w:space="0" w:color="auto"/>
            <w:bottom w:val="none" w:sz="0" w:space="0" w:color="auto"/>
            <w:right w:val="none" w:sz="0" w:space="0" w:color="auto"/>
          </w:divBdr>
        </w:div>
      </w:divsChild>
    </w:div>
    <w:div w:id="789056517">
      <w:bodyDiv w:val="1"/>
      <w:marLeft w:val="0"/>
      <w:marRight w:val="0"/>
      <w:marTop w:val="0"/>
      <w:marBottom w:val="0"/>
      <w:divBdr>
        <w:top w:val="none" w:sz="0" w:space="0" w:color="auto"/>
        <w:left w:val="none" w:sz="0" w:space="0" w:color="auto"/>
        <w:bottom w:val="none" w:sz="0" w:space="0" w:color="auto"/>
        <w:right w:val="none" w:sz="0" w:space="0" w:color="auto"/>
      </w:divBdr>
      <w:divsChild>
        <w:div w:id="1058824100">
          <w:marLeft w:val="0"/>
          <w:marRight w:val="0"/>
          <w:marTop w:val="30"/>
          <w:marBottom w:val="0"/>
          <w:divBdr>
            <w:top w:val="none" w:sz="0" w:space="0" w:color="auto"/>
            <w:left w:val="none" w:sz="0" w:space="0" w:color="auto"/>
            <w:bottom w:val="none" w:sz="0" w:space="0" w:color="auto"/>
            <w:right w:val="none" w:sz="0" w:space="0" w:color="auto"/>
          </w:divBdr>
          <w:divsChild>
            <w:div w:id="77656383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789515231">
      <w:bodyDiv w:val="1"/>
      <w:marLeft w:val="0"/>
      <w:marRight w:val="0"/>
      <w:marTop w:val="0"/>
      <w:marBottom w:val="0"/>
      <w:divBdr>
        <w:top w:val="none" w:sz="0" w:space="0" w:color="auto"/>
        <w:left w:val="none" w:sz="0" w:space="0" w:color="auto"/>
        <w:bottom w:val="none" w:sz="0" w:space="0" w:color="auto"/>
        <w:right w:val="none" w:sz="0" w:space="0" w:color="auto"/>
      </w:divBdr>
      <w:divsChild>
        <w:div w:id="15380059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93673433">
      <w:bodyDiv w:val="1"/>
      <w:marLeft w:val="0"/>
      <w:marRight w:val="0"/>
      <w:marTop w:val="0"/>
      <w:marBottom w:val="0"/>
      <w:divBdr>
        <w:top w:val="none" w:sz="0" w:space="0" w:color="auto"/>
        <w:left w:val="none" w:sz="0" w:space="0" w:color="auto"/>
        <w:bottom w:val="none" w:sz="0" w:space="0" w:color="auto"/>
        <w:right w:val="none" w:sz="0" w:space="0" w:color="auto"/>
      </w:divBdr>
      <w:divsChild>
        <w:div w:id="154689296">
          <w:marLeft w:val="0"/>
          <w:marRight w:val="0"/>
          <w:marTop w:val="0"/>
          <w:marBottom w:val="0"/>
          <w:divBdr>
            <w:top w:val="none" w:sz="0" w:space="0" w:color="auto"/>
            <w:left w:val="none" w:sz="0" w:space="0" w:color="auto"/>
            <w:bottom w:val="none" w:sz="0" w:space="0" w:color="auto"/>
            <w:right w:val="none" w:sz="0" w:space="0" w:color="auto"/>
          </w:divBdr>
          <w:divsChild>
            <w:div w:id="1486165731">
              <w:marLeft w:val="-300"/>
              <w:marRight w:val="0"/>
              <w:marTop w:val="0"/>
              <w:marBottom w:val="0"/>
              <w:divBdr>
                <w:top w:val="none" w:sz="0" w:space="0" w:color="auto"/>
                <w:left w:val="none" w:sz="0" w:space="0" w:color="auto"/>
                <w:bottom w:val="none" w:sz="0" w:space="0" w:color="auto"/>
                <w:right w:val="none" w:sz="0" w:space="0" w:color="auto"/>
              </w:divBdr>
              <w:divsChild>
                <w:div w:id="1729105076">
                  <w:marLeft w:val="0"/>
                  <w:marRight w:val="0"/>
                  <w:marTop w:val="0"/>
                  <w:marBottom w:val="450"/>
                  <w:divBdr>
                    <w:top w:val="none" w:sz="0" w:space="0" w:color="auto"/>
                    <w:left w:val="none" w:sz="0" w:space="0" w:color="auto"/>
                    <w:bottom w:val="none" w:sz="0" w:space="0" w:color="auto"/>
                    <w:right w:val="none" w:sz="0" w:space="0" w:color="auto"/>
                  </w:divBdr>
                  <w:divsChild>
                    <w:div w:id="446778099">
                      <w:marLeft w:val="0"/>
                      <w:marRight w:val="0"/>
                      <w:marTop w:val="0"/>
                      <w:marBottom w:val="0"/>
                      <w:divBdr>
                        <w:top w:val="none" w:sz="0" w:space="0" w:color="auto"/>
                        <w:left w:val="none" w:sz="0" w:space="0" w:color="auto"/>
                        <w:bottom w:val="none" w:sz="0" w:space="0" w:color="auto"/>
                        <w:right w:val="none" w:sz="0" w:space="0" w:color="auto"/>
                      </w:divBdr>
                      <w:divsChild>
                        <w:div w:id="1587378105">
                          <w:marLeft w:val="0"/>
                          <w:marRight w:val="0"/>
                          <w:marTop w:val="0"/>
                          <w:marBottom w:val="0"/>
                          <w:divBdr>
                            <w:top w:val="none" w:sz="0" w:space="0" w:color="auto"/>
                            <w:left w:val="none" w:sz="0" w:space="0" w:color="auto"/>
                            <w:bottom w:val="none" w:sz="0" w:space="0" w:color="auto"/>
                            <w:right w:val="none" w:sz="0" w:space="0" w:color="auto"/>
                          </w:divBdr>
                        </w:div>
                        <w:div w:id="383067900">
                          <w:marLeft w:val="0"/>
                          <w:marRight w:val="0"/>
                          <w:marTop w:val="1125"/>
                          <w:marBottom w:val="0"/>
                          <w:divBdr>
                            <w:top w:val="none" w:sz="0" w:space="0" w:color="auto"/>
                            <w:left w:val="none" w:sz="0" w:space="0" w:color="auto"/>
                            <w:bottom w:val="none" w:sz="0" w:space="0" w:color="auto"/>
                            <w:right w:val="none" w:sz="0" w:space="0" w:color="auto"/>
                          </w:divBdr>
                          <w:divsChild>
                            <w:div w:id="518275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4833653">
      <w:bodyDiv w:val="1"/>
      <w:marLeft w:val="0"/>
      <w:marRight w:val="0"/>
      <w:marTop w:val="0"/>
      <w:marBottom w:val="0"/>
      <w:divBdr>
        <w:top w:val="none" w:sz="0" w:space="0" w:color="auto"/>
        <w:left w:val="none" w:sz="0" w:space="0" w:color="auto"/>
        <w:bottom w:val="none" w:sz="0" w:space="0" w:color="auto"/>
        <w:right w:val="none" w:sz="0" w:space="0" w:color="auto"/>
      </w:divBdr>
      <w:divsChild>
        <w:div w:id="116534263">
          <w:marLeft w:val="0"/>
          <w:marRight w:val="0"/>
          <w:marTop w:val="0"/>
          <w:marBottom w:val="450"/>
          <w:divBdr>
            <w:top w:val="none" w:sz="0" w:space="0" w:color="auto"/>
            <w:left w:val="none" w:sz="0" w:space="0" w:color="auto"/>
            <w:bottom w:val="none" w:sz="0" w:space="0" w:color="auto"/>
            <w:right w:val="none" w:sz="0" w:space="0" w:color="auto"/>
          </w:divBdr>
          <w:divsChild>
            <w:div w:id="1999260837">
              <w:marLeft w:val="0"/>
              <w:marRight w:val="0"/>
              <w:marTop w:val="0"/>
              <w:marBottom w:val="0"/>
              <w:divBdr>
                <w:top w:val="none" w:sz="0" w:space="0" w:color="auto"/>
                <w:left w:val="none" w:sz="0" w:space="0" w:color="auto"/>
                <w:bottom w:val="none" w:sz="0" w:space="0" w:color="auto"/>
                <w:right w:val="none" w:sz="0" w:space="0" w:color="auto"/>
              </w:divBdr>
              <w:divsChild>
                <w:div w:id="702367478">
                  <w:marLeft w:val="0"/>
                  <w:marRight w:val="0"/>
                  <w:marTop w:val="0"/>
                  <w:marBottom w:val="0"/>
                  <w:divBdr>
                    <w:top w:val="none" w:sz="0" w:space="0" w:color="auto"/>
                    <w:left w:val="none" w:sz="0" w:space="0" w:color="auto"/>
                    <w:bottom w:val="none" w:sz="0" w:space="0" w:color="auto"/>
                    <w:right w:val="none" w:sz="0" w:space="0" w:color="auto"/>
                  </w:divBdr>
                </w:div>
                <w:div w:id="1552302828">
                  <w:marLeft w:val="0"/>
                  <w:marRight w:val="0"/>
                  <w:marTop w:val="1125"/>
                  <w:marBottom w:val="0"/>
                  <w:divBdr>
                    <w:top w:val="none" w:sz="0" w:space="0" w:color="auto"/>
                    <w:left w:val="none" w:sz="0" w:space="0" w:color="auto"/>
                    <w:bottom w:val="none" w:sz="0" w:space="0" w:color="auto"/>
                    <w:right w:val="none" w:sz="0" w:space="0" w:color="auto"/>
                  </w:divBdr>
                  <w:divsChild>
                    <w:div w:id="1865552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016466">
          <w:marLeft w:val="0"/>
          <w:marRight w:val="0"/>
          <w:marTop w:val="0"/>
          <w:marBottom w:val="300"/>
          <w:divBdr>
            <w:top w:val="none" w:sz="0" w:space="0" w:color="auto"/>
            <w:left w:val="none" w:sz="0" w:space="0" w:color="auto"/>
            <w:bottom w:val="none" w:sz="0" w:space="0" w:color="auto"/>
            <w:right w:val="none" w:sz="0" w:space="0" w:color="auto"/>
          </w:divBdr>
        </w:div>
      </w:divsChild>
    </w:div>
    <w:div w:id="795752978">
      <w:bodyDiv w:val="1"/>
      <w:marLeft w:val="0"/>
      <w:marRight w:val="0"/>
      <w:marTop w:val="0"/>
      <w:marBottom w:val="0"/>
      <w:divBdr>
        <w:top w:val="none" w:sz="0" w:space="0" w:color="auto"/>
        <w:left w:val="none" w:sz="0" w:space="0" w:color="auto"/>
        <w:bottom w:val="none" w:sz="0" w:space="0" w:color="auto"/>
        <w:right w:val="none" w:sz="0" w:space="0" w:color="auto"/>
      </w:divBdr>
      <w:divsChild>
        <w:div w:id="6480223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23377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55500836">
          <w:blockQuote w:val="1"/>
          <w:marLeft w:val="720"/>
          <w:marRight w:val="720"/>
          <w:marTop w:val="100"/>
          <w:marBottom w:val="100"/>
          <w:divBdr>
            <w:top w:val="none" w:sz="0" w:space="0" w:color="auto"/>
            <w:left w:val="none" w:sz="0" w:space="0" w:color="auto"/>
            <w:bottom w:val="none" w:sz="0" w:space="0" w:color="auto"/>
            <w:right w:val="none" w:sz="0" w:space="0" w:color="auto"/>
          </w:divBdr>
        </w:div>
        <w:div w:id="9033717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12261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398031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08108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95951304">
      <w:bodyDiv w:val="1"/>
      <w:marLeft w:val="0"/>
      <w:marRight w:val="0"/>
      <w:marTop w:val="0"/>
      <w:marBottom w:val="0"/>
      <w:divBdr>
        <w:top w:val="none" w:sz="0" w:space="0" w:color="auto"/>
        <w:left w:val="none" w:sz="0" w:space="0" w:color="auto"/>
        <w:bottom w:val="none" w:sz="0" w:space="0" w:color="auto"/>
        <w:right w:val="none" w:sz="0" w:space="0" w:color="auto"/>
      </w:divBdr>
      <w:divsChild>
        <w:div w:id="1195924115">
          <w:marLeft w:val="0"/>
          <w:marRight w:val="0"/>
          <w:marTop w:val="0"/>
          <w:marBottom w:val="0"/>
          <w:divBdr>
            <w:top w:val="none" w:sz="0" w:space="0" w:color="auto"/>
            <w:left w:val="none" w:sz="0" w:space="0" w:color="auto"/>
            <w:bottom w:val="none" w:sz="0" w:space="0" w:color="auto"/>
            <w:right w:val="none" w:sz="0" w:space="0" w:color="auto"/>
          </w:divBdr>
        </w:div>
        <w:div w:id="1809663232">
          <w:marLeft w:val="0"/>
          <w:marRight w:val="0"/>
          <w:marTop w:val="120"/>
          <w:marBottom w:val="0"/>
          <w:divBdr>
            <w:top w:val="none" w:sz="0" w:space="0" w:color="auto"/>
            <w:left w:val="none" w:sz="0" w:space="0" w:color="auto"/>
            <w:bottom w:val="none" w:sz="0" w:space="0" w:color="auto"/>
            <w:right w:val="none" w:sz="0" w:space="0" w:color="auto"/>
          </w:divBdr>
        </w:div>
      </w:divsChild>
    </w:div>
    <w:div w:id="796073063">
      <w:bodyDiv w:val="1"/>
      <w:marLeft w:val="0"/>
      <w:marRight w:val="0"/>
      <w:marTop w:val="0"/>
      <w:marBottom w:val="0"/>
      <w:divBdr>
        <w:top w:val="none" w:sz="0" w:space="0" w:color="auto"/>
        <w:left w:val="none" w:sz="0" w:space="0" w:color="auto"/>
        <w:bottom w:val="none" w:sz="0" w:space="0" w:color="auto"/>
        <w:right w:val="none" w:sz="0" w:space="0" w:color="auto"/>
      </w:divBdr>
      <w:divsChild>
        <w:div w:id="148833148">
          <w:marLeft w:val="0"/>
          <w:marRight w:val="0"/>
          <w:marTop w:val="0"/>
          <w:marBottom w:val="450"/>
          <w:divBdr>
            <w:top w:val="none" w:sz="0" w:space="0" w:color="auto"/>
            <w:left w:val="none" w:sz="0" w:space="0" w:color="auto"/>
            <w:bottom w:val="none" w:sz="0" w:space="0" w:color="auto"/>
            <w:right w:val="none" w:sz="0" w:space="0" w:color="auto"/>
          </w:divBdr>
          <w:divsChild>
            <w:div w:id="387806550">
              <w:marLeft w:val="0"/>
              <w:marRight w:val="0"/>
              <w:marTop w:val="0"/>
              <w:marBottom w:val="0"/>
              <w:divBdr>
                <w:top w:val="none" w:sz="0" w:space="0" w:color="auto"/>
                <w:left w:val="none" w:sz="0" w:space="0" w:color="auto"/>
                <w:bottom w:val="none" w:sz="0" w:space="0" w:color="auto"/>
                <w:right w:val="none" w:sz="0" w:space="0" w:color="auto"/>
              </w:divBdr>
              <w:divsChild>
                <w:div w:id="506872733">
                  <w:marLeft w:val="0"/>
                  <w:marRight w:val="0"/>
                  <w:marTop w:val="0"/>
                  <w:marBottom w:val="0"/>
                  <w:divBdr>
                    <w:top w:val="none" w:sz="0" w:space="0" w:color="auto"/>
                    <w:left w:val="none" w:sz="0" w:space="0" w:color="auto"/>
                    <w:bottom w:val="none" w:sz="0" w:space="0" w:color="auto"/>
                    <w:right w:val="none" w:sz="0" w:space="0" w:color="auto"/>
                  </w:divBdr>
                </w:div>
                <w:div w:id="1483616457">
                  <w:marLeft w:val="0"/>
                  <w:marRight w:val="0"/>
                  <w:marTop w:val="1125"/>
                  <w:marBottom w:val="0"/>
                  <w:divBdr>
                    <w:top w:val="none" w:sz="0" w:space="0" w:color="auto"/>
                    <w:left w:val="none" w:sz="0" w:space="0" w:color="auto"/>
                    <w:bottom w:val="none" w:sz="0" w:space="0" w:color="auto"/>
                    <w:right w:val="none" w:sz="0" w:space="0" w:color="auto"/>
                  </w:divBdr>
                  <w:divsChild>
                    <w:div w:id="17380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6220321">
          <w:marLeft w:val="0"/>
          <w:marRight w:val="0"/>
          <w:marTop w:val="0"/>
          <w:marBottom w:val="300"/>
          <w:divBdr>
            <w:top w:val="none" w:sz="0" w:space="0" w:color="auto"/>
            <w:left w:val="none" w:sz="0" w:space="0" w:color="auto"/>
            <w:bottom w:val="none" w:sz="0" w:space="0" w:color="auto"/>
            <w:right w:val="none" w:sz="0" w:space="0" w:color="auto"/>
          </w:divBdr>
        </w:div>
      </w:divsChild>
    </w:div>
    <w:div w:id="796681589">
      <w:bodyDiv w:val="1"/>
      <w:marLeft w:val="0"/>
      <w:marRight w:val="0"/>
      <w:marTop w:val="0"/>
      <w:marBottom w:val="0"/>
      <w:divBdr>
        <w:top w:val="none" w:sz="0" w:space="0" w:color="auto"/>
        <w:left w:val="none" w:sz="0" w:space="0" w:color="auto"/>
        <w:bottom w:val="none" w:sz="0" w:space="0" w:color="auto"/>
        <w:right w:val="none" w:sz="0" w:space="0" w:color="auto"/>
      </w:divBdr>
      <w:divsChild>
        <w:div w:id="992759281">
          <w:marLeft w:val="0"/>
          <w:marRight w:val="0"/>
          <w:marTop w:val="120"/>
          <w:marBottom w:val="0"/>
          <w:divBdr>
            <w:top w:val="none" w:sz="0" w:space="0" w:color="auto"/>
            <w:left w:val="none" w:sz="0" w:space="0" w:color="auto"/>
            <w:bottom w:val="none" w:sz="0" w:space="0" w:color="auto"/>
            <w:right w:val="none" w:sz="0" w:space="0" w:color="auto"/>
          </w:divBdr>
        </w:div>
        <w:div w:id="1910531894">
          <w:marLeft w:val="0"/>
          <w:marRight w:val="0"/>
          <w:marTop w:val="0"/>
          <w:marBottom w:val="0"/>
          <w:divBdr>
            <w:top w:val="none" w:sz="0" w:space="0" w:color="auto"/>
            <w:left w:val="none" w:sz="0" w:space="0" w:color="auto"/>
            <w:bottom w:val="none" w:sz="0" w:space="0" w:color="auto"/>
            <w:right w:val="none" w:sz="0" w:space="0" w:color="auto"/>
          </w:divBdr>
        </w:div>
      </w:divsChild>
    </w:div>
    <w:div w:id="801310368">
      <w:bodyDiv w:val="1"/>
      <w:marLeft w:val="0"/>
      <w:marRight w:val="0"/>
      <w:marTop w:val="0"/>
      <w:marBottom w:val="0"/>
      <w:divBdr>
        <w:top w:val="none" w:sz="0" w:space="0" w:color="auto"/>
        <w:left w:val="none" w:sz="0" w:space="0" w:color="auto"/>
        <w:bottom w:val="none" w:sz="0" w:space="0" w:color="auto"/>
        <w:right w:val="none" w:sz="0" w:space="0" w:color="auto"/>
      </w:divBdr>
      <w:divsChild>
        <w:div w:id="219291303">
          <w:marLeft w:val="0"/>
          <w:marRight w:val="0"/>
          <w:marTop w:val="0"/>
          <w:marBottom w:val="0"/>
          <w:divBdr>
            <w:top w:val="none" w:sz="0" w:space="0" w:color="auto"/>
            <w:left w:val="none" w:sz="0" w:space="0" w:color="auto"/>
            <w:bottom w:val="none" w:sz="0" w:space="0" w:color="auto"/>
            <w:right w:val="none" w:sz="0" w:space="0" w:color="auto"/>
          </w:divBdr>
          <w:divsChild>
            <w:div w:id="635910302">
              <w:marLeft w:val="-300"/>
              <w:marRight w:val="0"/>
              <w:marTop w:val="0"/>
              <w:marBottom w:val="0"/>
              <w:divBdr>
                <w:top w:val="none" w:sz="0" w:space="0" w:color="auto"/>
                <w:left w:val="none" w:sz="0" w:space="0" w:color="auto"/>
                <w:bottom w:val="none" w:sz="0" w:space="0" w:color="auto"/>
                <w:right w:val="none" w:sz="0" w:space="0" w:color="auto"/>
              </w:divBdr>
              <w:divsChild>
                <w:div w:id="515196071">
                  <w:marLeft w:val="0"/>
                  <w:marRight w:val="0"/>
                  <w:marTop w:val="0"/>
                  <w:marBottom w:val="300"/>
                  <w:divBdr>
                    <w:top w:val="none" w:sz="0" w:space="0" w:color="auto"/>
                    <w:left w:val="none" w:sz="0" w:space="0" w:color="auto"/>
                    <w:bottom w:val="none" w:sz="0" w:space="0" w:color="auto"/>
                    <w:right w:val="none" w:sz="0" w:space="0" w:color="auto"/>
                  </w:divBdr>
                </w:div>
                <w:div w:id="1491559892">
                  <w:marLeft w:val="0"/>
                  <w:marRight w:val="0"/>
                  <w:marTop w:val="0"/>
                  <w:marBottom w:val="450"/>
                  <w:divBdr>
                    <w:top w:val="none" w:sz="0" w:space="0" w:color="auto"/>
                    <w:left w:val="none" w:sz="0" w:space="0" w:color="auto"/>
                    <w:bottom w:val="none" w:sz="0" w:space="0" w:color="auto"/>
                    <w:right w:val="none" w:sz="0" w:space="0" w:color="auto"/>
                  </w:divBdr>
                  <w:divsChild>
                    <w:div w:id="943149381">
                      <w:marLeft w:val="0"/>
                      <w:marRight w:val="0"/>
                      <w:marTop w:val="0"/>
                      <w:marBottom w:val="0"/>
                      <w:divBdr>
                        <w:top w:val="none" w:sz="0" w:space="0" w:color="auto"/>
                        <w:left w:val="none" w:sz="0" w:space="0" w:color="auto"/>
                        <w:bottom w:val="none" w:sz="0" w:space="0" w:color="auto"/>
                        <w:right w:val="none" w:sz="0" w:space="0" w:color="auto"/>
                      </w:divBdr>
                      <w:divsChild>
                        <w:div w:id="1606890103">
                          <w:marLeft w:val="0"/>
                          <w:marRight w:val="0"/>
                          <w:marTop w:val="0"/>
                          <w:marBottom w:val="0"/>
                          <w:divBdr>
                            <w:top w:val="none" w:sz="0" w:space="0" w:color="auto"/>
                            <w:left w:val="none" w:sz="0" w:space="0" w:color="auto"/>
                            <w:bottom w:val="none" w:sz="0" w:space="0" w:color="auto"/>
                            <w:right w:val="none" w:sz="0" w:space="0" w:color="auto"/>
                          </w:divBdr>
                        </w:div>
                        <w:div w:id="1821068582">
                          <w:marLeft w:val="0"/>
                          <w:marRight w:val="0"/>
                          <w:marTop w:val="1125"/>
                          <w:marBottom w:val="0"/>
                          <w:divBdr>
                            <w:top w:val="none" w:sz="0" w:space="0" w:color="auto"/>
                            <w:left w:val="none" w:sz="0" w:space="0" w:color="auto"/>
                            <w:bottom w:val="none" w:sz="0" w:space="0" w:color="auto"/>
                            <w:right w:val="none" w:sz="0" w:space="0" w:color="auto"/>
                          </w:divBdr>
                          <w:divsChild>
                            <w:div w:id="20271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2885594">
      <w:bodyDiv w:val="1"/>
      <w:marLeft w:val="0"/>
      <w:marRight w:val="0"/>
      <w:marTop w:val="0"/>
      <w:marBottom w:val="0"/>
      <w:divBdr>
        <w:top w:val="none" w:sz="0" w:space="0" w:color="auto"/>
        <w:left w:val="none" w:sz="0" w:space="0" w:color="auto"/>
        <w:bottom w:val="none" w:sz="0" w:space="0" w:color="auto"/>
        <w:right w:val="none" w:sz="0" w:space="0" w:color="auto"/>
      </w:divBdr>
      <w:divsChild>
        <w:div w:id="1347290233">
          <w:marLeft w:val="0"/>
          <w:marRight w:val="0"/>
          <w:marTop w:val="0"/>
          <w:marBottom w:val="0"/>
          <w:divBdr>
            <w:top w:val="none" w:sz="0" w:space="0" w:color="auto"/>
            <w:left w:val="none" w:sz="0" w:space="0" w:color="auto"/>
            <w:bottom w:val="none" w:sz="0" w:space="0" w:color="auto"/>
            <w:right w:val="none" w:sz="0" w:space="0" w:color="auto"/>
          </w:divBdr>
          <w:divsChild>
            <w:div w:id="338657261">
              <w:marLeft w:val="-300"/>
              <w:marRight w:val="0"/>
              <w:marTop w:val="0"/>
              <w:marBottom w:val="0"/>
              <w:divBdr>
                <w:top w:val="none" w:sz="0" w:space="0" w:color="auto"/>
                <w:left w:val="none" w:sz="0" w:space="0" w:color="auto"/>
                <w:bottom w:val="none" w:sz="0" w:space="0" w:color="auto"/>
                <w:right w:val="none" w:sz="0" w:space="0" w:color="auto"/>
              </w:divBdr>
              <w:divsChild>
                <w:div w:id="320430921">
                  <w:marLeft w:val="0"/>
                  <w:marRight w:val="0"/>
                  <w:marTop w:val="0"/>
                  <w:marBottom w:val="450"/>
                  <w:divBdr>
                    <w:top w:val="none" w:sz="0" w:space="0" w:color="auto"/>
                    <w:left w:val="none" w:sz="0" w:space="0" w:color="auto"/>
                    <w:bottom w:val="none" w:sz="0" w:space="0" w:color="auto"/>
                    <w:right w:val="none" w:sz="0" w:space="0" w:color="auto"/>
                  </w:divBdr>
                  <w:divsChild>
                    <w:div w:id="1368605394">
                      <w:marLeft w:val="0"/>
                      <w:marRight w:val="0"/>
                      <w:marTop w:val="0"/>
                      <w:marBottom w:val="0"/>
                      <w:divBdr>
                        <w:top w:val="none" w:sz="0" w:space="0" w:color="auto"/>
                        <w:left w:val="none" w:sz="0" w:space="0" w:color="auto"/>
                        <w:bottom w:val="none" w:sz="0" w:space="0" w:color="auto"/>
                        <w:right w:val="none" w:sz="0" w:space="0" w:color="auto"/>
                      </w:divBdr>
                      <w:divsChild>
                        <w:div w:id="1211960554">
                          <w:marLeft w:val="0"/>
                          <w:marRight w:val="0"/>
                          <w:marTop w:val="0"/>
                          <w:marBottom w:val="0"/>
                          <w:divBdr>
                            <w:top w:val="none" w:sz="0" w:space="0" w:color="auto"/>
                            <w:left w:val="none" w:sz="0" w:space="0" w:color="auto"/>
                            <w:bottom w:val="none" w:sz="0" w:space="0" w:color="auto"/>
                            <w:right w:val="none" w:sz="0" w:space="0" w:color="auto"/>
                          </w:divBdr>
                        </w:div>
                        <w:div w:id="1401901364">
                          <w:marLeft w:val="0"/>
                          <w:marRight w:val="0"/>
                          <w:marTop w:val="1125"/>
                          <w:marBottom w:val="0"/>
                          <w:divBdr>
                            <w:top w:val="none" w:sz="0" w:space="0" w:color="auto"/>
                            <w:left w:val="none" w:sz="0" w:space="0" w:color="auto"/>
                            <w:bottom w:val="none" w:sz="0" w:space="0" w:color="auto"/>
                            <w:right w:val="none" w:sz="0" w:space="0" w:color="auto"/>
                          </w:divBdr>
                          <w:divsChild>
                            <w:div w:id="1962954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6145030">
      <w:bodyDiv w:val="1"/>
      <w:marLeft w:val="0"/>
      <w:marRight w:val="0"/>
      <w:marTop w:val="0"/>
      <w:marBottom w:val="0"/>
      <w:divBdr>
        <w:top w:val="none" w:sz="0" w:space="0" w:color="auto"/>
        <w:left w:val="none" w:sz="0" w:space="0" w:color="auto"/>
        <w:bottom w:val="none" w:sz="0" w:space="0" w:color="auto"/>
        <w:right w:val="none" w:sz="0" w:space="0" w:color="auto"/>
      </w:divBdr>
    </w:div>
    <w:div w:id="817497628">
      <w:bodyDiv w:val="1"/>
      <w:marLeft w:val="0"/>
      <w:marRight w:val="0"/>
      <w:marTop w:val="0"/>
      <w:marBottom w:val="0"/>
      <w:divBdr>
        <w:top w:val="none" w:sz="0" w:space="0" w:color="auto"/>
        <w:left w:val="none" w:sz="0" w:space="0" w:color="auto"/>
        <w:bottom w:val="none" w:sz="0" w:space="0" w:color="auto"/>
        <w:right w:val="none" w:sz="0" w:space="0" w:color="auto"/>
      </w:divBdr>
    </w:div>
    <w:div w:id="817645078">
      <w:bodyDiv w:val="1"/>
      <w:marLeft w:val="0"/>
      <w:marRight w:val="0"/>
      <w:marTop w:val="0"/>
      <w:marBottom w:val="0"/>
      <w:divBdr>
        <w:top w:val="none" w:sz="0" w:space="0" w:color="auto"/>
        <w:left w:val="none" w:sz="0" w:space="0" w:color="auto"/>
        <w:bottom w:val="none" w:sz="0" w:space="0" w:color="auto"/>
        <w:right w:val="none" w:sz="0" w:space="0" w:color="auto"/>
      </w:divBdr>
      <w:divsChild>
        <w:div w:id="1394960246">
          <w:marLeft w:val="0"/>
          <w:marRight w:val="0"/>
          <w:marTop w:val="0"/>
          <w:marBottom w:val="0"/>
          <w:divBdr>
            <w:top w:val="none" w:sz="0" w:space="0" w:color="auto"/>
            <w:left w:val="none" w:sz="0" w:space="0" w:color="auto"/>
            <w:bottom w:val="none" w:sz="0" w:space="0" w:color="auto"/>
            <w:right w:val="none" w:sz="0" w:space="0" w:color="auto"/>
          </w:divBdr>
        </w:div>
        <w:div w:id="1791127228">
          <w:marLeft w:val="0"/>
          <w:marRight w:val="0"/>
          <w:marTop w:val="0"/>
          <w:marBottom w:val="0"/>
          <w:divBdr>
            <w:top w:val="none" w:sz="0" w:space="0" w:color="auto"/>
            <w:left w:val="none" w:sz="0" w:space="0" w:color="auto"/>
            <w:bottom w:val="none" w:sz="0" w:space="0" w:color="auto"/>
            <w:right w:val="none" w:sz="0" w:space="0" w:color="auto"/>
          </w:divBdr>
        </w:div>
      </w:divsChild>
    </w:div>
    <w:div w:id="830171773">
      <w:bodyDiv w:val="1"/>
      <w:marLeft w:val="0"/>
      <w:marRight w:val="0"/>
      <w:marTop w:val="0"/>
      <w:marBottom w:val="0"/>
      <w:divBdr>
        <w:top w:val="none" w:sz="0" w:space="0" w:color="auto"/>
        <w:left w:val="none" w:sz="0" w:space="0" w:color="auto"/>
        <w:bottom w:val="none" w:sz="0" w:space="0" w:color="auto"/>
        <w:right w:val="none" w:sz="0" w:space="0" w:color="auto"/>
      </w:divBdr>
      <w:divsChild>
        <w:div w:id="1078526359">
          <w:marLeft w:val="0"/>
          <w:marRight w:val="0"/>
          <w:marTop w:val="0"/>
          <w:marBottom w:val="0"/>
          <w:divBdr>
            <w:top w:val="none" w:sz="0" w:space="0" w:color="auto"/>
            <w:left w:val="none" w:sz="0" w:space="0" w:color="auto"/>
            <w:bottom w:val="none" w:sz="0" w:space="0" w:color="auto"/>
            <w:right w:val="none" w:sz="0" w:space="0" w:color="auto"/>
          </w:divBdr>
        </w:div>
        <w:div w:id="1155293165">
          <w:marLeft w:val="0"/>
          <w:marRight w:val="0"/>
          <w:marTop w:val="1125"/>
          <w:marBottom w:val="0"/>
          <w:divBdr>
            <w:top w:val="none" w:sz="0" w:space="0" w:color="auto"/>
            <w:left w:val="none" w:sz="0" w:space="0" w:color="auto"/>
            <w:bottom w:val="none" w:sz="0" w:space="0" w:color="auto"/>
            <w:right w:val="none" w:sz="0" w:space="0" w:color="auto"/>
          </w:divBdr>
          <w:divsChild>
            <w:div w:id="17396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370330">
      <w:bodyDiv w:val="1"/>
      <w:marLeft w:val="0"/>
      <w:marRight w:val="0"/>
      <w:marTop w:val="0"/>
      <w:marBottom w:val="0"/>
      <w:divBdr>
        <w:top w:val="none" w:sz="0" w:space="0" w:color="auto"/>
        <w:left w:val="none" w:sz="0" w:space="0" w:color="auto"/>
        <w:bottom w:val="none" w:sz="0" w:space="0" w:color="auto"/>
        <w:right w:val="none" w:sz="0" w:space="0" w:color="auto"/>
      </w:divBdr>
      <w:divsChild>
        <w:div w:id="463159168">
          <w:marLeft w:val="0"/>
          <w:marRight w:val="0"/>
          <w:marTop w:val="0"/>
          <w:marBottom w:val="0"/>
          <w:divBdr>
            <w:top w:val="none" w:sz="0" w:space="0" w:color="auto"/>
            <w:left w:val="none" w:sz="0" w:space="0" w:color="auto"/>
            <w:bottom w:val="none" w:sz="0" w:space="0" w:color="auto"/>
            <w:right w:val="none" w:sz="0" w:space="0" w:color="auto"/>
          </w:divBdr>
          <w:divsChild>
            <w:div w:id="1585800747">
              <w:marLeft w:val="0"/>
              <w:marRight w:val="0"/>
              <w:marTop w:val="300"/>
              <w:marBottom w:val="0"/>
              <w:divBdr>
                <w:top w:val="none" w:sz="0" w:space="0" w:color="auto"/>
                <w:left w:val="none" w:sz="0" w:space="0" w:color="auto"/>
                <w:bottom w:val="none" w:sz="0" w:space="0" w:color="auto"/>
                <w:right w:val="none" w:sz="0" w:space="0" w:color="auto"/>
              </w:divBdr>
            </w:div>
          </w:divsChild>
        </w:div>
        <w:div w:id="1695686950">
          <w:marLeft w:val="0"/>
          <w:marRight w:val="0"/>
          <w:marTop w:val="0"/>
          <w:marBottom w:val="0"/>
          <w:divBdr>
            <w:top w:val="none" w:sz="0" w:space="0" w:color="auto"/>
            <w:left w:val="none" w:sz="0" w:space="0" w:color="auto"/>
            <w:bottom w:val="none" w:sz="0" w:space="0" w:color="auto"/>
            <w:right w:val="none" w:sz="0" w:space="0" w:color="auto"/>
          </w:divBdr>
          <w:divsChild>
            <w:div w:id="1961449974">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835531233">
      <w:bodyDiv w:val="1"/>
      <w:marLeft w:val="0"/>
      <w:marRight w:val="0"/>
      <w:marTop w:val="0"/>
      <w:marBottom w:val="0"/>
      <w:divBdr>
        <w:top w:val="none" w:sz="0" w:space="0" w:color="auto"/>
        <w:left w:val="none" w:sz="0" w:space="0" w:color="auto"/>
        <w:bottom w:val="none" w:sz="0" w:space="0" w:color="auto"/>
        <w:right w:val="none" w:sz="0" w:space="0" w:color="auto"/>
      </w:divBdr>
    </w:div>
    <w:div w:id="836965845">
      <w:bodyDiv w:val="1"/>
      <w:marLeft w:val="0"/>
      <w:marRight w:val="0"/>
      <w:marTop w:val="0"/>
      <w:marBottom w:val="0"/>
      <w:divBdr>
        <w:top w:val="none" w:sz="0" w:space="0" w:color="auto"/>
        <w:left w:val="none" w:sz="0" w:space="0" w:color="auto"/>
        <w:bottom w:val="none" w:sz="0" w:space="0" w:color="auto"/>
        <w:right w:val="none" w:sz="0" w:space="0" w:color="auto"/>
      </w:divBdr>
      <w:divsChild>
        <w:div w:id="1714110471">
          <w:marLeft w:val="0"/>
          <w:marRight w:val="0"/>
          <w:marTop w:val="0"/>
          <w:marBottom w:val="0"/>
          <w:divBdr>
            <w:top w:val="none" w:sz="0" w:space="0" w:color="auto"/>
            <w:left w:val="none" w:sz="0" w:space="0" w:color="auto"/>
            <w:bottom w:val="none" w:sz="0" w:space="0" w:color="auto"/>
            <w:right w:val="none" w:sz="0" w:space="0" w:color="auto"/>
          </w:divBdr>
        </w:div>
        <w:div w:id="1892036112">
          <w:marLeft w:val="0"/>
          <w:marRight w:val="0"/>
          <w:marTop w:val="1125"/>
          <w:marBottom w:val="0"/>
          <w:divBdr>
            <w:top w:val="none" w:sz="0" w:space="0" w:color="auto"/>
            <w:left w:val="none" w:sz="0" w:space="0" w:color="auto"/>
            <w:bottom w:val="none" w:sz="0" w:space="0" w:color="auto"/>
            <w:right w:val="none" w:sz="0" w:space="0" w:color="auto"/>
          </w:divBdr>
          <w:divsChild>
            <w:div w:id="163633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168332">
      <w:bodyDiv w:val="1"/>
      <w:marLeft w:val="0"/>
      <w:marRight w:val="0"/>
      <w:marTop w:val="0"/>
      <w:marBottom w:val="0"/>
      <w:divBdr>
        <w:top w:val="none" w:sz="0" w:space="0" w:color="auto"/>
        <w:left w:val="none" w:sz="0" w:space="0" w:color="auto"/>
        <w:bottom w:val="none" w:sz="0" w:space="0" w:color="auto"/>
        <w:right w:val="none" w:sz="0" w:space="0" w:color="auto"/>
      </w:divBdr>
      <w:divsChild>
        <w:div w:id="589315434">
          <w:marLeft w:val="0"/>
          <w:marRight w:val="0"/>
          <w:marTop w:val="0"/>
          <w:marBottom w:val="450"/>
          <w:divBdr>
            <w:top w:val="none" w:sz="0" w:space="0" w:color="auto"/>
            <w:left w:val="none" w:sz="0" w:space="0" w:color="auto"/>
            <w:bottom w:val="none" w:sz="0" w:space="0" w:color="auto"/>
            <w:right w:val="none" w:sz="0" w:space="0" w:color="auto"/>
          </w:divBdr>
          <w:divsChild>
            <w:div w:id="1187478581">
              <w:marLeft w:val="0"/>
              <w:marRight w:val="0"/>
              <w:marTop w:val="0"/>
              <w:marBottom w:val="0"/>
              <w:divBdr>
                <w:top w:val="none" w:sz="0" w:space="0" w:color="auto"/>
                <w:left w:val="none" w:sz="0" w:space="0" w:color="auto"/>
                <w:bottom w:val="none" w:sz="0" w:space="0" w:color="auto"/>
                <w:right w:val="none" w:sz="0" w:space="0" w:color="auto"/>
              </w:divBdr>
              <w:divsChild>
                <w:div w:id="821655882">
                  <w:marLeft w:val="0"/>
                  <w:marRight w:val="0"/>
                  <w:marTop w:val="0"/>
                  <w:marBottom w:val="0"/>
                  <w:divBdr>
                    <w:top w:val="none" w:sz="0" w:space="0" w:color="auto"/>
                    <w:left w:val="none" w:sz="0" w:space="0" w:color="auto"/>
                    <w:bottom w:val="none" w:sz="0" w:space="0" w:color="auto"/>
                    <w:right w:val="none" w:sz="0" w:space="0" w:color="auto"/>
                  </w:divBdr>
                </w:div>
                <w:div w:id="1089889425">
                  <w:marLeft w:val="0"/>
                  <w:marRight w:val="0"/>
                  <w:marTop w:val="1125"/>
                  <w:marBottom w:val="0"/>
                  <w:divBdr>
                    <w:top w:val="none" w:sz="0" w:space="0" w:color="auto"/>
                    <w:left w:val="none" w:sz="0" w:space="0" w:color="auto"/>
                    <w:bottom w:val="none" w:sz="0" w:space="0" w:color="auto"/>
                    <w:right w:val="none" w:sz="0" w:space="0" w:color="auto"/>
                  </w:divBdr>
                  <w:divsChild>
                    <w:div w:id="108260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738669">
          <w:marLeft w:val="0"/>
          <w:marRight w:val="0"/>
          <w:marTop w:val="0"/>
          <w:marBottom w:val="300"/>
          <w:divBdr>
            <w:top w:val="none" w:sz="0" w:space="0" w:color="auto"/>
            <w:left w:val="none" w:sz="0" w:space="0" w:color="auto"/>
            <w:bottom w:val="none" w:sz="0" w:space="0" w:color="auto"/>
            <w:right w:val="none" w:sz="0" w:space="0" w:color="auto"/>
          </w:divBdr>
        </w:div>
      </w:divsChild>
    </w:div>
    <w:div w:id="845242028">
      <w:bodyDiv w:val="1"/>
      <w:marLeft w:val="0"/>
      <w:marRight w:val="0"/>
      <w:marTop w:val="0"/>
      <w:marBottom w:val="0"/>
      <w:divBdr>
        <w:top w:val="none" w:sz="0" w:space="0" w:color="auto"/>
        <w:left w:val="none" w:sz="0" w:space="0" w:color="auto"/>
        <w:bottom w:val="none" w:sz="0" w:space="0" w:color="auto"/>
        <w:right w:val="none" w:sz="0" w:space="0" w:color="auto"/>
      </w:divBdr>
    </w:div>
    <w:div w:id="846021299">
      <w:bodyDiv w:val="1"/>
      <w:marLeft w:val="0"/>
      <w:marRight w:val="0"/>
      <w:marTop w:val="0"/>
      <w:marBottom w:val="0"/>
      <w:divBdr>
        <w:top w:val="none" w:sz="0" w:space="0" w:color="auto"/>
        <w:left w:val="none" w:sz="0" w:space="0" w:color="auto"/>
        <w:bottom w:val="none" w:sz="0" w:space="0" w:color="auto"/>
        <w:right w:val="none" w:sz="0" w:space="0" w:color="auto"/>
      </w:divBdr>
      <w:divsChild>
        <w:div w:id="1477843954">
          <w:marLeft w:val="0"/>
          <w:marRight w:val="0"/>
          <w:marTop w:val="0"/>
          <w:marBottom w:val="0"/>
          <w:divBdr>
            <w:top w:val="none" w:sz="0" w:space="0" w:color="auto"/>
            <w:left w:val="none" w:sz="0" w:space="0" w:color="auto"/>
            <w:bottom w:val="none" w:sz="0" w:space="0" w:color="auto"/>
            <w:right w:val="none" w:sz="0" w:space="0" w:color="auto"/>
          </w:divBdr>
          <w:divsChild>
            <w:div w:id="18625955">
              <w:marLeft w:val="0"/>
              <w:marRight w:val="0"/>
              <w:marTop w:val="0"/>
              <w:marBottom w:val="0"/>
              <w:divBdr>
                <w:top w:val="none" w:sz="0" w:space="0" w:color="auto"/>
                <w:left w:val="none" w:sz="0" w:space="0" w:color="auto"/>
                <w:bottom w:val="none" w:sz="0" w:space="0" w:color="auto"/>
                <w:right w:val="none" w:sz="0" w:space="0" w:color="auto"/>
              </w:divBdr>
              <w:divsChild>
                <w:div w:id="419762474">
                  <w:marLeft w:val="0"/>
                  <w:marRight w:val="0"/>
                  <w:marTop w:val="0"/>
                  <w:marBottom w:val="0"/>
                  <w:divBdr>
                    <w:top w:val="none" w:sz="0" w:space="0" w:color="auto"/>
                    <w:left w:val="none" w:sz="0" w:space="0" w:color="auto"/>
                    <w:bottom w:val="none" w:sz="0" w:space="0" w:color="auto"/>
                    <w:right w:val="none" w:sz="0" w:space="0" w:color="auto"/>
                  </w:divBdr>
                  <w:divsChild>
                    <w:div w:id="570581700">
                      <w:marLeft w:val="0"/>
                      <w:marRight w:val="0"/>
                      <w:marTop w:val="0"/>
                      <w:marBottom w:val="0"/>
                      <w:divBdr>
                        <w:top w:val="none" w:sz="0" w:space="0" w:color="auto"/>
                        <w:left w:val="none" w:sz="0" w:space="0" w:color="auto"/>
                        <w:bottom w:val="none" w:sz="0" w:space="0" w:color="auto"/>
                        <w:right w:val="none" w:sz="0" w:space="0" w:color="auto"/>
                      </w:divBdr>
                      <w:divsChild>
                        <w:div w:id="369258819">
                          <w:marLeft w:val="0"/>
                          <w:marRight w:val="0"/>
                          <w:marTop w:val="0"/>
                          <w:marBottom w:val="0"/>
                          <w:divBdr>
                            <w:top w:val="none" w:sz="0" w:space="0" w:color="auto"/>
                            <w:left w:val="none" w:sz="0" w:space="0" w:color="auto"/>
                            <w:bottom w:val="none" w:sz="0" w:space="0" w:color="auto"/>
                            <w:right w:val="none" w:sz="0" w:space="0" w:color="auto"/>
                          </w:divBdr>
                        </w:div>
                        <w:div w:id="1075669755">
                          <w:marLeft w:val="0"/>
                          <w:marRight w:val="0"/>
                          <w:marTop w:val="0"/>
                          <w:marBottom w:val="0"/>
                          <w:divBdr>
                            <w:top w:val="none" w:sz="0" w:space="0" w:color="auto"/>
                            <w:left w:val="none" w:sz="0" w:space="0" w:color="auto"/>
                            <w:bottom w:val="none" w:sz="0" w:space="0" w:color="auto"/>
                            <w:right w:val="none" w:sz="0" w:space="0" w:color="auto"/>
                          </w:divBdr>
                        </w:div>
                        <w:div w:id="1184246454">
                          <w:marLeft w:val="0"/>
                          <w:marRight w:val="0"/>
                          <w:marTop w:val="0"/>
                          <w:marBottom w:val="0"/>
                          <w:divBdr>
                            <w:top w:val="none" w:sz="0" w:space="0" w:color="auto"/>
                            <w:left w:val="none" w:sz="0" w:space="0" w:color="auto"/>
                            <w:bottom w:val="none" w:sz="0" w:space="0" w:color="auto"/>
                            <w:right w:val="none" w:sz="0" w:space="0" w:color="auto"/>
                          </w:divBdr>
                          <w:divsChild>
                            <w:div w:id="1427001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6869395">
      <w:bodyDiv w:val="1"/>
      <w:marLeft w:val="0"/>
      <w:marRight w:val="0"/>
      <w:marTop w:val="0"/>
      <w:marBottom w:val="0"/>
      <w:divBdr>
        <w:top w:val="none" w:sz="0" w:space="0" w:color="auto"/>
        <w:left w:val="none" w:sz="0" w:space="0" w:color="auto"/>
        <w:bottom w:val="none" w:sz="0" w:space="0" w:color="auto"/>
        <w:right w:val="none" w:sz="0" w:space="0" w:color="auto"/>
      </w:divBdr>
      <w:divsChild>
        <w:div w:id="441609752">
          <w:marLeft w:val="0"/>
          <w:marRight w:val="0"/>
          <w:marTop w:val="0"/>
          <w:marBottom w:val="0"/>
          <w:divBdr>
            <w:top w:val="none" w:sz="0" w:space="0" w:color="auto"/>
            <w:left w:val="none" w:sz="0" w:space="0" w:color="auto"/>
            <w:bottom w:val="none" w:sz="0" w:space="0" w:color="auto"/>
            <w:right w:val="none" w:sz="0" w:space="0" w:color="auto"/>
          </w:divBdr>
        </w:div>
      </w:divsChild>
    </w:div>
    <w:div w:id="848831099">
      <w:bodyDiv w:val="1"/>
      <w:marLeft w:val="0"/>
      <w:marRight w:val="0"/>
      <w:marTop w:val="0"/>
      <w:marBottom w:val="0"/>
      <w:divBdr>
        <w:top w:val="none" w:sz="0" w:space="0" w:color="auto"/>
        <w:left w:val="none" w:sz="0" w:space="0" w:color="auto"/>
        <w:bottom w:val="none" w:sz="0" w:space="0" w:color="auto"/>
        <w:right w:val="none" w:sz="0" w:space="0" w:color="auto"/>
      </w:divBdr>
      <w:divsChild>
        <w:div w:id="501822912">
          <w:marLeft w:val="0"/>
          <w:marRight w:val="0"/>
          <w:marTop w:val="0"/>
          <w:marBottom w:val="0"/>
          <w:divBdr>
            <w:top w:val="none" w:sz="0" w:space="0" w:color="auto"/>
            <w:left w:val="none" w:sz="0" w:space="0" w:color="auto"/>
            <w:bottom w:val="none" w:sz="0" w:space="0" w:color="auto"/>
            <w:right w:val="none" w:sz="0" w:space="0" w:color="auto"/>
          </w:divBdr>
        </w:div>
        <w:div w:id="2089305831">
          <w:marLeft w:val="0"/>
          <w:marRight w:val="0"/>
          <w:marTop w:val="1125"/>
          <w:marBottom w:val="0"/>
          <w:divBdr>
            <w:top w:val="none" w:sz="0" w:space="0" w:color="auto"/>
            <w:left w:val="none" w:sz="0" w:space="0" w:color="auto"/>
            <w:bottom w:val="none" w:sz="0" w:space="0" w:color="auto"/>
            <w:right w:val="none" w:sz="0" w:space="0" w:color="auto"/>
          </w:divBdr>
          <w:divsChild>
            <w:div w:id="440758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837154">
      <w:bodyDiv w:val="1"/>
      <w:marLeft w:val="0"/>
      <w:marRight w:val="0"/>
      <w:marTop w:val="0"/>
      <w:marBottom w:val="0"/>
      <w:divBdr>
        <w:top w:val="none" w:sz="0" w:space="0" w:color="auto"/>
        <w:left w:val="none" w:sz="0" w:space="0" w:color="auto"/>
        <w:bottom w:val="none" w:sz="0" w:space="0" w:color="auto"/>
        <w:right w:val="none" w:sz="0" w:space="0" w:color="auto"/>
      </w:divBdr>
      <w:divsChild>
        <w:div w:id="1462184287">
          <w:marLeft w:val="0"/>
          <w:marRight w:val="0"/>
          <w:marTop w:val="0"/>
          <w:marBottom w:val="0"/>
          <w:divBdr>
            <w:top w:val="none" w:sz="0" w:space="0" w:color="auto"/>
            <w:left w:val="none" w:sz="0" w:space="0" w:color="auto"/>
            <w:bottom w:val="none" w:sz="0" w:space="0" w:color="auto"/>
            <w:right w:val="none" w:sz="0" w:space="0" w:color="auto"/>
          </w:divBdr>
          <w:divsChild>
            <w:div w:id="586381050">
              <w:marLeft w:val="150"/>
              <w:marRight w:val="150"/>
              <w:marTop w:val="0"/>
              <w:marBottom w:val="0"/>
              <w:divBdr>
                <w:top w:val="none" w:sz="0" w:space="0" w:color="auto"/>
                <w:left w:val="none" w:sz="0" w:space="0" w:color="auto"/>
                <w:bottom w:val="none" w:sz="0" w:space="0" w:color="auto"/>
                <w:right w:val="none" w:sz="0" w:space="0" w:color="auto"/>
              </w:divBdr>
              <w:divsChild>
                <w:div w:id="1073236751">
                  <w:marLeft w:val="0"/>
                  <w:marRight w:val="0"/>
                  <w:marTop w:val="105"/>
                  <w:marBottom w:val="105"/>
                  <w:divBdr>
                    <w:top w:val="none" w:sz="0" w:space="0" w:color="auto"/>
                    <w:left w:val="none" w:sz="0" w:space="0" w:color="auto"/>
                    <w:bottom w:val="none" w:sz="0" w:space="0" w:color="auto"/>
                    <w:right w:val="none" w:sz="0" w:space="0" w:color="auto"/>
                  </w:divBdr>
                  <w:divsChild>
                    <w:div w:id="481579385">
                      <w:marLeft w:val="0"/>
                      <w:marRight w:val="0"/>
                      <w:marTop w:val="0"/>
                      <w:marBottom w:val="0"/>
                      <w:divBdr>
                        <w:top w:val="none" w:sz="0" w:space="0" w:color="auto"/>
                        <w:left w:val="none" w:sz="0" w:space="0" w:color="auto"/>
                        <w:bottom w:val="none" w:sz="0" w:space="0" w:color="auto"/>
                        <w:right w:val="none" w:sz="0" w:space="0" w:color="auto"/>
                      </w:divBdr>
                      <w:divsChild>
                        <w:div w:id="2028483595">
                          <w:marLeft w:val="0"/>
                          <w:marRight w:val="0"/>
                          <w:marTop w:val="0"/>
                          <w:marBottom w:val="0"/>
                          <w:divBdr>
                            <w:top w:val="none" w:sz="0" w:space="0" w:color="auto"/>
                            <w:left w:val="none" w:sz="0" w:space="0" w:color="auto"/>
                            <w:bottom w:val="none" w:sz="0" w:space="0" w:color="auto"/>
                            <w:right w:val="none" w:sz="0" w:space="0" w:color="auto"/>
                          </w:divBdr>
                          <w:divsChild>
                            <w:div w:id="122240314">
                              <w:marLeft w:val="0"/>
                              <w:marRight w:val="0"/>
                              <w:marTop w:val="0"/>
                              <w:marBottom w:val="0"/>
                              <w:divBdr>
                                <w:top w:val="none" w:sz="0" w:space="0" w:color="auto"/>
                                <w:left w:val="none" w:sz="0" w:space="0" w:color="auto"/>
                                <w:bottom w:val="none" w:sz="0" w:space="0" w:color="auto"/>
                                <w:right w:val="none" w:sz="0" w:space="0" w:color="auto"/>
                              </w:divBdr>
                              <w:divsChild>
                                <w:div w:id="1701315177">
                                  <w:marLeft w:val="0"/>
                                  <w:marRight w:val="0"/>
                                  <w:marTop w:val="0"/>
                                  <w:marBottom w:val="75"/>
                                  <w:divBdr>
                                    <w:top w:val="none" w:sz="0" w:space="0" w:color="auto"/>
                                    <w:left w:val="none" w:sz="0" w:space="0" w:color="auto"/>
                                    <w:bottom w:val="none" w:sz="0" w:space="0" w:color="auto"/>
                                    <w:right w:val="none" w:sz="0" w:space="0" w:color="auto"/>
                                  </w:divBdr>
                                  <w:divsChild>
                                    <w:div w:id="1094742550">
                                      <w:marLeft w:val="0"/>
                                      <w:marRight w:val="0"/>
                                      <w:marTop w:val="0"/>
                                      <w:marBottom w:val="0"/>
                                      <w:divBdr>
                                        <w:top w:val="none" w:sz="0" w:space="0" w:color="auto"/>
                                        <w:left w:val="none" w:sz="0" w:space="0" w:color="auto"/>
                                        <w:bottom w:val="none" w:sz="0" w:space="0" w:color="auto"/>
                                        <w:right w:val="none" w:sz="0" w:space="0" w:color="auto"/>
                                      </w:divBdr>
                                      <w:divsChild>
                                        <w:div w:id="83553822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4259548">
              <w:marLeft w:val="150"/>
              <w:marRight w:val="150"/>
              <w:marTop w:val="0"/>
              <w:marBottom w:val="0"/>
              <w:divBdr>
                <w:top w:val="none" w:sz="0" w:space="0" w:color="auto"/>
                <w:left w:val="none" w:sz="0" w:space="0" w:color="auto"/>
                <w:bottom w:val="none" w:sz="0" w:space="0" w:color="auto"/>
                <w:right w:val="none" w:sz="0" w:space="0" w:color="auto"/>
              </w:divBdr>
              <w:divsChild>
                <w:div w:id="587882847">
                  <w:marLeft w:val="0"/>
                  <w:marRight w:val="0"/>
                  <w:marTop w:val="0"/>
                  <w:marBottom w:val="0"/>
                  <w:divBdr>
                    <w:top w:val="none" w:sz="0" w:space="0" w:color="auto"/>
                    <w:left w:val="none" w:sz="0" w:space="0" w:color="auto"/>
                    <w:bottom w:val="none" w:sz="0" w:space="0" w:color="auto"/>
                    <w:right w:val="none" w:sz="0" w:space="0" w:color="auto"/>
                  </w:divBdr>
                  <w:divsChild>
                    <w:div w:id="1561205092">
                      <w:marLeft w:val="0"/>
                      <w:marRight w:val="0"/>
                      <w:marTop w:val="0"/>
                      <w:marBottom w:val="0"/>
                      <w:divBdr>
                        <w:top w:val="none" w:sz="0" w:space="0" w:color="auto"/>
                        <w:left w:val="none" w:sz="0" w:space="0" w:color="auto"/>
                        <w:bottom w:val="none" w:sz="0" w:space="0" w:color="auto"/>
                        <w:right w:val="none" w:sz="0" w:space="0" w:color="auto"/>
                      </w:divBdr>
                      <w:divsChild>
                        <w:div w:id="28678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188733">
                  <w:marLeft w:val="0"/>
                  <w:marRight w:val="0"/>
                  <w:marTop w:val="0"/>
                  <w:marBottom w:val="0"/>
                  <w:divBdr>
                    <w:top w:val="none" w:sz="0" w:space="0" w:color="auto"/>
                    <w:left w:val="none" w:sz="0" w:space="0" w:color="auto"/>
                    <w:bottom w:val="none" w:sz="0" w:space="0" w:color="auto"/>
                    <w:right w:val="none" w:sz="0" w:space="0" w:color="auto"/>
                  </w:divBdr>
                  <w:divsChild>
                    <w:div w:id="569735236">
                      <w:marLeft w:val="0"/>
                      <w:marRight w:val="0"/>
                      <w:marTop w:val="105"/>
                      <w:marBottom w:val="105"/>
                      <w:divBdr>
                        <w:top w:val="none" w:sz="0" w:space="0" w:color="auto"/>
                        <w:left w:val="none" w:sz="0" w:space="0" w:color="auto"/>
                        <w:bottom w:val="none" w:sz="0" w:space="0" w:color="auto"/>
                        <w:right w:val="none" w:sz="0" w:space="0" w:color="auto"/>
                      </w:divBdr>
                      <w:divsChild>
                        <w:div w:id="270090422">
                          <w:marLeft w:val="0"/>
                          <w:marRight w:val="0"/>
                          <w:marTop w:val="0"/>
                          <w:marBottom w:val="0"/>
                          <w:divBdr>
                            <w:top w:val="none" w:sz="0" w:space="0" w:color="auto"/>
                            <w:left w:val="none" w:sz="0" w:space="0" w:color="auto"/>
                            <w:bottom w:val="none" w:sz="0" w:space="0" w:color="auto"/>
                            <w:right w:val="none" w:sz="0" w:space="0" w:color="auto"/>
                          </w:divBdr>
                          <w:divsChild>
                            <w:div w:id="2033680226">
                              <w:marLeft w:val="0"/>
                              <w:marRight w:val="0"/>
                              <w:marTop w:val="0"/>
                              <w:marBottom w:val="0"/>
                              <w:divBdr>
                                <w:top w:val="none" w:sz="0" w:space="0" w:color="auto"/>
                                <w:left w:val="none" w:sz="0" w:space="0" w:color="auto"/>
                                <w:bottom w:val="none" w:sz="0" w:space="0" w:color="auto"/>
                                <w:right w:val="none" w:sz="0" w:space="0" w:color="auto"/>
                              </w:divBdr>
                              <w:divsChild>
                                <w:div w:id="272172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1386388">
          <w:marLeft w:val="0"/>
          <w:marRight w:val="0"/>
          <w:marTop w:val="0"/>
          <w:marBottom w:val="0"/>
          <w:divBdr>
            <w:top w:val="none" w:sz="0" w:space="0" w:color="auto"/>
            <w:left w:val="none" w:sz="0" w:space="0" w:color="auto"/>
            <w:bottom w:val="none" w:sz="0" w:space="0" w:color="auto"/>
            <w:right w:val="none" w:sz="0" w:space="0" w:color="auto"/>
          </w:divBdr>
          <w:divsChild>
            <w:div w:id="574054040">
              <w:marLeft w:val="150"/>
              <w:marRight w:val="150"/>
              <w:marTop w:val="0"/>
              <w:marBottom w:val="0"/>
              <w:divBdr>
                <w:top w:val="none" w:sz="0" w:space="0" w:color="auto"/>
                <w:left w:val="none" w:sz="0" w:space="0" w:color="auto"/>
                <w:bottom w:val="none" w:sz="0" w:space="0" w:color="auto"/>
                <w:right w:val="none" w:sz="0" w:space="0" w:color="auto"/>
              </w:divBdr>
              <w:divsChild>
                <w:div w:id="1223447055">
                  <w:marLeft w:val="0"/>
                  <w:marRight w:val="0"/>
                  <w:marTop w:val="105"/>
                  <w:marBottom w:val="105"/>
                  <w:divBdr>
                    <w:top w:val="none" w:sz="0" w:space="0" w:color="auto"/>
                    <w:left w:val="none" w:sz="0" w:space="0" w:color="auto"/>
                    <w:bottom w:val="none" w:sz="0" w:space="0" w:color="auto"/>
                    <w:right w:val="none" w:sz="0" w:space="0" w:color="auto"/>
                  </w:divBdr>
                  <w:divsChild>
                    <w:div w:id="201213121">
                      <w:marLeft w:val="0"/>
                      <w:marRight w:val="0"/>
                      <w:marTop w:val="0"/>
                      <w:marBottom w:val="0"/>
                      <w:divBdr>
                        <w:top w:val="none" w:sz="0" w:space="0" w:color="auto"/>
                        <w:left w:val="none" w:sz="0" w:space="0" w:color="auto"/>
                        <w:bottom w:val="none" w:sz="0" w:space="0" w:color="auto"/>
                        <w:right w:val="none" w:sz="0" w:space="0" w:color="auto"/>
                      </w:divBdr>
                      <w:divsChild>
                        <w:div w:id="1048917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3416561">
      <w:bodyDiv w:val="1"/>
      <w:marLeft w:val="0"/>
      <w:marRight w:val="0"/>
      <w:marTop w:val="0"/>
      <w:marBottom w:val="0"/>
      <w:divBdr>
        <w:top w:val="none" w:sz="0" w:space="0" w:color="auto"/>
        <w:left w:val="none" w:sz="0" w:space="0" w:color="auto"/>
        <w:bottom w:val="none" w:sz="0" w:space="0" w:color="auto"/>
        <w:right w:val="none" w:sz="0" w:space="0" w:color="auto"/>
      </w:divBdr>
      <w:divsChild>
        <w:div w:id="997076645">
          <w:marLeft w:val="0"/>
          <w:marRight w:val="0"/>
          <w:marTop w:val="0"/>
          <w:marBottom w:val="300"/>
          <w:divBdr>
            <w:top w:val="none" w:sz="0" w:space="0" w:color="auto"/>
            <w:left w:val="none" w:sz="0" w:space="0" w:color="auto"/>
            <w:bottom w:val="none" w:sz="0" w:space="0" w:color="auto"/>
            <w:right w:val="none" w:sz="0" w:space="0" w:color="auto"/>
          </w:divBdr>
        </w:div>
        <w:div w:id="2100901700">
          <w:marLeft w:val="0"/>
          <w:marRight w:val="0"/>
          <w:marTop w:val="0"/>
          <w:marBottom w:val="450"/>
          <w:divBdr>
            <w:top w:val="none" w:sz="0" w:space="0" w:color="auto"/>
            <w:left w:val="none" w:sz="0" w:space="0" w:color="auto"/>
            <w:bottom w:val="none" w:sz="0" w:space="0" w:color="auto"/>
            <w:right w:val="none" w:sz="0" w:space="0" w:color="auto"/>
          </w:divBdr>
          <w:divsChild>
            <w:div w:id="1047073126">
              <w:marLeft w:val="0"/>
              <w:marRight w:val="0"/>
              <w:marTop w:val="0"/>
              <w:marBottom w:val="0"/>
              <w:divBdr>
                <w:top w:val="none" w:sz="0" w:space="0" w:color="auto"/>
                <w:left w:val="none" w:sz="0" w:space="0" w:color="auto"/>
                <w:bottom w:val="none" w:sz="0" w:space="0" w:color="auto"/>
                <w:right w:val="none" w:sz="0" w:space="0" w:color="auto"/>
              </w:divBdr>
              <w:divsChild>
                <w:div w:id="750782238">
                  <w:marLeft w:val="0"/>
                  <w:marRight w:val="0"/>
                  <w:marTop w:val="0"/>
                  <w:marBottom w:val="0"/>
                  <w:divBdr>
                    <w:top w:val="none" w:sz="0" w:space="0" w:color="auto"/>
                    <w:left w:val="none" w:sz="0" w:space="0" w:color="auto"/>
                    <w:bottom w:val="none" w:sz="0" w:space="0" w:color="auto"/>
                    <w:right w:val="none" w:sz="0" w:space="0" w:color="auto"/>
                  </w:divBdr>
                </w:div>
                <w:div w:id="894319492">
                  <w:marLeft w:val="0"/>
                  <w:marRight w:val="0"/>
                  <w:marTop w:val="1125"/>
                  <w:marBottom w:val="0"/>
                  <w:divBdr>
                    <w:top w:val="none" w:sz="0" w:space="0" w:color="auto"/>
                    <w:left w:val="none" w:sz="0" w:space="0" w:color="auto"/>
                    <w:bottom w:val="none" w:sz="0" w:space="0" w:color="auto"/>
                    <w:right w:val="none" w:sz="0" w:space="0" w:color="auto"/>
                  </w:divBdr>
                  <w:divsChild>
                    <w:div w:id="531921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9583834">
      <w:bodyDiv w:val="1"/>
      <w:marLeft w:val="0"/>
      <w:marRight w:val="0"/>
      <w:marTop w:val="0"/>
      <w:marBottom w:val="0"/>
      <w:divBdr>
        <w:top w:val="none" w:sz="0" w:space="0" w:color="auto"/>
        <w:left w:val="none" w:sz="0" w:space="0" w:color="auto"/>
        <w:bottom w:val="none" w:sz="0" w:space="0" w:color="auto"/>
        <w:right w:val="none" w:sz="0" w:space="0" w:color="auto"/>
      </w:divBdr>
      <w:divsChild>
        <w:div w:id="737093862">
          <w:marLeft w:val="0"/>
          <w:marRight w:val="0"/>
          <w:marTop w:val="0"/>
          <w:marBottom w:val="0"/>
          <w:divBdr>
            <w:top w:val="none" w:sz="0" w:space="0" w:color="auto"/>
            <w:left w:val="none" w:sz="0" w:space="0" w:color="auto"/>
            <w:bottom w:val="none" w:sz="0" w:space="0" w:color="auto"/>
            <w:right w:val="none" w:sz="0" w:space="0" w:color="auto"/>
          </w:divBdr>
          <w:divsChild>
            <w:div w:id="12924112">
              <w:marLeft w:val="-300"/>
              <w:marRight w:val="0"/>
              <w:marTop w:val="0"/>
              <w:marBottom w:val="0"/>
              <w:divBdr>
                <w:top w:val="none" w:sz="0" w:space="0" w:color="auto"/>
                <w:left w:val="none" w:sz="0" w:space="0" w:color="auto"/>
                <w:bottom w:val="none" w:sz="0" w:space="0" w:color="auto"/>
                <w:right w:val="none" w:sz="0" w:space="0" w:color="auto"/>
              </w:divBdr>
              <w:divsChild>
                <w:div w:id="225846073">
                  <w:marLeft w:val="0"/>
                  <w:marRight w:val="0"/>
                  <w:marTop w:val="0"/>
                  <w:marBottom w:val="300"/>
                  <w:divBdr>
                    <w:top w:val="none" w:sz="0" w:space="0" w:color="auto"/>
                    <w:left w:val="none" w:sz="0" w:space="0" w:color="auto"/>
                    <w:bottom w:val="none" w:sz="0" w:space="0" w:color="auto"/>
                    <w:right w:val="none" w:sz="0" w:space="0" w:color="auto"/>
                  </w:divBdr>
                </w:div>
                <w:div w:id="1259603475">
                  <w:marLeft w:val="0"/>
                  <w:marRight w:val="0"/>
                  <w:marTop w:val="0"/>
                  <w:marBottom w:val="450"/>
                  <w:divBdr>
                    <w:top w:val="none" w:sz="0" w:space="0" w:color="auto"/>
                    <w:left w:val="none" w:sz="0" w:space="0" w:color="auto"/>
                    <w:bottom w:val="none" w:sz="0" w:space="0" w:color="auto"/>
                    <w:right w:val="none" w:sz="0" w:space="0" w:color="auto"/>
                  </w:divBdr>
                  <w:divsChild>
                    <w:div w:id="282998926">
                      <w:marLeft w:val="0"/>
                      <w:marRight w:val="0"/>
                      <w:marTop w:val="0"/>
                      <w:marBottom w:val="0"/>
                      <w:divBdr>
                        <w:top w:val="none" w:sz="0" w:space="0" w:color="auto"/>
                        <w:left w:val="none" w:sz="0" w:space="0" w:color="auto"/>
                        <w:bottom w:val="none" w:sz="0" w:space="0" w:color="auto"/>
                        <w:right w:val="none" w:sz="0" w:space="0" w:color="auto"/>
                      </w:divBdr>
                      <w:divsChild>
                        <w:div w:id="707071933">
                          <w:marLeft w:val="0"/>
                          <w:marRight w:val="0"/>
                          <w:marTop w:val="0"/>
                          <w:marBottom w:val="0"/>
                          <w:divBdr>
                            <w:top w:val="none" w:sz="0" w:space="0" w:color="auto"/>
                            <w:left w:val="none" w:sz="0" w:space="0" w:color="auto"/>
                            <w:bottom w:val="none" w:sz="0" w:space="0" w:color="auto"/>
                            <w:right w:val="none" w:sz="0" w:space="0" w:color="auto"/>
                          </w:divBdr>
                        </w:div>
                        <w:div w:id="1854998492">
                          <w:marLeft w:val="0"/>
                          <w:marRight w:val="0"/>
                          <w:marTop w:val="1125"/>
                          <w:marBottom w:val="0"/>
                          <w:divBdr>
                            <w:top w:val="none" w:sz="0" w:space="0" w:color="auto"/>
                            <w:left w:val="none" w:sz="0" w:space="0" w:color="auto"/>
                            <w:bottom w:val="none" w:sz="0" w:space="0" w:color="auto"/>
                            <w:right w:val="none" w:sz="0" w:space="0" w:color="auto"/>
                          </w:divBdr>
                          <w:divsChild>
                            <w:div w:id="1115909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2474646">
      <w:bodyDiv w:val="1"/>
      <w:marLeft w:val="0"/>
      <w:marRight w:val="0"/>
      <w:marTop w:val="0"/>
      <w:marBottom w:val="0"/>
      <w:divBdr>
        <w:top w:val="none" w:sz="0" w:space="0" w:color="auto"/>
        <w:left w:val="none" w:sz="0" w:space="0" w:color="auto"/>
        <w:bottom w:val="none" w:sz="0" w:space="0" w:color="auto"/>
        <w:right w:val="none" w:sz="0" w:space="0" w:color="auto"/>
      </w:divBdr>
      <w:divsChild>
        <w:div w:id="1253781518">
          <w:marLeft w:val="0"/>
          <w:marRight w:val="0"/>
          <w:marTop w:val="0"/>
          <w:marBottom w:val="0"/>
          <w:divBdr>
            <w:top w:val="none" w:sz="0" w:space="0" w:color="auto"/>
            <w:left w:val="none" w:sz="0" w:space="0" w:color="auto"/>
            <w:bottom w:val="none" w:sz="0" w:space="0" w:color="auto"/>
            <w:right w:val="none" w:sz="0" w:space="0" w:color="auto"/>
          </w:divBdr>
        </w:div>
        <w:div w:id="757290318">
          <w:marLeft w:val="0"/>
          <w:marRight w:val="0"/>
          <w:marTop w:val="1125"/>
          <w:marBottom w:val="0"/>
          <w:divBdr>
            <w:top w:val="none" w:sz="0" w:space="0" w:color="auto"/>
            <w:left w:val="none" w:sz="0" w:space="0" w:color="auto"/>
            <w:bottom w:val="none" w:sz="0" w:space="0" w:color="auto"/>
            <w:right w:val="none" w:sz="0" w:space="0" w:color="auto"/>
          </w:divBdr>
          <w:divsChild>
            <w:div w:id="412969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664786">
      <w:bodyDiv w:val="1"/>
      <w:marLeft w:val="0"/>
      <w:marRight w:val="0"/>
      <w:marTop w:val="0"/>
      <w:marBottom w:val="0"/>
      <w:divBdr>
        <w:top w:val="none" w:sz="0" w:space="0" w:color="auto"/>
        <w:left w:val="none" w:sz="0" w:space="0" w:color="auto"/>
        <w:bottom w:val="none" w:sz="0" w:space="0" w:color="auto"/>
        <w:right w:val="none" w:sz="0" w:space="0" w:color="auto"/>
      </w:divBdr>
    </w:div>
    <w:div w:id="864444783">
      <w:bodyDiv w:val="1"/>
      <w:marLeft w:val="0"/>
      <w:marRight w:val="0"/>
      <w:marTop w:val="0"/>
      <w:marBottom w:val="0"/>
      <w:divBdr>
        <w:top w:val="none" w:sz="0" w:space="0" w:color="auto"/>
        <w:left w:val="none" w:sz="0" w:space="0" w:color="auto"/>
        <w:bottom w:val="none" w:sz="0" w:space="0" w:color="auto"/>
        <w:right w:val="none" w:sz="0" w:space="0" w:color="auto"/>
      </w:divBdr>
      <w:divsChild>
        <w:div w:id="1324317859">
          <w:marLeft w:val="0"/>
          <w:marRight w:val="0"/>
          <w:marTop w:val="0"/>
          <w:marBottom w:val="0"/>
          <w:divBdr>
            <w:top w:val="none" w:sz="0" w:space="0" w:color="auto"/>
            <w:left w:val="none" w:sz="0" w:space="0" w:color="auto"/>
            <w:bottom w:val="none" w:sz="0" w:space="0" w:color="auto"/>
            <w:right w:val="none" w:sz="0" w:space="0" w:color="auto"/>
          </w:divBdr>
        </w:div>
        <w:div w:id="1675717898">
          <w:marLeft w:val="0"/>
          <w:marRight w:val="0"/>
          <w:marTop w:val="1125"/>
          <w:marBottom w:val="0"/>
          <w:divBdr>
            <w:top w:val="none" w:sz="0" w:space="0" w:color="auto"/>
            <w:left w:val="none" w:sz="0" w:space="0" w:color="auto"/>
            <w:bottom w:val="none" w:sz="0" w:space="0" w:color="auto"/>
            <w:right w:val="none" w:sz="0" w:space="0" w:color="auto"/>
          </w:divBdr>
          <w:divsChild>
            <w:div w:id="20113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520865">
      <w:bodyDiv w:val="1"/>
      <w:marLeft w:val="0"/>
      <w:marRight w:val="0"/>
      <w:marTop w:val="0"/>
      <w:marBottom w:val="0"/>
      <w:divBdr>
        <w:top w:val="none" w:sz="0" w:space="0" w:color="auto"/>
        <w:left w:val="none" w:sz="0" w:space="0" w:color="auto"/>
        <w:bottom w:val="none" w:sz="0" w:space="0" w:color="auto"/>
        <w:right w:val="none" w:sz="0" w:space="0" w:color="auto"/>
      </w:divBdr>
    </w:div>
    <w:div w:id="868833862">
      <w:bodyDiv w:val="1"/>
      <w:marLeft w:val="0"/>
      <w:marRight w:val="0"/>
      <w:marTop w:val="0"/>
      <w:marBottom w:val="0"/>
      <w:divBdr>
        <w:top w:val="none" w:sz="0" w:space="0" w:color="auto"/>
        <w:left w:val="none" w:sz="0" w:space="0" w:color="auto"/>
        <w:bottom w:val="none" w:sz="0" w:space="0" w:color="auto"/>
        <w:right w:val="none" w:sz="0" w:space="0" w:color="auto"/>
      </w:divBdr>
      <w:divsChild>
        <w:div w:id="458577175">
          <w:marLeft w:val="0"/>
          <w:marRight w:val="0"/>
          <w:marTop w:val="0"/>
          <w:marBottom w:val="0"/>
          <w:divBdr>
            <w:top w:val="none" w:sz="0" w:space="0" w:color="auto"/>
            <w:left w:val="none" w:sz="0" w:space="0" w:color="auto"/>
            <w:bottom w:val="none" w:sz="0" w:space="0" w:color="auto"/>
            <w:right w:val="none" w:sz="0" w:space="0" w:color="auto"/>
          </w:divBdr>
          <w:divsChild>
            <w:div w:id="887258915">
              <w:marLeft w:val="0"/>
              <w:marRight w:val="0"/>
              <w:marTop w:val="0"/>
              <w:marBottom w:val="0"/>
              <w:divBdr>
                <w:top w:val="none" w:sz="0" w:space="0" w:color="auto"/>
                <w:left w:val="none" w:sz="0" w:space="0" w:color="auto"/>
                <w:bottom w:val="none" w:sz="0" w:space="0" w:color="auto"/>
                <w:right w:val="none" w:sz="0" w:space="0" w:color="auto"/>
              </w:divBdr>
              <w:divsChild>
                <w:div w:id="71855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889465">
          <w:marLeft w:val="0"/>
          <w:marRight w:val="0"/>
          <w:marTop w:val="0"/>
          <w:marBottom w:val="0"/>
          <w:divBdr>
            <w:top w:val="none" w:sz="0" w:space="0" w:color="auto"/>
            <w:left w:val="none" w:sz="0" w:space="0" w:color="auto"/>
            <w:bottom w:val="none" w:sz="0" w:space="0" w:color="auto"/>
            <w:right w:val="none" w:sz="0" w:space="0" w:color="auto"/>
          </w:divBdr>
          <w:divsChild>
            <w:div w:id="1411468202">
              <w:marLeft w:val="0"/>
              <w:marRight w:val="0"/>
              <w:marTop w:val="0"/>
              <w:marBottom w:val="0"/>
              <w:divBdr>
                <w:top w:val="none" w:sz="0" w:space="0" w:color="auto"/>
                <w:left w:val="none" w:sz="0" w:space="0" w:color="auto"/>
                <w:bottom w:val="none" w:sz="0" w:space="0" w:color="auto"/>
                <w:right w:val="none" w:sz="0" w:space="0" w:color="auto"/>
              </w:divBdr>
              <w:divsChild>
                <w:div w:id="772170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459155">
          <w:marLeft w:val="0"/>
          <w:marRight w:val="0"/>
          <w:marTop w:val="0"/>
          <w:marBottom w:val="0"/>
          <w:divBdr>
            <w:top w:val="none" w:sz="0" w:space="0" w:color="auto"/>
            <w:left w:val="none" w:sz="0" w:space="0" w:color="auto"/>
            <w:bottom w:val="none" w:sz="0" w:space="0" w:color="auto"/>
            <w:right w:val="none" w:sz="0" w:space="0" w:color="auto"/>
          </w:divBdr>
          <w:divsChild>
            <w:div w:id="433137953">
              <w:marLeft w:val="0"/>
              <w:marRight w:val="0"/>
              <w:marTop w:val="0"/>
              <w:marBottom w:val="0"/>
              <w:divBdr>
                <w:top w:val="none" w:sz="0" w:space="0" w:color="auto"/>
                <w:left w:val="none" w:sz="0" w:space="0" w:color="auto"/>
                <w:bottom w:val="none" w:sz="0" w:space="0" w:color="auto"/>
                <w:right w:val="none" w:sz="0" w:space="0" w:color="auto"/>
              </w:divBdr>
              <w:divsChild>
                <w:div w:id="392431734">
                  <w:marLeft w:val="0"/>
                  <w:marRight w:val="0"/>
                  <w:marTop w:val="0"/>
                  <w:marBottom w:val="0"/>
                  <w:divBdr>
                    <w:top w:val="none" w:sz="0" w:space="0" w:color="auto"/>
                    <w:left w:val="none" w:sz="0" w:space="0" w:color="auto"/>
                    <w:bottom w:val="none" w:sz="0" w:space="0" w:color="auto"/>
                    <w:right w:val="none" w:sz="0" w:space="0" w:color="auto"/>
                  </w:divBdr>
                  <w:divsChild>
                    <w:div w:id="10307012">
                      <w:marLeft w:val="0"/>
                      <w:marRight w:val="0"/>
                      <w:marTop w:val="0"/>
                      <w:marBottom w:val="0"/>
                      <w:divBdr>
                        <w:top w:val="none" w:sz="0" w:space="0" w:color="auto"/>
                        <w:left w:val="none" w:sz="0" w:space="0" w:color="auto"/>
                        <w:bottom w:val="none" w:sz="0" w:space="0" w:color="auto"/>
                        <w:right w:val="none" w:sz="0" w:space="0" w:color="auto"/>
                      </w:divBdr>
                      <w:divsChild>
                        <w:div w:id="1422607795">
                          <w:marLeft w:val="0"/>
                          <w:marRight w:val="0"/>
                          <w:marTop w:val="0"/>
                          <w:marBottom w:val="0"/>
                          <w:divBdr>
                            <w:top w:val="none" w:sz="0" w:space="0" w:color="auto"/>
                            <w:left w:val="none" w:sz="0" w:space="0" w:color="auto"/>
                            <w:bottom w:val="none" w:sz="0" w:space="0" w:color="auto"/>
                            <w:right w:val="none" w:sz="0" w:space="0" w:color="auto"/>
                          </w:divBdr>
                          <w:divsChild>
                            <w:div w:id="1485008013">
                              <w:marLeft w:val="0"/>
                              <w:marRight w:val="0"/>
                              <w:marTop w:val="0"/>
                              <w:marBottom w:val="0"/>
                              <w:divBdr>
                                <w:top w:val="none" w:sz="0" w:space="0" w:color="auto"/>
                                <w:left w:val="none" w:sz="0" w:space="0" w:color="auto"/>
                                <w:bottom w:val="none" w:sz="0" w:space="0" w:color="auto"/>
                                <w:right w:val="none" w:sz="0" w:space="0" w:color="auto"/>
                              </w:divBdr>
                              <w:divsChild>
                                <w:div w:id="6299070">
                                  <w:marLeft w:val="0"/>
                                  <w:marRight w:val="0"/>
                                  <w:marTop w:val="0"/>
                                  <w:marBottom w:val="0"/>
                                  <w:divBdr>
                                    <w:top w:val="none" w:sz="0" w:space="0" w:color="auto"/>
                                    <w:left w:val="none" w:sz="0" w:space="0" w:color="auto"/>
                                    <w:bottom w:val="none" w:sz="0" w:space="0" w:color="auto"/>
                                    <w:right w:val="none" w:sz="0" w:space="0" w:color="auto"/>
                                  </w:divBdr>
                                </w:div>
                                <w:div w:id="41222690">
                                  <w:marLeft w:val="0"/>
                                  <w:marRight w:val="0"/>
                                  <w:marTop w:val="0"/>
                                  <w:marBottom w:val="0"/>
                                  <w:divBdr>
                                    <w:top w:val="none" w:sz="0" w:space="0" w:color="auto"/>
                                    <w:left w:val="none" w:sz="0" w:space="0" w:color="auto"/>
                                    <w:bottom w:val="none" w:sz="0" w:space="0" w:color="auto"/>
                                    <w:right w:val="none" w:sz="0" w:space="0" w:color="auto"/>
                                  </w:divBdr>
                                </w:div>
                              </w:divsChild>
                            </w:div>
                            <w:div w:id="197984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391974">
                      <w:marLeft w:val="0"/>
                      <w:marRight w:val="0"/>
                      <w:marTop w:val="0"/>
                      <w:marBottom w:val="0"/>
                      <w:divBdr>
                        <w:top w:val="none" w:sz="0" w:space="0" w:color="auto"/>
                        <w:left w:val="none" w:sz="0" w:space="0" w:color="auto"/>
                        <w:bottom w:val="none" w:sz="0" w:space="0" w:color="auto"/>
                        <w:right w:val="none" w:sz="0" w:space="0" w:color="auto"/>
                      </w:divBdr>
                    </w:div>
                    <w:div w:id="165526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016030">
          <w:marLeft w:val="0"/>
          <w:marRight w:val="0"/>
          <w:marTop w:val="0"/>
          <w:marBottom w:val="0"/>
          <w:divBdr>
            <w:top w:val="none" w:sz="0" w:space="0" w:color="auto"/>
            <w:left w:val="none" w:sz="0" w:space="0" w:color="auto"/>
            <w:bottom w:val="none" w:sz="0" w:space="0" w:color="auto"/>
            <w:right w:val="none" w:sz="0" w:space="0" w:color="auto"/>
          </w:divBdr>
          <w:divsChild>
            <w:div w:id="306210346">
              <w:marLeft w:val="0"/>
              <w:marRight w:val="0"/>
              <w:marTop w:val="0"/>
              <w:marBottom w:val="0"/>
              <w:divBdr>
                <w:top w:val="none" w:sz="0" w:space="0" w:color="auto"/>
                <w:left w:val="none" w:sz="0" w:space="0" w:color="auto"/>
                <w:bottom w:val="none" w:sz="0" w:space="0" w:color="auto"/>
                <w:right w:val="none" w:sz="0" w:space="0" w:color="auto"/>
              </w:divBdr>
              <w:divsChild>
                <w:div w:id="265625459">
                  <w:marLeft w:val="0"/>
                  <w:marRight w:val="0"/>
                  <w:marTop w:val="0"/>
                  <w:marBottom w:val="0"/>
                  <w:divBdr>
                    <w:top w:val="none" w:sz="0" w:space="0" w:color="auto"/>
                    <w:left w:val="none" w:sz="0" w:space="0" w:color="auto"/>
                    <w:bottom w:val="none" w:sz="0" w:space="0" w:color="auto"/>
                    <w:right w:val="none" w:sz="0" w:space="0" w:color="auto"/>
                  </w:divBdr>
                  <w:divsChild>
                    <w:div w:id="770778428">
                      <w:marLeft w:val="0"/>
                      <w:marRight w:val="0"/>
                      <w:marTop w:val="0"/>
                      <w:marBottom w:val="0"/>
                      <w:divBdr>
                        <w:top w:val="none" w:sz="0" w:space="0" w:color="auto"/>
                        <w:left w:val="none" w:sz="0" w:space="0" w:color="auto"/>
                        <w:bottom w:val="none" w:sz="0" w:space="0" w:color="auto"/>
                        <w:right w:val="none" w:sz="0" w:space="0" w:color="auto"/>
                      </w:divBdr>
                      <w:divsChild>
                        <w:div w:id="155804118">
                          <w:marLeft w:val="0"/>
                          <w:marRight w:val="0"/>
                          <w:marTop w:val="0"/>
                          <w:marBottom w:val="0"/>
                          <w:divBdr>
                            <w:top w:val="none" w:sz="0" w:space="0" w:color="auto"/>
                            <w:left w:val="none" w:sz="0" w:space="0" w:color="auto"/>
                            <w:bottom w:val="none" w:sz="0" w:space="0" w:color="auto"/>
                            <w:right w:val="none" w:sz="0" w:space="0" w:color="auto"/>
                          </w:divBdr>
                        </w:div>
                        <w:div w:id="245460209">
                          <w:marLeft w:val="0"/>
                          <w:marRight w:val="0"/>
                          <w:marTop w:val="0"/>
                          <w:marBottom w:val="0"/>
                          <w:divBdr>
                            <w:top w:val="none" w:sz="0" w:space="0" w:color="auto"/>
                            <w:left w:val="none" w:sz="0" w:space="0" w:color="auto"/>
                            <w:bottom w:val="none" w:sz="0" w:space="0" w:color="auto"/>
                            <w:right w:val="none" w:sz="0" w:space="0" w:color="auto"/>
                          </w:divBdr>
                        </w:div>
                        <w:div w:id="1942912257">
                          <w:marLeft w:val="0"/>
                          <w:marRight w:val="0"/>
                          <w:marTop w:val="0"/>
                          <w:marBottom w:val="0"/>
                          <w:divBdr>
                            <w:top w:val="none" w:sz="0" w:space="0" w:color="auto"/>
                            <w:left w:val="none" w:sz="0" w:space="0" w:color="auto"/>
                            <w:bottom w:val="none" w:sz="0" w:space="0" w:color="auto"/>
                            <w:right w:val="none" w:sz="0" w:space="0" w:color="auto"/>
                          </w:divBdr>
                          <w:divsChild>
                            <w:div w:id="2058772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054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295765">
      <w:bodyDiv w:val="1"/>
      <w:marLeft w:val="0"/>
      <w:marRight w:val="0"/>
      <w:marTop w:val="0"/>
      <w:marBottom w:val="0"/>
      <w:divBdr>
        <w:top w:val="none" w:sz="0" w:space="0" w:color="auto"/>
        <w:left w:val="none" w:sz="0" w:space="0" w:color="auto"/>
        <w:bottom w:val="none" w:sz="0" w:space="0" w:color="auto"/>
        <w:right w:val="none" w:sz="0" w:space="0" w:color="auto"/>
      </w:divBdr>
      <w:divsChild>
        <w:div w:id="617028625">
          <w:marLeft w:val="0"/>
          <w:marRight w:val="0"/>
          <w:marTop w:val="0"/>
          <w:marBottom w:val="0"/>
          <w:divBdr>
            <w:top w:val="none" w:sz="0" w:space="0" w:color="auto"/>
            <w:left w:val="none" w:sz="0" w:space="0" w:color="auto"/>
            <w:bottom w:val="none" w:sz="0" w:space="0" w:color="auto"/>
            <w:right w:val="none" w:sz="0" w:space="0" w:color="auto"/>
          </w:divBdr>
          <w:divsChild>
            <w:div w:id="304242225">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870262078">
      <w:bodyDiv w:val="1"/>
      <w:marLeft w:val="0"/>
      <w:marRight w:val="0"/>
      <w:marTop w:val="0"/>
      <w:marBottom w:val="0"/>
      <w:divBdr>
        <w:top w:val="none" w:sz="0" w:space="0" w:color="auto"/>
        <w:left w:val="none" w:sz="0" w:space="0" w:color="auto"/>
        <w:bottom w:val="none" w:sz="0" w:space="0" w:color="auto"/>
        <w:right w:val="none" w:sz="0" w:space="0" w:color="auto"/>
      </w:divBdr>
      <w:divsChild>
        <w:div w:id="525601932">
          <w:marLeft w:val="0"/>
          <w:marRight w:val="0"/>
          <w:marTop w:val="0"/>
          <w:marBottom w:val="0"/>
          <w:divBdr>
            <w:top w:val="none" w:sz="0" w:space="0" w:color="auto"/>
            <w:left w:val="none" w:sz="0" w:space="0" w:color="auto"/>
            <w:bottom w:val="none" w:sz="0" w:space="0" w:color="auto"/>
            <w:right w:val="none" w:sz="0" w:space="0" w:color="auto"/>
          </w:divBdr>
          <w:divsChild>
            <w:div w:id="1735198538">
              <w:marLeft w:val="-300"/>
              <w:marRight w:val="0"/>
              <w:marTop w:val="0"/>
              <w:marBottom w:val="0"/>
              <w:divBdr>
                <w:top w:val="none" w:sz="0" w:space="0" w:color="auto"/>
                <w:left w:val="none" w:sz="0" w:space="0" w:color="auto"/>
                <w:bottom w:val="none" w:sz="0" w:space="0" w:color="auto"/>
                <w:right w:val="none" w:sz="0" w:space="0" w:color="auto"/>
              </w:divBdr>
              <w:divsChild>
                <w:div w:id="1066102007">
                  <w:marLeft w:val="0"/>
                  <w:marRight w:val="0"/>
                  <w:marTop w:val="0"/>
                  <w:marBottom w:val="450"/>
                  <w:divBdr>
                    <w:top w:val="none" w:sz="0" w:space="0" w:color="auto"/>
                    <w:left w:val="none" w:sz="0" w:space="0" w:color="auto"/>
                    <w:bottom w:val="none" w:sz="0" w:space="0" w:color="auto"/>
                    <w:right w:val="none" w:sz="0" w:space="0" w:color="auto"/>
                  </w:divBdr>
                  <w:divsChild>
                    <w:div w:id="665599592">
                      <w:marLeft w:val="0"/>
                      <w:marRight w:val="0"/>
                      <w:marTop w:val="0"/>
                      <w:marBottom w:val="0"/>
                      <w:divBdr>
                        <w:top w:val="none" w:sz="0" w:space="0" w:color="auto"/>
                        <w:left w:val="none" w:sz="0" w:space="0" w:color="auto"/>
                        <w:bottom w:val="none" w:sz="0" w:space="0" w:color="auto"/>
                        <w:right w:val="none" w:sz="0" w:space="0" w:color="auto"/>
                      </w:divBdr>
                      <w:divsChild>
                        <w:div w:id="1154758741">
                          <w:marLeft w:val="0"/>
                          <w:marRight w:val="0"/>
                          <w:marTop w:val="0"/>
                          <w:marBottom w:val="0"/>
                          <w:divBdr>
                            <w:top w:val="none" w:sz="0" w:space="0" w:color="auto"/>
                            <w:left w:val="none" w:sz="0" w:space="0" w:color="auto"/>
                            <w:bottom w:val="none" w:sz="0" w:space="0" w:color="auto"/>
                            <w:right w:val="none" w:sz="0" w:space="0" w:color="auto"/>
                          </w:divBdr>
                        </w:div>
                        <w:div w:id="187371969">
                          <w:marLeft w:val="0"/>
                          <w:marRight w:val="0"/>
                          <w:marTop w:val="1125"/>
                          <w:marBottom w:val="0"/>
                          <w:divBdr>
                            <w:top w:val="none" w:sz="0" w:space="0" w:color="auto"/>
                            <w:left w:val="none" w:sz="0" w:space="0" w:color="auto"/>
                            <w:bottom w:val="none" w:sz="0" w:space="0" w:color="auto"/>
                            <w:right w:val="none" w:sz="0" w:space="0" w:color="auto"/>
                          </w:divBdr>
                          <w:divsChild>
                            <w:div w:id="82458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8720297">
          <w:marLeft w:val="0"/>
          <w:marRight w:val="0"/>
          <w:marTop w:val="0"/>
          <w:marBottom w:val="0"/>
          <w:divBdr>
            <w:top w:val="none" w:sz="0" w:space="0" w:color="auto"/>
            <w:left w:val="none" w:sz="0" w:space="0" w:color="auto"/>
            <w:bottom w:val="none" w:sz="0" w:space="0" w:color="auto"/>
            <w:right w:val="none" w:sz="0" w:space="0" w:color="auto"/>
          </w:divBdr>
          <w:divsChild>
            <w:div w:id="254478758">
              <w:marLeft w:val="0"/>
              <w:marRight w:val="0"/>
              <w:marTop w:val="0"/>
              <w:marBottom w:val="0"/>
              <w:divBdr>
                <w:top w:val="none" w:sz="0" w:space="0" w:color="auto"/>
                <w:left w:val="none" w:sz="0" w:space="0" w:color="auto"/>
                <w:bottom w:val="none" w:sz="0" w:space="0" w:color="auto"/>
                <w:right w:val="none" w:sz="0" w:space="0" w:color="auto"/>
              </w:divBdr>
              <w:divsChild>
                <w:div w:id="1717582839">
                  <w:marLeft w:val="0"/>
                  <w:marRight w:val="0"/>
                  <w:marTop w:val="0"/>
                  <w:marBottom w:val="0"/>
                  <w:divBdr>
                    <w:top w:val="none" w:sz="0" w:space="0" w:color="auto"/>
                    <w:left w:val="none" w:sz="0" w:space="0" w:color="auto"/>
                    <w:bottom w:val="none" w:sz="0" w:space="0" w:color="auto"/>
                    <w:right w:val="none" w:sz="0" w:space="0" w:color="auto"/>
                  </w:divBdr>
                  <w:divsChild>
                    <w:div w:id="635183627">
                      <w:marLeft w:val="0"/>
                      <w:marRight w:val="0"/>
                      <w:marTop w:val="825"/>
                      <w:marBottom w:val="0"/>
                      <w:divBdr>
                        <w:top w:val="none" w:sz="0" w:space="0" w:color="auto"/>
                        <w:left w:val="none" w:sz="0" w:space="0" w:color="auto"/>
                        <w:bottom w:val="none" w:sz="0" w:space="0" w:color="auto"/>
                        <w:right w:val="none" w:sz="0" w:space="0" w:color="auto"/>
                      </w:divBdr>
                    </w:div>
                    <w:div w:id="73822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4584113">
      <w:bodyDiv w:val="1"/>
      <w:marLeft w:val="0"/>
      <w:marRight w:val="0"/>
      <w:marTop w:val="0"/>
      <w:marBottom w:val="0"/>
      <w:divBdr>
        <w:top w:val="none" w:sz="0" w:space="0" w:color="auto"/>
        <w:left w:val="none" w:sz="0" w:space="0" w:color="auto"/>
        <w:bottom w:val="none" w:sz="0" w:space="0" w:color="auto"/>
        <w:right w:val="none" w:sz="0" w:space="0" w:color="auto"/>
      </w:divBdr>
      <w:divsChild>
        <w:div w:id="13619048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6504708">
      <w:bodyDiv w:val="1"/>
      <w:marLeft w:val="0"/>
      <w:marRight w:val="0"/>
      <w:marTop w:val="0"/>
      <w:marBottom w:val="0"/>
      <w:divBdr>
        <w:top w:val="none" w:sz="0" w:space="0" w:color="auto"/>
        <w:left w:val="none" w:sz="0" w:space="0" w:color="auto"/>
        <w:bottom w:val="none" w:sz="0" w:space="0" w:color="auto"/>
        <w:right w:val="none" w:sz="0" w:space="0" w:color="auto"/>
      </w:divBdr>
      <w:divsChild>
        <w:div w:id="1103183141">
          <w:marLeft w:val="0"/>
          <w:marRight w:val="0"/>
          <w:marTop w:val="0"/>
          <w:marBottom w:val="0"/>
          <w:divBdr>
            <w:top w:val="none" w:sz="0" w:space="0" w:color="auto"/>
            <w:left w:val="none" w:sz="0" w:space="0" w:color="auto"/>
            <w:bottom w:val="none" w:sz="0" w:space="0" w:color="auto"/>
            <w:right w:val="none" w:sz="0" w:space="0" w:color="auto"/>
          </w:divBdr>
        </w:div>
        <w:div w:id="2102532369">
          <w:marLeft w:val="0"/>
          <w:marRight w:val="0"/>
          <w:marTop w:val="1125"/>
          <w:marBottom w:val="0"/>
          <w:divBdr>
            <w:top w:val="none" w:sz="0" w:space="0" w:color="auto"/>
            <w:left w:val="none" w:sz="0" w:space="0" w:color="auto"/>
            <w:bottom w:val="none" w:sz="0" w:space="0" w:color="auto"/>
            <w:right w:val="none" w:sz="0" w:space="0" w:color="auto"/>
          </w:divBdr>
          <w:divsChild>
            <w:div w:id="99742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710383">
      <w:bodyDiv w:val="1"/>
      <w:marLeft w:val="0"/>
      <w:marRight w:val="0"/>
      <w:marTop w:val="0"/>
      <w:marBottom w:val="0"/>
      <w:divBdr>
        <w:top w:val="none" w:sz="0" w:space="0" w:color="auto"/>
        <w:left w:val="none" w:sz="0" w:space="0" w:color="auto"/>
        <w:bottom w:val="none" w:sz="0" w:space="0" w:color="auto"/>
        <w:right w:val="none" w:sz="0" w:space="0" w:color="auto"/>
      </w:divBdr>
      <w:divsChild>
        <w:div w:id="71196789">
          <w:marLeft w:val="0"/>
          <w:marRight w:val="0"/>
          <w:marTop w:val="0"/>
          <w:marBottom w:val="0"/>
          <w:divBdr>
            <w:top w:val="none" w:sz="0" w:space="0" w:color="auto"/>
            <w:left w:val="none" w:sz="0" w:space="0" w:color="auto"/>
            <w:bottom w:val="none" w:sz="0" w:space="0" w:color="auto"/>
            <w:right w:val="none" w:sz="0" w:space="0" w:color="auto"/>
          </w:divBdr>
        </w:div>
        <w:div w:id="2064020693">
          <w:marLeft w:val="0"/>
          <w:marRight w:val="0"/>
          <w:marTop w:val="1125"/>
          <w:marBottom w:val="0"/>
          <w:divBdr>
            <w:top w:val="none" w:sz="0" w:space="0" w:color="auto"/>
            <w:left w:val="none" w:sz="0" w:space="0" w:color="auto"/>
            <w:bottom w:val="none" w:sz="0" w:space="0" w:color="auto"/>
            <w:right w:val="none" w:sz="0" w:space="0" w:color="auto"/>
          </w:divBdr>
          <w:divsChild>
            <w:div w:id="169029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172420">
      <w:bodyDiv w:val="1"/>
      <w:marLeft w:val="0"/>
      <w:marRight w:val="0"/>
      <w:marTop w:val="0"/>
      <w:marBottom w:val="0"/>
      <w:divBdr>
        <w:top w:val="none" w:sz="0" w:space="0" w:color="auto"/>
        <w:left w:val="none" w:sz="0" w:space="0" w:color="auto"/>
        <w:bottom w:val="none" w:sz="0" w:space="0" w:color="auto"/>
        <w:right w:val="none" w:sz="0" w:space="0" w:color="auto"/>
      </w:divBdr>
      <w:divsChild>
        <w:div w:id="1066220666">
          <w:marLeft w:val="0"/>
          <w:marRight w:val="0"/>
          <w:marTop w:val="0"/>
          <w:marBottom w:val="0"/>
          <w:divBdr>
            <w:top w:val="none" w:sz="0" w:space="0" w:color="auto"/>
            <w:left w:val="none" w:sz="0" w:space="0" w:color="auto"/>
            <w:bottom w:val="none" w:sz="0" w:space="0" w:color="auto"/>
            <w:right w:val="none" w:sz="0" w:space="0" w:color="auto"/>
          </w:divBdr>
        </w:div>
      </w:divsChild>
    </w:div>
    <w:div w:id="886259790">
      <w:bodyDiv w:val="1"/>
      <w:marLeft w:val="0"/>
      <w:marRight w:val="0"/>
      <w:marTop w:val="0"/>
      <w:marBottom w:val="0"/>
      <w:divBdr>
        <w:top w:val="none" w:sz="0" w:space="0" w:color="auto"/>
        <w:left w:val="none" w:sz="0" w:space="0" w:color="auto"/>
        <w:bottom w:val="none" w:sz="0" w:space="0" w:color="auto"/>
        <w:right w:val="none" w:sz="0" w:space="0" w:color="auto"/>
      </w:divBdr>
      <w:divsChild>
        <w:div w:id="329674073">
          <w:marLeft w:val="0"/>
          <w:marRight w:val="0"/>
          <w:marTop w:val="0"/>
          <w:marBottom w:val="300"/>
          <w:divBdr>
            <w:top w:val="none" w:sz="0" w:space="0" w:color="auto"/>
            <w:left w:val="none" w:sz="0" w:space="0" w:color="auto"/>
            <w:bottom w:val="none" w:sz="0" w:space="0" w:color="auto"/>
            <w:right w:val="none" w:sz="0" w:space="0" w:color="auto"/>
          </w:divBdr>
        </w:div>
        <w:div w:id="935788705">
          <w:marLeft w:val="0"/>
          <w:marRight w:val="0"/>
          <w:marTop w:val="0"/>
          <w:marBottom w:val="450"/>
          <w:divBdr>
            <w:top w:val="none" w:sz="0" w:space="0" w:color="auto"/>
            <w:left w:val="none" w:sz="0" w:space="0" w:color="auto"/>
            <w:bottom w:val="none" w:sz="0" w:space="0" w:color="auto"/>
            <w:right w:val="none" w:sz="0" w:space="0" w:color="auto"/>
          </w:divBdr>
          <w:divsChild>
            <w:div w:id="791706617">
              <w:marLeft w:val="0"/>
              <w:marRight w:val="0"/>
              <w:marTop w:val="0"/>
              <w:marBottom w:val="0"/>
              <w:divBdr>
                <w:top w:val="none" w:sz="0" w:space="0" w:color="auto"/>
                <w:left w:val="none" w:sz="0" w:space="0" w:color="auto"/>
                <w:bottom w:val="none" w:sz="0" w:space="0" w:color="auto"/>
                <w:right w:val="none" w:sz="0" w:space="0" w:color="auto"/>
              </w:divBdr>
              <w:divsChild>
                <w:div w:id="982319332">
                  <w:marLeft w:val="0"/>
                  <w:marRight w:val="0"/>
                  <w:marTop w:val="1125"/>
                  <w:marBottom w:val="0"/>
                  <w:divBdr>
                    <w:top w:val="none" w:sz="0" w:space="0" w:color="auto"/>
                    <w:left w:val="none" w:sz="0" w:space="0" w:color="auto"/>
                    <w:bottom w:val="none" w:sz="0" w:space="0" w:color="auto"/>
                    <w:right w:val="none" w:sz="0" w:space="0" w:color="auto"/>
                  </w:divBdr>
                  <w:divsChild>
                    <w:div w:id="1037893697">
                      <w:marLeft w:val="0"/>
                      <w:marRight w:val="0"/>
                      <w:marTop w:val="0"/>
                      <w:marBottom w:val="0"/>
                      <w:divBdr>
                        <w:top w:val="none" w:sz="0" w:space="0" w:color="auto"/>
                        <w:left w:val="none" w:sz="0" w:space="0" w:color="auto"/>
                        <w:bottom w:val="none" w:sz="0" w:space="0" w:color="auto"/>
                        <w:right w:val="none" w:sz="0" w:space="0" w:color="auto"/>
                      </w:divBdr>
                    </w:div>
                  </w:divsChild>
                </w:div>
                <w:div w:id="146820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504424">
      <w:bodyDiv w:val="1"/>
      <w:marLeft w:val="0"/>
      <w:marRight w:val="0"/>
      <w:marTop w:val="0"/>
      <w:marBottom w:val="0"/>
      <w:divBdr>
        <w:top w:val="none" w:sz="0" w:space="0" w:color="auto"/>
        <w:left w:val="none" w:sz="0" w:space="0" w:color="auto"/>
        <w:bottom w:val="none" w:sz="0" w:space="0" w:color="auto"/>
        <w:right w:val="none" w:sz="0" w:space="0" w:color="auto"/>
      </w:divBdr>
      <w:divsChild>
        <w:div w:id="17395541">
          <w:marLeft w:val="0"/>
          <w:marRight w:val="0"/>
          <w:marTop w:val="0"/>
          <w:marBottom w:val="0"/>
          <w:divBdr>
            <w:top w:val="none" w:sz="0" w:space="0" w:color="auto"/>
            <w:left w:val="none" w:sz="0" w:space="0" w:color="auto"/>
            <w:bottom w:val="none" w:sz="0" w:space="0" w:color="auto"/>
            <w:right w:val="none" w:sz="0" w:space="0" w:color="auto"/>
          </w:divBdr>
          <w:divsChild>
            <w:div w:id="687605263">
              <w:marLeft w:val="0"/>
              <w:marRight w:val="0"/>
              <w:marTop w:val="0"/>
              <w:marBottom w:val="0"/>
              <w:divBdr>
                <w:top w:val="none" w:sz="0" w:space="0" w:color="auto"/>
                <w:left w:val="none" w:sz="0" w:space="0" w:color="auto"/>
                <w:bottom w:val="none" w:sz="0" w:space="0" w:color="auto"/>
                <w:right w:val="none" w:sz="0" w:space="0" w:color="auto"/>
              </w:divBdr>
              <w:divsChild>
                <w:div w:id="966282510">
                  <w:marLeft w:val="0"/>
                  <w:marRight w:val="0"/>
                  <w:marTop w:val="0"/>
                  <w:marBottom w:val="0"/>
                  <w:divBdr>
                    <w:top w:val="none" w:sz="0" w:space="0" w:color="auto"/>
                    <w:left w:val="none" w:sz="0" w:space="0" w:color="auto"/>
                    <w:bottom w:val="none" w:sz="0" w:space="0" w:color="auto"/>
                    <w:right w:val="none" w:sz="0" w:space="0" w:color="auto"/>
                  </w:divBdr>
                  <w:divsChild>
                    <w:div w:id="2050714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213559">
          <w:marLeft w:val="0"/>
          <w:marRight w:val="0"/>
          <w:marTop w:val="0"/>
          <w:marBottom w:val="0"/>
          <w:divBdr>
            <w:top w:val="none" w:sz="0" w:space="0" w:color="auto"/>
            <w:left w:val="none" w:sz="0" w:space="0" w:color="auto"/>
            <w:bottom w:val="none" w:sz="0" w:space="0" w:color="auto"/>
            <w:right w:val="none" w:sz="0" w:space="0" w:color="auto"/>
          </w:divBdr>
          <w:divsChild>
            <w:div w:id="1509905539">
              <w:marLeft w:val="0"/>
              <w:marRight w:val="0"/>
              <w:marTop w:val="0"/>
              <w:marBottom w:val="0"/>
              <w:divBdr>
                <w:top w:val="none" w:sz="0" w:space="0" w:color="auto"/>
                <w:left w:val="none" w:sz="0" w:space="0" w:color="auto"/>
                <w:bottom w:val="none" w:sz="0" w:space="0" w:color="auto"/>
                <w:right w:val="none" w:sz="0" w:space="0" w:color="auto"/>
              </w:divBdr>
              <w:divsChild>
                <w:div w:id="1948153346">
                  <w:marLeft w:val="0"/>
                  <w:marRight w:val="0"/>
                  <w:marTop w:val="0"/>
                  <w:marBottom w:val="0"/>
                  <w:divBdr>
                    <w:top w:val="none" w:sz="0" w:space="0" w:color="auto"/>
                    <w:left w:val="none" w:sz="0" w:space="0" w:color="auto"/>
                    <w:bottom w:val="none" w:sz="0" w:space="0" w:color="auto"/>
                    <w:right w:val="none" w:sz="0" w:space="0" w:color="auto"/>
                  </w:divBdr>
                  <w:divsChild>
                    <w:div w:id="112290209">
                      <w:marLeft w:val="0"/>
                      <w:marRight w:val="0"/>
                      <w:marTop w:val="0"/>
                      <w:marBottom w:val="0"/>
                      <w:divBdr>
                        <w:top w:val="none" w:sz="0" w:space="0" w:color="auto"/>
                        <w:left w:val="none" w:sz="0" w:space="0" w:color="auto"/>
                        <w:bottom w:val="none" w:sz="0" w:space="0" w:color="auto"/>
                        <w:right w:val="none" w:sz="0" w:space="0" w:color="auto"/>
                      </w:divBdr>
                      <w:divsChild>
                        <w:div w:id="1238707697">
                          <w:marLeft w:val="0"/>
                          <w:marRight w:val="0"/>
                          <w:marTop w:val="0"/>
                          <w:marBottom w:val="0"/>
                          <w:divBdr>
                            <w:top w:val="none" w:sz="0" w:space="0" w:color="auto"/>
                            <w:left w:val="none" w:sz="0" w:space="0" w:color="auto"/>
                            <w:bottom w:val="none" w:sz="0" w:space="0" w:color="auto"/>
                            <w:right w:val="none" w:sz="0" w:space="0" w:color="auto"/>
                          </w:divBdr>
                          <w:divsChild>
                            <w:div w:id="1807972212">
                              <w:marLeft w:val="0"/>
                              <w:marRight w:val="0"/>
                              <w:marTop w:val="0"/>
                              <w:marBottom w:val="0"/>
                              <w:divBdr>
                                <w:top w:val="none" w:sz="0" w:space="0" w:color="auto"/>
                                <w:left w:val="none" w:sz="0" w:space="0" w:color="auto"/>
                                <w:bottom w:val="none" w:sz="0" w:space="0" w:color="auto"/>
                                <w:right w:val="none" w:sz="0" w:space="0" w:color="auto"/>
                              </w:divBdr>
                            </w:div>
                          </w:divsChild>
                        </w:div>
                        <w:div w:id="1635066715">
                          <w:marLeft w:val="0"/>
                          <w:marRight w:val="0"/>
                          <w:marTop w:val="0"/>
                          <w:marBottom w:val="0"/>
                          <w:divBdr>
                            <w:top w:val="none" w:sz="0" w:space="0" w:color="auto"/>
                            <w:left w:val="none" w:sz="0" w:space="0" w:color="auto"/>
                            <w:bottom w:val="none" w:sz="0" w:space="0" w:color="auto"/>
                            <w:right w:val="none" w:sz="0" w:space="0" w:color="auto"/>
                          </w:divBdr>
                        </w:div>
                        <w:div w:id="1970435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6743682">
      <w:bodyDiv w:val="1"/>
      <w:marLeft w:val="0"/>
      <w:marRight w:val="0"/>
      <w:marTop w:val="0"/>
      <w:marBottom w:val="0"/>
      <w:divBdr>
        <w:top w:val="none" w:sz="0" w:space="0" w:color="auto"/>
        <w:left w:val="none" w:sz="0" w:space="0" w:color="auto"/>
        <w:bottom w:val="none" w:sz="0" w:space="0" w:color="auto"/>
        <w:right w:val="none" w:sz="0" w:space="0" w:color="auto"/>
      </w:divBdr>
      <w:divsChild>
        <w:div w:id="445972822">
          <w:marLeft w:val="0"/>
          <w:marRight w:val="0"/>
          <w:marTop w:val="0"/>
          <w:marBottom w:val="0"/>
          <w:divBdr>
            <w:top w:val="none" w:sz="0" w:space="0" w:color="auto"/>
            <w:left w:val="none" w:sz="0" w:space="0" w:color="auto"/>
            <w:bottom w:val="none" w:sz="0" w:space="0" w:color="auto"/>
            <w:right w:val="none" w:sz="0" w:space="0" w:color="auto"/>
          </w:divBdr>
          <w:divsChild>
            <w:div w:id="843283302">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896936402">
      <w:bodyDiv w:val="1"/>
      <w:marLeft w:val="0"/>
      <w:marRight w:val="0"/>
      <w:marTop w:val="0"/>
      <w:marBottom w:val="0"/>
      <w:divBdr>
        <w:top w:val="none" w:sz="0" w:space="0" w:color="auto"/>
        <w:left w:val="none" w:sz="0" w:space="0" w:color="auto"/>
        <w:bottom w:val="none" w:sz="0" w:space="0" w:color="auto"/>
        <w:right w:val="none" w:sz="0" w:space="0" w:color="auto"/>
      </w:divBdr>
    </w:div>
    <w:div w:id="898174337">
      <w:bodyDiv w:val="1"/>
      <w:marLeft w:val="0"/>
      <w:marRight w:val="0"/>
      <w:marTop w:val="0"/>
      <w:marBottom w:val="0"/>
      <w:divBdr>
        <w:top w:val="none" w:sz="0" w:space="0" w:color="auto"/>
        <w:left w:val="none" w:sz="0" w:space="0" w:color="auto"/>
        <w:bottom w:val="none" w:sz="0" w:space="0" w:color="auto"/>
        <w:right w:val="none" w:sz="0" w:space="0" w:color="auto"/>
      </w:divBdr>
    </w:div>
    <w:div w:id="899436544">
      <w:bodyDiv w:val="1"/>
      <w:marLeft w:val="0"/>
      <w:marRight w:val="0"/>
      <w:marTop w:val="0"/>
      <w:marBottom w:val="0"/>
      <w:divBdr>
        <w:top w:val="none" w:sz="0" w:space="0" w:color="auto"/>
        <w:left w:val="none" w:sz="0" w:space="0" w:color="auto"/>
        <w:bottom w:val="none" w:sz="0" w:space="0" w:color="auto"/>
        <w:right w:val="none" w:sz="0" w:space="0" w:color="auto"/>
      </w:divBdr>
    </w:div>
    <w:div w:id="903104508">
      <w:bodyDiv w:val="1"/>
      <w:marLeft w:val="0"/>
      <w:marRight w:val="0"/>
      <w:marTop w:val="0"/>
      <w:marBottom w:val="0"/>
      <w:divBdr>
        <w:top w:val="none" w:sz="0" w:space="0" w:color="auto"/>
        <w:left w:val="none" w:sz="0" w:space="0" w:color="auto"/>
        <w:bottom w:val="none" w:sz="0" w:space="0" w:color="auto"/>
        <w:right w:val="none" w:sz="0" w:space="0" w:color="auto"/>
      </w:divBdr>
      <w:divsChild>
        <w:div w:id="1292907151">
          <w:marLeft w:val="0"/>
          <w:marRight w:val="0"/>
          <w:marTop w:val="1125"/>
          <w:marBottom w:val="0"/>
          <w:divBdr>
            <w:top w:val="none" w:sz="0" w:space="0" w:color="auto"/>
            <w:left w:val="none" w:sz="0" w:space="0" w:color="auto"/>
            <w:bottom w:val="none" w:sz="0" w:space="0" w:color="auto"/>
            <w:right w:val="none" w:sz="0" w:space="0" w:color="auto"/>
          </w:divBdr>
          <w:divsChild>
            <w:div w:id="2127238097">
              <w:marLeft w:val="0"/>
              <w:marRight w:val="0"/>
              <w:marTop w:val="0"/>
              <w:marBottom w:val="0"/>
              <w:divBdr>
                <w:top w:val="none" w:sz="0" w:space="0" w:color="auto"/>
                <w:left w:val="none" w:sz="0" w:space="0" w:color="auto"/>
                <w:bottom w:val="none" w:sz="0" w:space="0" w:color="auto"/>
                <w:right w:val="none" w:sz="0" w:space="0" w:color="auto"/>
              </w:divBdr>
            </w:div>
          </w:divsChild>
        </w:div>
        <w:div w:id="1949893595">
          <w:marLeft w:val="0"/>
          <w:marRight w:val="0"/>
          <w:marTop w:val="0"/>
          <w:marBottom w:val="0"/>
          <w:divBdr>
            <w:top w:val="none" w:sz="0" w:space="0" w:color="auto"/>
            <w:left w:val="none" w:sz="0" w:space="0" w:color="auto"/>
            <w:bottom w:val="none" w:sz="0" w:space="0" w:color="auto"/>
            <w:right w:val="none" w:sz="0" w:space="0" w:color="auto"/>
          </w:divBdr>
        </w:div>
      </w:divsChild>
    </w:div>
    <w:div w:id="907543724">
      <w:bodyDiv w:val="1"/>
      <w:marLeft w:val="0"/>
      <w:marRight w:val="0"/>
      <w:marTop w:val="0"/>
      <w:marBottom w:val="0"/>
      <w:divBdr>
        <w:top w:val="none" w:sz="0" w:space="0" w:color="auto"/>
        <w:left w:val="none" w:sz="0" w:space="0" w:color="auto"/>
        <w:bottom w:val="none" w:sz="0" w:space="0" w:color="auto"/>
        <w:right w:val="none" w:sz="0" w:space="0" w:color="auto"/>
      </w:divBdr>
      <w:divsChild>
        <w:div w:id="1074400824">
          <w:marLeft w:val="0"/>
          <w:marRight w:val="0"/>
          <w:marTop w:val="0"/>
          <w:marBottom w:val="300"/>
          <w:divBdr>
            <w:top w:val="none" w:sz="0" w:space="0" w:color="auto"/>
            <w:left w:val="none" w:sz="0" w:space="0" w:color="auto"/>
            <w:bottom w:val="none" w:sz="0" w:space="0" w:color="auto"/>
            <w:right w:val="none" w:sz="0" w:space="0" w:color="auto"/>
          </w:divBdr>
        </w:div>
        <w:div w:id="1823231870">
          <w:marLeft w:val="0"/>
          <w:marRight w:val="0"/>
          <w:marTop w:val="0"/>
          <w:marBottom w:val="450"/>
          <w:divBdr>
            <w:top w:val="none" w:sz="0" w:space="0" w:color="auto"/>
            <w:left w:val="none" w:sz="0" w:space="0" w:color="auto"/>
            <w:bottom w:val="none" w:sz="0" w:space="0" w:color="auto"/>
            <w:right w:val="none" w:sz="0" w:space="0" w:color="auto"/>
          </w:divBdr>
          <w:divsChild>
            <w:div w:id="1344822701">
              <w:marLeft w:val="0"/>
              <w:marRight w:val="0"/>
              <w:marTop w:val="0"/>
              <w:marBottom w:val="0"/>
              <w:divBdr>
                <w:top w:val="none" w:sz="0" w:space="0" w:color="auto"/>
                <w:left w:val="none" w:sz="0" w:space="0" w:color="auto"/>
                <w:bottom w:val="none" w:sz="0" w:space="0" w:color="auto"/>
                <w:right w:val="none" w:sz="0" w:space="0" w:color="auto"/>
              </w:divBdr>
              <w:divsChild>
                <w:div w:id="25763200">
                  <w:marLeft w:val="0"/>
                  <w:marRight w:val="0"/>
                  <w:marTop w:val="1125"/>
                  <w:marBottom w:val="0"/>
                  <w:divBdr>
                    <w:top w:val="none" w:sz="0" w:space="0" w:color="auto"/>
                    <w:left w:val="none" w:sz="0" w:space="0" w:color="auto"/>
                    <w:bottom w:val="none" w:sz="0" w:space="0" w:color="auto"/>
                    <w:right w:val="none" w:sz="0" w:space="0" w:color="auto"/>
                  </w:divBdr>
                  <w:divsChild>
                    <w:div w:id="880440218">
                      <w:marLeft w:val="0"/>
                      <w:marRight w:val="0"/>
                      <w:marTop w:val="0"/>
                      <w:marBottom w:val="0"/>
                      <w:divBdr>
                        <w:top w:val="none" w:sz="0" w:space="0" w:color="auto"/>
                        <w:left w:val="none" w:sz="0" w:space="0" w:color="auto"/>
                        <w:bottom w:val="none" w:sz="0" w:space="0" w:color="auto"/>
                        <w:right w:val="none" w:sz="0" w:space="0" w:color="auto"/>
                      </w:divBdr>
                    </w:div>
                  </w:divsChild>
                </w:div>
                <w:div w:id="1624458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7690623">
      <w:bodyDiv w:val="1"/>
      <w:marLeft w:val="0"/>
      <w:marRight w:val="0"/>
      <w:marTop w:val="0"/>
      <w:marBottom w:val="0"/>
      <w:divBdr>
        <w:top w:val="none" w:sz="0" w:space="0" w:color="auto"/>
        <w:left w:val="none" w:sz="0" w:space="0" w:color="auto"/>
        <w:bottom w:val="none" w:sz="0" w:space="0" w:color="auto"/>
        <w:right w:val="none" w:sz="0" w:space="0" w:color="auto"/>
      </w:divBdr>
      <w:divsChild>
        <w:div w:id="1683317968">
          <w:marLeft w:val="0"/>
          <w:marRight w:val="0"/>
          <w:marTop w:val="0"/>
          <w:marBottom w:val="0"/>
          <w:divBdr>
            <w:top w:val="none" w:sz="0" w:space="0" w:color="auto"/>
            <w:left w:val="none" w:sz="0" w:space="0" w:color="auto"/>
            <w:bottom w:val="none" w:sz="0" w:space="0" w:color="auto"/>
            <w:right w:val="none" w:sz="0" w:space="0" w:color="auto"/>
          </w:divBdr>
        </w:div>
        <w:div w:id="545801186">
          <w:marLeft w:val="0"/>
          <w:marRight w:val="0"/>
          <w:marTop w:val="0"/>
          <w:marBottom w:val="0"/>
          <w:divBdr>
            <w:top w:val="none" w:sz="0" w:space="0" w:color="auto"/>
            <w:left w:val="none" w:sz="0" w:space="0" w:color="auto"/>
            <w:bottom w:val="none" w:sz="0" w:space="0" w:color="auto"/>
            <w:right w:val="none" w:sz="0" w:space="0" w:color="auto"/>
          </w:divBdr>
        </w:div>
        <w:div w:id="1155608085">
          <w:marLeft w:val="0"/>
          <w:marRight w:val="0"/>
          <w:marTop w:val="120"/>
          <w:marBottom w:val="0"/>
          <w:divBdr>
            <w:top w:val="none" w:sz="0" w:space="0" w:color="auto"/>
            <w:left w:val="none" w:sz="0" w:space="0" w:color="auto"/>
            <w:bottom w:val="none" w:sz="0" w:space="0" w:color="auto"/>
            <w:right w:val="none" w:sz="0" w:space="0" w:color="auto"/>
          </w:divBdr>
        </w:div>
        <w:div w:id="1712731688">
          <w:marLeft w:val="0"/>
          <w:marRight w:val="0"/>
          <w:marTop w:val="120"/>
          <w:marBottom w:val="0"/>
          <w:divBdr>
            <w:top w:val="none" w:sz="0" w:space="0" w:color="auto"/>
            <w:left w:val="none" w:sz="0" w:space="0" w:color="auto"/>
            <w:bottom w:val="none" w:sz="0" w:space="0" w:color="auto"/>
            <w:right w:val="none" w:sz="0" w:space="0" w:color="auto"/>
          </w:divBdr>
        </w:div>
      </w:divsChild>
    </w:div>
    <w:div w:id="911699331">
      <w:bodyDiv w:val="1"/>
      <w:marLeft w:val="0"/>
      <w:marRight w:val="0"/>
      <w:marTop w:val="0"/>
      <w:marBottom w:val="0"/>
      <w:divBdr>
        <w:top w:val="none" w:sz="0" w:space="0" w:color="auto"/>
        <w:left w:val="none" w:sz="0" w:space="0" w:color="auto"/>
        <w:bottom w:val="none" w:sz="0" w:space="0" w:color="auto"/>
        <w:right w:val="none" w:sz="0" w:space="0" w:color="auto"/>
      </w:divBdr>
      <w:divsChild>
        <w:div w:id="334848529">
          <w:marLeft w:val="0"/>
          <w:marRight w:val="0"/>
          <w:marTop w:val="0"/>
          <w:marBottom w:val="0"/>
          <w:divBdr>
            <w:top w:val="none" w:sz="0" w:space="0" w:color="auto"/>
            <w:left w:val="none" w:sz="0" w:space="0" w:color="auto"/>
            <w:bottom w:val="none" w:sz="0" w:space="0" w:color="auto"/>
            <w:right w:val="none" w:sz="0" w:space="0" w:color="auto"/>
          </w:divBdr>
        </w:div>
        <w:div w:id="1268732595">
          <w:marLeft w:val="0"/>
          <w:marRight w:val="0"/>
          <w:marTop w:val="1125"/>
          <w:marBottom w:val="0"/>
          <w:divBdr>
            <w:top w:val="none" w:sz="0" w:space="0" w:color="auto"/>
            <w:left w:val="none" w:sz="0" w:space="0" w:color="auto"/>
            <w:bottom w:val="none" w:sz="0" w:space="0" w:color="auto"/>
            <w:right w:val="none" w:sz="0" w:space="0" w:color="auto"/>
          </w:divBdr>
          <w:divsChild>
            <w:div w:id="1234320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678418">
      <w:bodyDiv w:val="1"/>
      <w:marLeft w:val="0"/>
      <w:marRight w:val="0"/>
      <w:marTop w:val="0"/>
      <w:marBottom w:val="0"/>
      <w:divBdr>
        <w:top w:val="none" w:sz="0" w:space="0" w:color="auto"/>
        <w:left w:val="none" w:sz="0" w:space="0" w:color="auto"/>
        <w:bottom w:val="none" w:sz="0" w:space="0" w:color="auto"/>
        <w:right w:val="none" w:sz="0" w:space="0" w:color="auto"/>
      </w:divBdr>
      <w:divsChild>
        <w:div w:id="1347321214">
          <w:marLeft w:val="0"/>
          <w:marRight w:val="0"/>
          <w:marTop w:val="0"/>
          <w:marBottom w:val="300"/>
          <w:divBdr>
            <w:top w:val="none" w:sz="0" w:space="0" w:color="auto"/>
            <w:left w:val="none" w:sz="0" w:space="0" w:color="auto"/>
            <w:bottom w:val="none" w:sz="0" w:space="0" w:color="auto"/>
            <w:right w:val="none" w:sz="0" w:space="0" w:color="auto"/>
          </w:divBdr>
        </w:div>
        <w:div w:id="1857888987">
          <w:marLeft w:val="0"/>
          <w:marRight w:val="0"/>
          <w:marTop w:val="0"/>
          <w:marBottom w:val="450"/>
          <w:divBdr>
            <w:top w:val="none" w:sz="0" w:space="0" w:color="auto"/>
            <w:left w:val="none" w:sz="0" w:space="0" w:color="auto"/>
            <w:bottom w:val="none" w:sz="0" w:space="0" w:color="auto"/>
            <w:right w:val="none" w:sz="0" w:space="0" w:color="auto"/>
          </w:divBdr>
          <w:divsChild>
            <w:div w:id="355279530">
              <w:marLeft w:val="0"/>
              <w:marRight w:val="0"/>
              <w:marTop w:val="0"/>
              <w:marBottom w:val="0"/>
              <w:divBdr>
                <w:top w:val="none" w:sz="0" w:space="0" w:color="auto"/>
                <w:left w:val="none" w:sz="0" w:space="0" w:color="auto"/>
                <w:bottom w:val="none" w:sz="0" w:space="0" w:color="auto"/>
                <w:right w:val="none" w:sz="0" w:space="0" w:color="auto"/>
              </w:divBdr>
              <w:divsChild>
                <w:div w:id="951209825">
                  <w:marLeft w:val="0"/>
                  <w:marRight w:val="0"/>
                  <w:marTop w:val="0"/>
                  <w:marBottom w:val="0"/>
                  <w:divBdr>
                    <w:top w:val="none" w:sz="0" w:space="0" w:color="auto"/>
                    <w:left w:val="none" w:sz="0" w:space="0" w:color="auto"/>
                    <w:bottom w:val="none" w:sz="0" w:space="0" w:color="auto"/>
                    <w:right w:val="none" w:sz="0" w:space="0" w:color="auto"/>
                  </w:divBdr>
                </w:div>
                <w:div w:id="1738474133">
                  <w:marLeft w:val="0"/>
                  <w:marRight w:val="0"/>
                  <w:marTop w:val="1125"/>
                  <w:marBottom w:val="0"/>
                  <w:divBdr>
                    <w:top w:val="none" w:sz="0" w:space="0" w:color="auto"/>
                    <w:left w:val="none" w:sz="0" w:space="0" w:color="auto"/>
                    <w:bottom w:val="none" w:sz="0" w:space="0" w:color="auto"/>
                    <w:right w:val="none" w:sz="0" w:space="0" w:color="auto"/>
                  </w:divBdr>
                  <w:divsChild>
                    <w:div w:id="1466507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2181254">
      <w:bodyDiv w:val="1"/>
      <w:marLeft w:val="0"/>
      <w:marRight w:val="0"/>
      <w:marTop w:val="0"/>
      <w:marBottom w:val="0"/>
      <w:divBdr>
        <w:top w:val="none" w:sz="0" w:space="0" w:color="auto"/>
        <w:left w:val="none" w:sz="0" w:space="0" w:color="auto"/>
        <w:bottom w:val="none" w:sz="0" w:space="0" w:color="auto"/>
        <w:right w:val="none" w:sz="0" w:space="0" w:color="auto"/>
      </w:divBdr>
      <w:divsChild>
        <w:div w:id="1402025874">
          <w:marLeft w:val="0"/>
          <w:marRight w:val="0"/>
          <w:marTop w:val="0"/>
          <w:marBottom w:val="0"/>
          <w:divBdr>
            <w:top w:val="none" w:sz="0" w:space="0" w:color="auto"/>
            <w:left w:val="none" w:sz="0" w:space="0" w:color="auto"/>
            <w:bottom w:val="none" w:sz="0" w:space="0" w:color="auto"/>
            <w:right w:val="none" w:sz="0" w:space="0" w:color="auto"/>
          </w:divBdr>
        </w:div>
        <w:div w:id="1908998409">
          <w:marLeft w:val="0"/>
          <w:marRight w:val="0"/>
          <w:marTop w:val="1125"/>
          <w:marBottom w:val="0"/>
          <w:divBdr>
            <w:top w:val="none" w:sz="0" w:space="0" w:color="auto"/>
            <w:left w:val="none" w:sz="0" w:space="0" w:color="auto"/>
            <w:bottom w:val="none" w:sz="0" w:space="0" w:color="auto"/>
            <w:right w:val="none" w:sz="0" w:space="0" w:color="auto"/>
          </w:divBdr>
          <w:divsChild>
            <w:div w:id="1875271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309981">
      <w:bodyDiv w:val="1"/>
      <w:marLeft w:val="0"/>
      <w:marRight w:val="0"/>
      <w:marTop w:val="0"/>
      <w:marBottom w:val="0"/>
      <w:divBdr>
        <w:top w:val="none" w:sz="0" w:space="0" w:color="auto"/>
        <w:left w:val="none" w:sz="0" w:space="0" w:color="auto"/>
        <w:bottom w:val="none" w:sz="0" w:space="0" w:color="auto"/>
        <w:right w:val="none" w:sz="0" w:space="0" w:color="auto"/>
      </w:divBdr>
      <w:divsChild>
        <w:div w:id="1125735961">
          <w:marLeft w:val="0"/>
          <w:marRight w:val="0"/>
          <w:marTop w:val="0"/>
          <w:marBottom w:val="0"/>
          <w:divBdr>
            <w:top w:val="none" w:sz="0" w:space="0" w:color="auto"/>
            <w:left w:val="none" w:sz="0" w:space="0" w:color="auto"/>
            <w:bottom w:val="none" w:sz="0" w:space="0" w:color="auto"/>
            <w:right w:val="none" w:sz="0" w:space="0" w:color="auto"/>
          </w:divBdr>
        </w:div>
        <w:div w:id="286088660">
          <w:marLeft w:val="0"/>
          <w:marRight w:val="0"/>
          <w:marTop w:val="1125"/>
          <w:marBottom w:val="0"/>
          <w:divBdr>
            <w:top w:val="none" w:sz="0" w:space="0" w:color="auto"/>
            <w:left w:val="none" w:sz="0" w:space="0" w:color="auto"/>
            <w:bottom w:val="none" w:sz="0" w:space="0" w:color="auto"/>
            <w:right w:val="none" w:sz="0" w:space="0" w:color="auto"/>
          </w:divBdr>
          <w:divsChild>
            <w:div w:id="89083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739636">
      <w:bodyDiv w:val="1"/>
      <w:marLeft w:val="0"/>
      <w:marRight w:val="0"/>
      <w:marTop w:val="0"/>
      <w:marBottom w:val="0"/>
      <w:divBdr>
        <w:top w:val="none" w:sz="0" w:space="0" w:color="auto"/>
        <w:left w:val="none" w:sz="0" w:space="0" w:color="auto"/>
        <w:bottom w:val="none" w:sz="0" w:space="0" w:color="auto"/>
        <w:right w:val="none" w:sz="0" w:space="0" w:color="auto"/>
      </w:divBdr>
    </w:div>
    <w:div w:id="929699818">
      <w:bodyDiv w:val="1"/>
      <w:marLeft w:val="0"/>
      <w:marRight w:val="0"/>
      <w:marTop w:val="0"/>
      <w:marBottom w:val="0"/>
      <w:divBdr>
        <w:top w:val="none" w:sz="0" w:space="0" w:color="auto"/>
        <w:left w:val="none" w:sz="0" w:space="0" w:color="auto"/>
        <w:bottom w:val="none" w:sz="0" w:space="0" w:color="auto"/>
        <w:right w:val="none" w:sz="0" w:space="0" w:color="auto"/>
      </w:divBdr>
      <w:divsChild>
        <w:div w:id="1393969048">
          <w:marLeft w:val="0"/>
          <w:marRight w:val="0"/>
          <w:marTop w:val="0"/>
          <w:marBottom w:val="0"/>
          <w:divBdr>
            <w:top w:val="none" w:sz="0" w:space="0" w:color="auto"/>
            <w:left w:val="none" w:sz="0" w:space="0" w:color="auto"/>
            <w:bottom w:val="none" w:sz="0" w:space="0" w:color="auto"/>
            <w:right w:val="none" w:sz="0" w:space="0" w:color="auto"/>
          </w:divBdr>
        </w:div>
      </w:divsChild>
    </w:div>
    <w:div w:id="930549126">
      <w:bodyDiv w:val="1"/>
      <w:marLeft w:val="0"/>
      <w:marRight w:val="0"/>
      <w:marTop w:val="0"/>
      <w:marBottom w:val="0"/>
      <w:divBdr>
        <w:top w:val="none" w:sz="0" w:space="0" w:color="auto"/>
        <w:left w:val="none" w:sz="0" w:space="0" w:color="auto"/>
        <w:bottom w:val="none" w:sz="0" w:space="0" w:color="auto"/>
        <w:right w:val="none" w:sz="0" w:space="0" w:color="auto"/>
      </w:divBdr>
    </w:div>
    <w:div w:id="934096046">
      <w:bodyDiv w:val="1"/>
      <w:marLeft w:val="0"/>
      <w:marRight w:val="0"/>
      <w:marTop w:val="0"/>
      <w:marBottom w:val="0"/>
      <w:divBdr>
        <w:top w:val="none" w:sz="0" w:space="0" w:color="auto"/>
        <w:left w:val="none" w:sz="0" w:space="0" w:color="auto"/>
        <w:bottom w:val="none" w:sz="0" w:space="0" w:color="auto"/>
        <w:right w:val="none" w:sz="0" w:space="0" w:color="auto"/>
      </w:divBdr>
      <w:divsChild>
        <w:div w:id="78017402">
          <w:marLeft w:val="0"/>
          <w:marRight w:val="0"/>
          <w:marTop w:val="0"/>
          <w:marBottom w:val="450"/>
          <w:divBdr>
            <w:top w:val="none" w:sz="0" w:space="0" w:color="auto"/>
            <w:left w:val="none" w:sz="0" w:space="0" w:color="auto"/>
            <w:bottom w:val="none" w:sz="0" w:space="0" w:color="auto"/>
            <w:right w:val="none" w:sz="0" w:space="0" w:color="auto"/>
          </w:divBdr>
          <w:divsChild>
            <w:div w:id="285815258">
              <w:marLeft w:val="0"/>
              <w:marRight w:val="0"/>
              <w:marTop w:val="0"/>
              <w:marBottom w:val="0"/>
              <w:divBdr>
                <w:top w:val="none" w:sz="0" w:space="0" w:color="auto"/>
                <w:left w:val="none" w:sz="0" w:space="0" w:color="auto"/>
                <w:bottom w:val="none" w:sz="0" w:space="0" w:color="auto"/>
                <w:right w:val="none" w:sz="0" w:space="0" w:color="auto"/>
              </w:divBdr>
              <w:divsChild>
                <w:div w:id="27607498">
                  <w:marLeft w:val="0"/>
                  <w:marRight w:val="0"/>
                  <w:marTop w:val="1125"/>
                  <w:marBottom w:val="0"/>
                  <w:divBdr>
                    <w:top w:val="none" w:sz="0" w:space="0" w:color="auto"/>
                    <w:left w:val="none" w:sz="0" w:space="0" w:color="auto"/>
                    <w:bottom w:val="none" w:sz="0" w:space="0" w:color="auto"/>
                    <w:right w:val="none" w:sz="0" w:space="0" w:color="auto"/>
                  </w:divBdr>
                  <w:divsChild>
                    <w:div w:id="2136487953">
                      <w:marLeft w:val="0"/>
                      <w:marRight w:val="0"/>
                      <w:marTop w:val="0"/>
                      <w:marBottom w:val="0"/>
                      <w:divBdr>
                        <w:top w:val="none" w:sz="0" w:space="0" w:color="auto"/>
                        <w:left w:val="none" w:sz="0" w:space="0" w:color="auto"/>
                        <w:bottom w:val="none" w:sz="0" w:space="0" w:color="auto"/>
                        <w:right w:val="none" w:sz="0" w:space="0" w:color="auto"/>
                      </w:divBdr>
                    </w:div>
                  </w:divsChild>
                </w:div>
                <w:div w:id="39841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937951">
          <w:marLeft w:val="0"/>
          <w:marRight w:val="0"/>
          <w:marTop w:val="0"/>
          <w:marBottom w:val="300"/>
          <w:divBdr>
            <w:top w:val="none" w:sz="0" w:space="0" w:color="auto"/>
            <w:left w:val="none" w:sz="0" w:space="0" w:color="auto"/>
            <w:bottom w:val="none" w:sz="0" w:space="0" w:color="auto"/>
            <w:right w:val="none" w:sz="0" w:space="0" w:color="auto"/>
          </w:divBdr>
        </w:div>
      </w:divsChild>
    </w:div>
    <w:div w:id="938220544">
      <w:bodyDiv w:val="1"/>
      <w:marLeft w:val="0"/>
      <w:marRight w:val="0"/>
      <w:marTop w:val="0"/>
      <w:marBottom w:val="0"/>
      <w:divBdr>
        <w:top w:val="none" w:sz="0" w:space="0" w:color="auto"/>
        <w:left w:val="none" w:sz="0" w:space="0" w:color="auto"/>
        <w:bottom w:val="none" w:sz="0" w:space="0" w:color="auto"/>
        <w:right w:val="none" w:sz="0" w:space="0" w:color="auto"/>
      </w:divBdr>
      <w:divsChild>
        <w:div w:id="338393653">
          <w:marLeft w:val="0"/>
          <w:marRight w:val="0"/>
          <w:marTop w:val="0"/>
          <w:marBottom w:val="0"/>
          <w:divBdr>
            <w:top w:val="none" w:sz="0" w:space="0" w:color="auto"/>
            <w:left w:val="none" w:sz="0" w:space="0" w:color="auto"/>
            <w:bottom w:val="none" w:sz="0" w:space="0" w:color="auto"/>
            <w:right w:val="none" w:sz="0" w:space="0" w:color="auto"/>
          </w:divBdr>
          <w:divsChild>
            <w:div w:id="176115855">
              <w:marLeft w:val="-300"/>
              <w:marRight w:val="0"/>
              <w:marTop w:val="0"/>
              <w:marBottom w:val="0"/>
              <w:divBdr>
                <w:top w:val="none" w:sz="0" w:space="0" w:color="auto"/>
                <w:left w:val="none" w:sz="0" w:space="0" w:color="auto"/>
                <w:bottom w:val="none" w:sz="0" w:space="0" w:color="auto"/>
                <w:right w:val="none" w:sz="0" w:space="0" w:color="auto"/>
              </w:divBdr>
              <w:divsChild>
                <w:div w:id="1911572705">
                  <w:marLeft w:val="0"/>
                  <w:marRight w:val="0"/>
                  <w:marTop w:val="0"/>
                  <w:marBottom w:val="450"/>
                  <w:divBdr>
                    <w:top w:val="none" w:sz="0" w:space="0" w:color="auto"/>
                    <w:left w:val="none" w:sz="0" w:space="0" w:color="auto"/>
                    <w:bottom w:val="none" w:sz="0" w:space="0" w:color="auto"/>
                    <w:right w:val="none" w:sz="0" w:space="0" w:color="auto"/>
                  </w:divBdr>
                  <w:divsChild>
                    <w:div w:id="1850833755">
                      <w:marLeft w:val="0"/>
                      <w:marRight w:val="0"/>
                      <w:marTop w:val="0"/>
                      <w:marBottom w:val="0"/>
                      <w:divBdr>
                        <w:top w:val="none" w:sz="0" w:space="0" w:color="auto"/>
                        <w:left w:val="none" w:sz="0" w:space="0" w:color="auto"/>
                        <w:bottom w:val="none" w:sz="0" w:space="0" w:color="auto"/>
                        <w:right w:val="none" w:sz="0" w:space="0" w:color="auto"/>
                      </w:divBdr>
                      <w:divsChild>
                        <w:div w:id="358433122">
                          <w:marLeft w:val="0"/>
                          <w:marRight w:val="0"/>
                          <w:marTop w:val="1125"/>
                          <w:marBottom w:val="0"/>
                          <w:divBdr>
                            <w:top w:val="none" w:sz="0" w:space="0" w:color="auto"/>
                            <w:left w:val="none" w:sz="0" w:space="0" w:color="auto"/>
                            <w:bottom w:val="none" w:sz="0" w:space="0" w:color="auto"/>
                            <w:right w:val="none" w:sz="0" w:space="0" w:color="auto"/>
                          </w:divBdr>
                          <w:divsChild>
                            <w:div w:id="1023090497">
                              <w:marLeft w:val="0"/>
                              <w:marRight w:val="0"/>
                              <w:marTop w:val="0"/>
                              <w:marBottom w:val="0"/>
                              <w:divBdr>
                                <w:top w:val="none" w:sz="0" w:space="0" w:color="auto"/>
                                <w:left w:val="none" w:sz="0" w:space="0" w:color="auto"/>
                                <w:bottom w:val="none" w:sz="0" w:space="0" w:color="auto"/>
                                <w:right w:val="none" w:sz="0" w:space="0" w:color="auto"/>
                              </w:divBdr>
                            </w:div>
                          </w:divsChild>
                        </w:div>
                        <w:div w:id="1538350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3002562">
      <w:bodyDiv w:val="1"/>
      <w:marLeft w:val="0"/>
      <w:marRight w:val="0"/>
      <w:marTop w:val="0"/>
      <w:marBottom w:val="0"/>
      <w:divBdr>
        <w:top w:val="none" w:sz="0" w:space="0" w:color="auto"/>
        <w:left w:val="none" w:sz="0" w:space="0" w:color="auto"/>
        <w:bottom w:val="none" w:sz="0" w:space="0" w:color="auto"/>
        <w:right w:val="none" w:sz="0" w:space="0" w:color="auto"/>
      </w:divBdr>
      <w:divsChild>
        <w:div w:id="1268583448">
          <w:marLeft w:val="0"/>
          <w:marRight w:val="0"/>
          <w:marTop w:val="0"/>
          <w:marBottom w:val="0"/>
          <w:divBdr>
            <w:top w:val="none" w:sz="0" w:space="0" w:color="auto"/>
            <w:left w:val="none" w:sz="0" w:space="0" w:color="auto"/>
            <w:bottom w:val="none" w:sz="0" w:space="0" w:color="auto"/>
            <w:right w:val="none" w:sz="0" w:space="0" w:color="auto"/>
          </w:divBdr>
        </w:div>
        <w:div w:id="1547526249">
          <w:marLeft w:val="0"/>
          <w:marRight w:val="0"/>
          <w:marTop w:val="1125"/>
          <w:marBottom w:val="0"/>
          <w:divBdr>
            <w:top w:val="none" w:sz="0" w:space="0" w:color="auto"/>
            <w:left w:val="none" w:sz="0" w:space="0" w:color="auto"/>
            <w:bottom w:val="none" w:sz="0" w:space="0" w:color="auto"/>
            <w:right w:val="none" w:sz="0" w:space="0" w:color="auto"/>
          </w:divBdr>
          <w:divsChild>
            <w:div w:id="24140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749984">
      <w:bodyDiv w:val="1"/>
      <w:marLeft w:val="0"/>
      <w:marRight w:val="0"/>
      <w:marTop w:val="0"/>
      <w:marBottom w:val="0"/>
      <w:divBdr>
        <w:top w:val="none" w:sz="0" w:space="0" w:color="auto"/>
        <w:left w:val="none" w:sz="0" w:space="0" w:color="auto"/>
        <w:bottom w:val="none" w:sz="0" w:space="0" w:color="auto"/>
        <w:right w:val="none" w:sz="0" w:space="0" w:color="auto"/>
      </w:divBdr>
      <w:divsChild>
        <w:div w:id="670179515">
          <w:marLeft w:val="0"/>
          <w:marRight w:val="0"/>
          <w:marTop w:val="0"/>
          <w:marBottom w:val="0"/>
          <w:divBdr>
            <w:top w:val="none" w:sz="0" w:space="0" w:color="auto"/>
            <w:left w:val="none" w:sz="0" w:space="0" w:color="auto"/>
            <w:bottom w:val="none" w:sz="0" w:space="0" w:color="auto"/>
            <w:right w:val="none" w:sz="0" w:space="0" w:color="auto"/>
          </w:divBdr>
        </w:div>
      </w:divsChild>
    </w:div>
    <w:div w:id="954866105">
      <w:bodyDiv w:val="1"/>
      <w:marLeft w:val="0"/>
      <w:marRight w:val="0"/>
      <w:marTop w:val="0"/>
      <w:marBottom w:val="0"/>
      <w:divBdr>
        <w:top w:val="none" w:sz="0" w:space="0" w:color="auto"/>
        <w:left w:val="none" w:sz="0" w:space="0" w:color="auto"/>
        <w:bottom w:val="none" w:sz="0" w:space="0" w:color="auto"/>
        <w:right w:val="none" w:sz="0" w:space="0" w:color="auto"/>
      </w:divBdr>
      <w:divsChild>
        <w:div w:id="1451972462">
          <w:marLeft w:val="0"/>
          <w:marRight w:val="0"/>
          <w:marTop w:val="0"/>
          <w:marBottom w:val="0"/>
          <w:divBdr>
            <w:top w:val="none" w:sz="0" w:space="0" w:color="auto"/>
            <w:left w:val="none" w:sz="0" w:space="0" w:color="auto"/>
            <w:bottom w:val="none" w:sz="0" w:space="0" w:color="auto"/>
            <w:right w:val="none" w:sz="0" w:space="0" w:color="auto"/>
          </w:divBdr>
          <w:divsChild>
            <w:div w:id="1203438267">
              <w:marLeft w:val="-300"/>
              <w:marRight w:val="0"/>
              <w:marTop w:val="0"/>
              <w:marBottom w:val="0"/>
              <w:divBdr>
                <w:top w:val="none" w:sz="0" w:space="0" w:color="auto"/>
                <w:left w:val="none" w:sz="0" w:space="0" w:color="auto"/>
                <w:bottom w:val="none" w:sz="0" w:space="0" w:color="auto"/>
                <w:right w:val="none" w:sz="0" w:space="0" w:color="auto"/>
              </w:divBdr>
              <w:divsChild>
                <w:div w:id="1319379852">
                  <w:marLeft w:val="0"/>
                  <w:marRight w:val="0"/>
                  <w:marTop w:val="0"/>
                  <w:marBottom w:val="450"/>
                  <w:divBdr>
                    <w:top w:val="none" w:sz="0" w:space="0" w:color="auto"/>
                    <w:left w:val="none" w:sz="0" w:space="0" w:color="auto"/>
                    <w:bottom w:val="none" w:sz="0" w:space="0" w:color="auto"/>
                    <w:right w:val="none" w:sz="0" w:space="0" w:color="auto"/>
                  </w:divBdr>
                  <w:divsChild>
                    <w:div w:id="1840152493">
                      <w:marLeft w:val="0"/>
                      <w:marRight w:val="0"/>
                      <w:marTop w:val="0"/>
                      <w:marBottom w:val="0"/>
                      <w:divBdr>
                        <w:top w:val="none" w:sz="0" w:space="0" w:color="auto"/>
                        <w:left w:val="none" w:sz="0" w:space="0" w:color="auto"/>
                        <w:bottom w:val="none" w:sz="0" w:space="0" w:color="auto"/>
                        <w:right w:val="none" w:sz="0" w:space="0" w:color="auto"/>
                      </w:divBdr>
                      <w:divsChild>
                        <w:div w:id="392772408">
                          <w:marLeft w:val="0"/>
                          <w:marRight w:val="0"/>
                          <w:marTop w:val="1125"/>
                          <w:marBottom w:val="0"/>
                          <w:divBdr>
                            <w:top w:val="none" w:sz="0" w:space="0" w:color="auto"/>
                            <w:left w:val="none" w:sz="0" w:space="0" w:color="auto"/>
                            <w:bottom w:val="none" w:sz="0" w:space="0" w:color="auto"/>
                            <w:right w:val="none" w:sz="0" w:space="0" w:color="auto"/>
                          </w:divBdr>
                          <w:divsChild>
                            <w:div w:id="1939100378">
                              <w:marLeft w:val="0"/>
                              <w:marRight w:val="0"/>
                              <w:marTop w:val="0"/>
                              <w:marBottom w:val="0"/>
                              <w:divBdr>
                                <w:top w:val="none" w:sz="0" w:space="0" w:color="auto"/>
                                <w:left w:val="none" w:sz="0" w:space="0" w:color="auto"/>
                                <w:bottom w:val="none" w:sz="0" w:space="0" w:color="auto"/>
                                <w:right w:val="none" w:sz="0" w:space="0" w:color="auto"/>
                              </w:divBdr>
                            </w:div>
                          </w:divsChild>
                        </w:div>
                        <w:div w:id="1254169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5210816">
      <w:bodyDiv w:val="1"/>
      <w:marLeft w:val="0"/>
      <w:marRight w:val="0"/>
      <w:marTop w:val="0"/>
      <w:marBottom w:val="0"/>
      <w:divBdr>
        <w:top w:val="none" w:sz="0" w:space="0" w:color="auto"/>
        <w:left w:val="none" w:sz="0" w:space="0" w:color="auto"/>
        <w:bottom w:val="none" w:sz="0" w:space="0" w:color="auto"/>
        <w:right w:val="none" w:sz="0" w:space="0" w:color="auto"/>
      </w:divBdr>
    </w:div>
    <w:div w:id="955911279">
      <w:bodyDiv w:val="1"/>
      <w:marLeft w:val="0"/>
      <w:marRight w:val="0"/>
      <w:marTop w:val="0"/>
      <w:marBottom w:val="0"/>
      <w:divBdr>
        <w:top w:val="none" w:sz="0" w:space="0" w:color="auto"/>
        <w:left w:val="none" w:sz="0" w:space="0" w:color="auto"/>
        <w:bottom w:val="none" w:sz="0" w:space="0" w:color="auto"/>
        <w:right w:val="none" w:sz="0" w:space="0" w:color="auto"/>
      </w:divBdr>
      <w:divsChild>
        <w:div w:id="1805927547">
          <w:marLeft w:val="0"/>
          <w:marRight w:val="0"/>
          <w:marTop w:val="0"/>
          <w:marBottom w:val="450"/>
          <w:divBdr>
            <w:top w:val="none" w:sz="0" w:space="0" w:color="auto"/>
            <w:left w:val="none" w:sz="0" w:space="0" w:color="auto"/>
            <w:bottom w:val="none" w:sz="0" w:space="0" w:color="auto"/>
            <w:right w:val="none" w:sz="0" w:space="0" w:color="auto"/>
          </w:divBdr>
          <w:divsChild>
            <w:div w:id="368607023">
              <w:marLeft w:val="0"/>
              <w:marRight w:val="0"/>
              <w:marTop w:val="0"/>
              <w:marBottom w:val="0"/>
              <w:divBdr>
                <w:top w:val="none" w:sz="0" w:space="0" w:color="auto"/>
                <w:left w:val="none" w:sz="0" w:space="0" w:color="auto"/>
                <w:bottom w:val="none" w:sz="0" w:space="0" w:color="auto"/>
                <w:right w:val="none" w:sz="0" w:space="0" w:color="auto"/>
              </w:divBdr>
              <w:divsChild>
                <w:div w:id="1633830123">
                  <w:marLeft w:val="0"/>
                  <w:marRight w:val="0"/>
                  <w:marTop w:val="1125"/>
                  <w:marBottom w:val="0"/>
                  <w:divBdr>
                    <w:top w:val="none" w:sz="0" w:space="0" w:color="auto"/>
                    <w:left w:val="none" w:sz="0" w:space="0" w:color="auto"/>
                    <w:bottom w:val="none" w:sz="0" w:space="0" w:color="auto"/>
                    <w:right w:val="none" w:sz="0" w:space="0" w:color="auto"/>
                  </w:divBdr>
                  <w:divsChild>
                    <w:div w:id="1019623160">
                      <w:marLeft w:val="0"/>
                      <w:marRight w:val="0"/>
                      <w:marTop w:val="0"/>
                      <w:marBottom w:val="0"/>
                      <w:divBdr>
                        <w:top w:val="none" w:sz="0" w:space="0" w:color="auto"/>
                        <w:left w:val="none" w:sz="0" w:space="0" w:color="auto"/>
                        <w:bottom w:val="none" w:sz="0" w:space="0" w:color="auto"/>
                        <w:right w:val="none" w:sz="0" w:space="0" w:color="auto"/>
                      </w:divBdr>
                    </w:div>
                  </w:divsChild>
                </w:div>
                <w:div w:id="170219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771914">
          <w:marLeft w:val="0"/>
          <w:marRight w:val="0"/>
          <w:marTop w:val="0"/>
          <w:marBottom w:val="300"/>
          <w:divBdr>
            <w:top w:val="none" w:sz="0" w:space="0" w:color="auto"/>
            <w:left w:val="none" w:sz="0" w:space="0" w:color="auto"/>
            <w:bottom w:val="none" w:sz="0" w:space="0" w:color="auto"/>
            <w:right w:val="none" w:sz="0" w:space="0" w:color="auto"/>
          </w:divBdr>
        </w:div>
      </w:divsChild>
    </w:div>
    <w:div w:id="958071507">
      <w:bodyDiv w:val="1"/>
      <w:marLeft w:val="0"/>
      <w:marRight w:val="0"/>
      <w:marTop w:val="0"/>
      <w:marBottom w:val="0"/>
      <w:divBdr>
        <w:top w:val="none" w:sz="0" w:space="0" w:color="auto"/>
        <w:left w:val="none" w:sz="0" w:space="0" w:color="auto"/>
        <w:bottom w:val="none" w:sz="0" w:space="0" w:color="auto"/>
        <w:right w:val="none" w:sz="0" w:space="0" w:color="auto"/>
      </w:divBdr>
      <w:divsChild>
        <w:div w:id="1473787265">
          <w:marLeft w:val="0"/>
          <w:marRight w:val="0"/>
          <w:marTop w:val="0"/>
          <w:marBottom w:val="0"/>
          <w:divBdr>
            <w:top w:val="none" w:sz="0" w:space="0" w:color="auto"/>
            <w:left w:val="none" w:sz="0" w:space="0" w:color="auto"/>
            <w:bottom w:val="none" w:sz="0" w:space="0" w:color="auto"/>
            <w:right w:val="none" w:sz="0" w:space="0" w:color="auto"/>
          </w:divBdr>
          <w:divsChild>
            <w:div w:id="140587908">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958334739">
      <w:bodyDiv w:val="1"/>
      <w:marLeft w:val="0"/>
      <w:marRight w:val="0"/>
      <w:marTop w:val="0"/>
      <w:marBottom w:val="0"/>
      <w:divBdr>
        <w:top w:val="none" w:sz="0" w:space="0" w:color="auto"/>
        <w:left w:val="none" w:sz="0" w:space="0" w:color="auto"/>
        <w:bottom w:val="none" w:sz="0" w:space="0" w:color="auto"/>
        <w:right w:val="none" w:sz="0" w:space="0" w:color="auto"/>
      </w:divBdr>
      <w:divsChild>
        <w:div w:id="483664716">
          <w:marLeft w:val="0"/>
          <w:marRight w:val="0"/>
          <w:marTop w:val="0"/>
          <w:marBottom w:val="0"/>
          <w:divBdr>
            <w:top w:val="none" w:sz="0" w:space="0" w:color="auto"/>
            <w:left w:val="none" w:sz="0" w:space="0" w:color="auto"/>
            <w:bottom w:val="none" w:sz="0" w:space="0" w:color="auto"/>
            <w:right w:val="none" w:sz="0" w:space="0" w:color="auto"/>
          </w:divBdr>
          <w:divsChild>
            <w:div w:id="607353805">
              <w:marLeft w:val="0"/>
              <w:marRight w:val="0"/>
              <w:marTop w:val="300"/>
              <w:marBottom w:val="0"/>
              <w:divBdr>
                <w:top w:val="none" w:sz="0" w:space="0" w:color="auto"/>
                <w:left w:val="none" w:sz="0" w:space="0" w:color="auto"/>
                <w:bottom w:val="none" w:sz="0" w:space="0" w:color="auto"/>
                <w:right w:val="none" w:sz="0" w:space="0" w:color="auto"/>
              </w:divBdr>
            </w:div>
          </w:divsChild>
        </w:div>
        <w:div w:id="1579364672">
          <w:marLeft w:val="0"/>
          <w:marRight w:val="0"/>
          <w:marTop w:val="0"/>
          <w:marBottom w:val="0"/>
          <w:divBdr>
            <w:top w:val="none" w:sz="0" w:space="0" w:color="auto"/>
            <w:left w:val="none" w:sz="0" w:space="0" w:color="auto"/>
            <w:bottom w:val="none" w:sz="0" w:space="0" w:color="auto"/>
            <w:right w:val="none" w:sz="0" w:space="0" w:color="auto"/>
          </w:divBdr>
          <w:divsChild>
            <w:div w:id="552230691">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966399996">
      <w:bodyDiv w:val="1"/>
      <w:marLeft w:val="0"/>
      <w:marRight w:val="0"/>
      <w:marTop w:val="0"/>
      <w:marBottom w:val="0"/>
      <w:divBdr>
        <w:top w:val="none" w:sz="0" w:space="0" w:color="auto"/>
        <w:left w:val="none" w:sz="0" w:space="0" w:color="auto"/>
        <w:bottom w:val="none" w:sz="0" w:space="0" w:color="auto"/>
        <w:right w:val="none" w:sz="0" w:space="0" w:color="auto"/>
      </w:divBdr>
      <w:divsChild>
        <w:div w:id="1664972483">
          <w:marLeft w:val="0"/>
          <w:marRight w:val="0"/>
          <w:marTop w:val="0"/>
          <w:marBottom w:val="0"/>
          <w:divBdr>
            <w:top w:val="none" w:sz="0" w:space="0" w:color="auto"/>
            <w:left w:val="none" w:sz="0" w:space="0" w:color="auto"/>
            <w:bottom w:val="none" w:sz="0" w:space="0" w:color="auto"/>
            <w:right w:val="none" w:sz="0" w:space="0" w:color="auto"/>
          </w:divBdr>
        </w:div>
        <w:div w:id="1356732532">
          <w:marLeft w:val="0"/>
          <w:marRight w:val="0"/>
          <w:marTop w:val="1125"/>
          <w:marBottom w:val="0"/>
          <w:divBdr>
            <w:top w:val="none" w:sz="0" w:space="0" w:color="auto"/>
            <w:left w:val="none" w:sz="0" w:space="0" w:color="auto"/>
            <w:bottom w:val="none" w:sz="0" w:space="0" w:color="auto"/>
            <w:right w:val="none" w:sz="0" w:space="0" w:color="auto"/>
          </w:divBdr>
          <w:divsChild>
            <w:div w:id="142961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335936">
      <w:bodyDiv w:val="1"/>
      <w:marLeft w:val="0"/>
      <w:marRight w:val="0"/>
      <w:marTop w:val="0"/>
      <w:marBottom w:val="0"/>
      <w:divBdr>
        <w:top w:val="none" w:sz="0" w:space="0" w:color="auto"/>
        <w:left w:val="none" w:sz="0" w:space="0" w:color="auto"/>
        <w:bottom w:val="none" w:sz="0" w:space="0" w:color="auto"/>
        <w:right w:val="none" w:sz="0" w:space="0" w:color="auto"/>
      </w:divBdr>
      <w:divsChild>
        <w:div w:id="687676395">
          <w:marLeft w:val="0"/>
          <w:marRight w:val="0"/>
          <w:marTop w:val="0"/>
          <w:marBottom w:val="300"/>
          <w:divBdr>
            <w:top w:val="none" w:sz="0" w:space="0" w:color="auto"/>
            <w:left w:val="none" w:sz="0" w:space="0" w:color="auto"/>
            <w:bottom w:val="none" w:sz="0" w:space="0" w:color="auto"/>
            <w:right w:val="none" w:sz="0" w:space="0" w:color="auto"/>
          </w:divBdr>
        </w:div>
        <w:div w:id="71855647">
          <w:marLeft w:val="0"/>
          <w:marRight w:val="0"/>
          <w:marTop w:val="0"/>
          <w:marBottom w:val="450"/>
          <w:divBdr>
            <w:top w:val="none" w:sz="0" w:space="0" w:color="auto"/>
            <w:left w:val="none" w:sz="0" w:space="0" w:color="auto"/>
            <w:bottom w:val="none" w:sz="0" w:space="0" w:color="auto"/>
            <w:right w:val="none" w:sz="0" w:space="0" w:color="auto"/>
          </w:divBdr>
          <w:divsChild>
            <w:div w:id="2075395886">
              <w:marLeft w:val="0"/>
              <w:marRight w:val="0"/>
              <w:marTop w:val="0"/>
              <w:marBottom w:val="0"/>
              <w:divBdr>
                <w:top w:val="none" w:sz="0" w:space="0" w:color="auto"/>
                <w:left w:val="none" w:sz="0" w:space="0" w:color="auto"/>
                <w:bottom w:val="none" w:sz="0" w:space="0" w:color="auto"/>
                <w:right w:val="none" w:sz="0" w:space="0" w:color="auto"/>
              </w:divBdr>
              <w:divsChild>
                <w:div w:id="194007862">
                  <w:marLeft w:val="0"/>
                  <w:marRight w:val="0"/>
                  <w:marTop w:val="0"/>
                  <w:marBottom w:val="0"/>
                  <w:divBdr>
                    <w:top w:val="none" w:sz="0" w:space="0" w:color="auto"/>
                    <w:left w:val="none" w:sz="0" w:space="0" w:color="auto"/>
                    <w:bottom w:val="none" w:sz="0" w:space="0" w:color="auto"/>
                    <w:right w:val="none" w:sz="0" w:space="0" w:color="auto"/>
                  </w:divBdr>
                </w:div>
                <w:div w:id="1844319660">
                  <w:marLeft w:val="0"/>
                  <w:marRight w:val="0"/>
                  <w:marTop w:val="1125"/>
                  <w:marBottom w:val="0"/>
                  <w:divBdr>
                    <w:top w:val="none" w:sz="0" w:space="0" w:color="auto"/>
                    <w:left w:val="none" w:sz="0" w:space="0" w:color="auto"/>
                    <w:bottom w:val="none" w:sz="0" w:space="0" w:color="auto"/>
                    <w:right w:val="none" w:sz="0" w:space="0" w:color="auto"/>
                  </w:divBdr>
                  <w:divsChild>
                    <w:div w:id="1880699754">
                      <w:marLeft w:val="0"/>
                      <w:marRight w:val="0"/>
                      <w:marTop w:val="0"/>
                      <w:marBottom w:val="0"/>
                      <w:divBdr>
                        <w:top w:val="none" w:sz="0" w:space="0" w:color="auto"/>
                        <w:left w:val="none" w:sz="0" w:space="0" w:color="auto"/>
                        <w:bottom w:val="none" w:sz="0" w:space="0" w:color="auto"/>
                        <w:right w:val="none" w:sz="0" w:space="0" w:color="auto"/>
                      </w:divBdr>
                      <w:divsChild>
                        <w:div w:id="299188588">
                          <w:marLeft w:val="0"/>
                          <w:marRight w:val="0"/>
                          <w:marTop w:val="0"/>
                          <w:marBottom w:val="0"/>
                          <w:divBdr>
                            <w:top w:val="none" w:sz="0" w:space="0" w:color="auto"/>
                            <w:left w:val="none" w:sz="0" w:space="0" w:color="auto"/>
                            <w:bottom w:val="none" w:sz="0" w:space="0" w:color="auto"/>
                            <w:right w:val="none" w:sz="0" w:space="0" w:color="auto"/>
                          </w:divBdr>
                          <w:divsChild>
                            <w:div w:id="1986734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5069183">
      <w:bodyDiv w:val="1"/>
      <w:marLeft w:val="0"/>
      <w:marRight w:val="0"/>
      <w:marTop w:val="0"/>
      <w:marBottom w:val="0"/>
      <w:divBdr>
        <w:top w:val="none" w:sz="0" w:space="0" w:color="auto"/>
        <w:left w:val="none" w:sz="0" w:space="0" w:color="auto"/>
        <w:bottom w:val="none" w:sz="0" w:space="0" w:color="auto"/>
        <w:right w:val="none" w:sz="0" w:space="0" w:color="auto"/>
      </w:divBdr>
      <w:divsChild>
        <w:div w:id="75664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75716499">
      <w:bodyDiv w:val="1"/>
      <w:marLeft w:val="0"/>
      <w:marRight w:val="0"/>
      <w:marTop w:val="0"/>
      <w:marBottom w:val="0"/>
      <w:divBdr>
        <w:top w:val="none" w:sz="0" w:space="0" w:color="auto"/>
        <w:left w:val="none" w:sz="0" w:space="0" w:color="auto"/>
        <w:bottom w:val="none" w:sz="0" w:space="0" w:color="auto"/>
        <w:right w:val="none" w:sz="0" w:space="0" w:color="auto"/>
      </w:divBdr>
      <w:divsChild>
        <w:div w:id="1530608136">
          <w:marLeft w:val="0"/>
          <w:marRight w:val="0"/>
          <w:marTop w:val="0"/>
          <w:marBottom w:val="0"/>
          <w:divBdr>
            <w:top w:val="none" w:sz="0" w:space="0" w:color="auto"/>
            <w:left w:val="none" w:sz="0" w:space="0" w:color="auto"/>
            <w:bottom w:val="none" w:sz="0" w:space="0" w:color="auto"/>
            <w:right w:val="none" w:sz="0" w:space="0" w:color="auto"/>
          </w:divBdr>
        </w:div>
        <w:div w:id="1054084252">
          <w:marLeft w:val="0"/>
          <w:marRight w:val="0"/>
          <w:marTop w:val="1125"/>
          <w:marBottom w:val="0"/>
          <w:divBdr>
            <w:top w:val="none" w:sz="0" w:space="0" w:color="auto"/>
            <w:left w:val="none" w:sz="0" w:space="0" w:color="auto"/>
            <w:bottom w:val="none" w:sz="0" w:space="0" w:color="auto"/>
            <w:right w:val="none" w:sz="0" w:space="0" w:color="auto"/>
          </w:divBdr>
          <w:divsChild>
            <w:div w:id="1684434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129329">
      <w:bodyDiv w:val="1"/>
      <w:marLeft w:val="0"/>
      <w:marRight w:val="0"/>
      <w:marTop w:val="0"/>
      <w:marBottom w:val="0"/>
      <w:divBdr>
        <w:top w:val="none" w:sz="0" w:space="0" w:color="auto"/>
        <w:left w:val="none" w:sz="0" w:space="0" w:color="auto"/>
        <w:bottom w:val="none" w:sz="0" w:space="0" w:color="auto"/>
        <w:right w:val="none" w:sz="0" w:space="0" w:color="auto"/>
      </w:divBdr>
    </w:div>
    <w:div w:id="987787736">
      <w:bodyDiv w:val="1"/>
      <w:marLeft w:val="0"/>
      <w:marRight w:val="0"/>
      <w:marTop w:val="0"/>
      <w:marBottom w:val="0"/>
      <w:divBdr>
        <w:top w:val="none" w:sz="0" w:space="0" w:color="auto"/>
        <w:left w:val="none" w:sz="0" w:space="0" w:color="auto"/>
        <w:bottom w:val="none" w:sz="0" w:space="0" w:color="auto"/>
        <w:right w:val="none" w:sz="0" w:space="0" w:color="auto"/>
      </w:divBdr>
      <w:divsChild>
        <w:div w:id="1360206394">
          <w:marLeft w:val="0"/>
          <w:marRight w:val="0"/>
          <w:marTop w:val="0"/>
          <w:marBottom w:val="0"/>
          <w:divBdr>
            <w:top w:val="none" w:sz="0" w:space="0" w:color="auto"/>
            <w:left w:val="none" w:sz="0" w:space="0" w:color="auto"/>
            <w:bottom w:val="none" w:sz="0" w:space="0" w:color="auto"/>
            <w:right w:val="none" w:sz="0" w:space="0" w:color="auto"/>
          </w:divBdr>
        </w:div>
      </w:divsChild>
    </w:div>
    <w:div w:id="991102292">
      <w:bodyDiv w:val="1"/>
      <w:marLeft w:val="0"/>
      <w:marRight w:val="0"/>
      <w:marTop w:val="0"/>
      <w:marBottom w:val="0"/>
      <w:divBdr>
        <w:top w:val="none" w:sz="0" w:space="0" w:color="auto"/>
        <w:left w:val="none" w:sz="0" w:space="0" w:color="auto"/>
        <w:bottom w:val="none" w:sz="0" w:space="0" w:color="auto"/>
        <w:right w:val="none" w:sz="0" w:space="0" w:color="auto"/>
      </w:divBdr>
      <w:divsChild>
        <w:div w:id="1135489759">
          <w:marLeft w:val="0"/>
          <w:marRight w:val="0"/>
          <w:marTop w:val="0"/>
          <w:marBottom w:val="450"/>
          <w:divBdr>
            <w:top w:val="none" w:sz="0" w:space="0" w:color="auto"/>
            <w:left w:val="none" w:sz="0" w:space="0" w:color="auto"/>
            <w:bottom w:val="none" w:sz="0" w:space="0" w:color="auto"/>
            <w:right w:val="none" w:sz="0" w:space="0" w:color="auto"/>
          </w:divBdr>
          <w:divsChild>
            <w:div w:id="2078898753">
              <w:marLeft w:val="0"/>
              <w:marRight w:val="0"/>
              <w:marTop w:val="0"/>
              <w:marBottom w:val="0"/>
              <w:divBdr>
                <w:top w:val="none" w:sz="0" w:space="0" w:color="auto"/>
                <w:left w:val="none" w:sz="0" w:space="0" w:color="auto"/>
                <w:bottom w:val="none" w:sz="0" w:space="0" w:color="auto"/>
                <w:right w:val="none" w:sz="0" w:space="0" w:color="auto"/>
              </w:divBdr>
              <w:divsChild>
                <w:div w:id="356545681">
                  <w:marLeft w:val="0"/>
                  <w:marRight w:val="0"/>
                  <w:marTop w:val="1125"/>
                  <w:marBottom w:val="0"/>
                  <w:divBdr>
                    <w:top w:val="none" w:sz="0" w:space="0" w:color="auto"/>
                    <w:left w:val="none" w:sz="0" w:space="0" w:color="auto"/>
                    <w:bottom w:val="none" w:sz="0" w:space="0" w:color="auto"/>
                    <w:right w:val="none" w:sz="0" w:space="0" w:color="auto"/>
                  </w:divBdr>
                  <w:divsChild>
                    <w:div w:id="1122646711">
                      <w:marLeft w:val="0"/>
                      <w:marRight w:val="0"/>
                      <w:marTop w:val="0"/>
                      <w:marBottom w:val="0"/>
                      <w:divBdr>
                        <w:top w:val="none" w:sz="0" w:space="0" w:color="auto"/>
                        <w:left w:val="none" w:sz="0" w:space="0" w:color="auto"/>
                        <w:bottom w:val="none" w:sz="0" w:space="0" w:color="auto"/>
                        <w:right w:val="none" w:sz="0" w:space="0" w:color="auto"/>
                      </w:divBdr>
                    </w:div>
                  </w:divsChild>
                </w:div>
                <w:div w:id="1838227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071653">
          <w:marLeft w:val="0"/>
          <w:marRight w:val="0"/>
          <w:marTop w:val="0"/>
          <w:marBottom w:val="300"/>
          <w:divBdr>
            <w:top w:val="none" w:sz="0" w:space="0" w:color="auto"/>
            <w:left w:val="none" w:sz="0" w:space="0" w:color="auto"/>
            <w:bottom w:val="none" w:sz="0" w:space="0" w:color="auto"/>
            <w:right w:val="none" w:sz="0" w:space="0" w:color="auto"/>
          </w:divBdr>
        </w:div>
      </w:divsChild>
    </w:div>
    <w:div w:id="991714959">
      <w:bodyDiv w:val="1"/>
      <w:marLeft w:val="0"/>
      <w:marRight w:val="0"/>
      <w:marTop w:val="0"/>
      <w:marBottom w:val="0"/>
      <w:divBdr>
        <w:top w:val="none" w:sz="0" w:space="0" w:color="auto"/>
        <w:left w:val="none" w:sz="0" w:space="0" w:color="auto"/>
        <w:bottom w:val="none" w:sz="0" w:space="0" w:color="auto"/>
        <w:right w:val="none" w:sz="0" w:space="0" w:color="auto"/>
      </w:divBdr>
    </w:div>
    <w:div w:id="996491837">
      <w:bodyDiv w:val="1"/>
      <w:marLeft w:val="0"/>
      <w:marRight w:val="0"/>
      <w:marTop w:val="0"/>
      <w:marBottom w:val="0"/>
      <w:divBdr>
        <w:top w:val="none" w:sz="0" w:space="0" w:color="auto"/>
        <w:left w:val="none" w:sz="0" w:space="0" w:color="auto"/>
        <w:bottom w:val="none" w:sz="0" w:space="0" w:color="auto"/>
        <w:right w:val="none" w:sz="0" w:space="0" w:color="auto"/>
      </w:divBdr>
      <w:divsChild>
        <w:div w:id="11536677">
          <w:marLeft w:val="0"/>
          <w:marRight w:val="0"/>
          <w:marTop w:val="0"/>
          <w:marBottom w:val="0"/>
          <w:divBdr>
            <w:top w:val="none" w:sz="0" w:space="0" w:color="auto"/>
            <w:left w:val="none" w:sz="0" w:space="0" w:color="auto"/>
            <w:bottom w:val="none" w:sz="0" w:space="0" w:color="auto"/>
            <w:right w:val="none" w:sz="0" w:space="0" w:color="auto"/>
          </w:divBdr>
        </w:div>
        <w:div w:id="1612320150">
          <w:marLeft w:val="0"/>
          <w:marRight w:val="0"/>
          <w:marTop w:val="1125"/>
          <w:marBottom w:val="0"/>
          <w:divBdr>
            <w:top w:val="none" w:sz="0" w:space="0" w:color="auto"/>
            <w:left w:val="none" w:sz="0" w:space="0" w:color="auto"/>
            <w:bottom w:val="none" w:sz="0" w:space="0" w:color="auto"/>
            <w:right w:val="none" w:sz="0" w:space="0" w:color="auto"/>
          </w:divBdr>
          <w:divsChild>
            <w:div w:id="1587491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426432">
      <w:bodyDiv w:val="1"/>
      <w:marLeft w:val="0"/>
      <w:marRight w:val="0"/>
      <w:marTop w:val="0"/>
      <w:marBottom w:val="0"/>
      <w:divBdr>
        <w:top w:val="none" w:sz="0" w:space="0" w:color="auto"/>
        <w:left w:val="none" w:sz="0" w:space="0" w:color="auto"/>
        <w:bottom w:val="none" w:sz="0" w:space="0" w:color="auto"/>
        <w:right w:val="none" w:sz="0" w:space="0" w:color="auto"/>
      </w:divBdr>
      <w:divsChild>
        <w:div w:id="1434783069">
          <w:marLeft w:val="0"/>
          <w:marRight w:val="0"/>
          <w:marTop w:val="0"/>
          <w:marBottom w:val="0"/>
          <w:divBdr>
            <w:top w:val="none" w:sz="0" w:space="0" w:color="auto"/>
            <w:left w:val="none" w:sz="0" w:space="0" w:color="auto"/>
            <w:bottom w:val="none" w:sz="0" w:space="0" w:color="auto"/>
            <w:right w:val="none" w:sz="0" w:space="0" w:color="auto"/>
          </w:divBdr>
          <w:divsChild>
            <w:div w:id="1749107639">
              <w:marLeft w:val="0"/>
              <w:marRight w:val="0"/>
              <w:marTop w:val="0"/>
              <w:marBottom w:val="0"/>
              <w:divBdr>
                <w:top w:val="none" w:sz="0" w:space="0" w:color="auto"/>
                <w:left w:val="none" w:sz="0" w:space="0" w:color="auto"/>
                <w:bottom w:val="single" w:sz="6" w:space="4" w:color="000000"/>
                <w:right w:val="none" w:sz="0" w:space="0" w:color="auto"/>
              </w:divBdr>
              <w:divsChild>
                <w:div w:id="842666308">
                  <w:marLeft w:val="0"/>
                  <w:marRight w:val="0"/>
                  <w:marTop w:val="0"/>
                  <w:marBottom w:val="0"/>
                  <w:divBdr>
                    <w:top w:val="none" w:sz="0" w:space="0" w:color="auto"/>
                    <w:left w:val="none" w:sz="0" w:space="0" w:color="auto"/>
                    <w:bottom w:val="none" w:sz="0" w:space="0" w:color="auto"/>
                    <w:right w:val="none" w:sz="0" w:space="0" w:color="auto"/>
                  </w:divBdr>
                  <w:divsChild>
                    <w:div w:id="109469616">
                      <w:marLeft w:val="0"/>
                      <w:marRight w:val="0"/>
                      <w:marTop w:val="0"/>
                      <w:marBottom w:val="0"/>
                      <w:divBdr>
                        <w:top w:val="none" w:sz="0" w:space="0" w:color="auto"/>
                        <w:left w:val="none" w:sz="0" w:space="0" w:color="auto"/>
                        <w:bottom w:val="none" w:sz="0" w:space="0" w:color="auto"/>
                        <w:right w:val="none" w:sz="0" w:space="0" w:color="auto"/>
                      </w:divBdr>
                    </w:div>
                    <w:div w:id="172182745">
                      <w:marLeft w:val="0"/>
                      <w:marRight w:val="0"/>
                      <w:marTop w:val="0"/>
                      <w:marBottom w:val="0"/>
                      <w:divBdr>
                        <w:top w:val="none" w:sz="0" w:space="0" w:color="auto"/>
                        <w:left w:val="none" w:sz="0" w:space="0" w:color="auto"/>
                        <w:bottom w:val="none" w:sz="0" w:space="0" w:color="auto"/>
                        <w:right w:val="none" w:sz="0" w:space="0" w:color="auto"/>
                      </w:divBdr>
                    </w:div>
                    <w:div w:id="318072892">
                      <w:marLeft w:val="0"/>
                      <w:marRight w:val="0"/>
                      <w:marTop w:val="0"/>
                      <w:marBottom w:val="0"/>
                      <w:divBdr>
                        <w:top w:val="none" w:sz="0" w:space="0" w:color="auto"/>
                        <w:left w:val="none" w:sz="0" w:space="0" w:color="auto"/>
                        <w:bottom w:val="none" w:sz="0" w:space="0" w:color="auto"/>
                        <w:right w:val="none" w:sz="0" w:space="0" w:color="auto"/>
                      </w:divBdr>
                    </w:div>
                    <w:div w:id="365180080">
                      <w:marLeft w:val="0"/>
                      <w:marRight w:val="0"/>
                      <w:marTop w:val="0"/>
                      <w:marBottom w:val="0"/>
                      <w:divBdr>
                        <w:top w:val="none" w:sz="0" w:space="0" w:color="auto"/>
                        <w:left w:val="none" w:sz="0" w:space="0" w:color="auto"/>
                        <w:bottom w:val="none" w:sz="0" w:space="0" w:color="auto"/>
                        <w:right w:val="none" w:sz="0" w:space="0" w:color="auto"/>
                      </w:divBdr>
                    </w:div>
                    <w:div w:id="369182326">
                      <w:marLeft w:val="0"/>
                      <w:marRight w:val="0"/>
                      <w:marTop w:val="0"/>
                      <w:marBottom w:val="0"/>
                      <w:divBdr>
                        <w:top w:val="none" w:sz="0" w:space="0" w:color="auto"/>
                        <w:left w:val="none" w:sz="0" w:space="0" w:color="auto"/>
                        <w:bottom w:val="none" w:sz="0" w:space="0" w:color="auto"/>
                        <w:right w:val="none" w:sz="0" w:space="0" w:color="auto"/>
                      </w:divBdr>
                    </w:div>
                    <w:div w:id="644705383">
                      <w:marLeft w:val="0"/>
                      <w:marRight w:val="0"/>
                      <w:marTop w:val="0"/>
                      <w:marBottom w:val="0"/>
                      <w:divBdr>
                        <w:top w:val="none" w:sz="0" w:space="0" w:color="auto"/>
                        <w:left w:val="none" w:sz="0" w:space="0" w:color="auto"/>
                        <w:bottom w:val="none" w:sz="0" w:space="0" w:color="auto"/>
                        <w:right w:val="none" w:sz="0" w:space="0" w:color="auto"/>
                      </w:divBdr>
                    </w:div>
                    <w:div w:id="695697404">
                      <w:marLeft w:val="0"/>
                      <w:marRight w:val="0"/>
                      <w:marTop w:val="0"/>
                      <w:marBottom w:val="0"/>
                      <w:divBdr>
                        <w:top w:val="none" w:sz="0" w:space="0" w:color="auto"/>
                        <w:left w:val="none" w:sz="0" w:space="0" w:color="auto"/>
                        <w:bottom w:val="none" w:sz="0" w:space="0" w:color="auto"/>
                        <w:right w:val="none" w:sz="0" w:space="0" w:color="auto"/>
                      </w:divBdr>
                    </w:div>
                    <w:div w:id="734818693">
                      <w:marLeft w:val="0"/>
                      <w:marRight w:val="0"/>
                      <w:marTop w:val="0"/>
                      <w:marBottom w:val="0"/>
                      <w:divBdr>
                        <w:top w:val="none" w:sz="0" w:space="0" w:color="auto"/>
                        <w:left w:val="none" w:sz="0" w:space="0" w:color="auto"/>
                        <w:bottom w:val="none" w:sz="0" w:space="0" w:color="auto"/>
                        <w:right w:val="none" w:sz="0" w:space="0" w:color="auto"/>
                      </w:divBdr>
                    </w:div>
                    <w:div w:id="801920317">
                      <w:marLeft w:val="0"/>
                      <w:marRight w:val="0"/>
                      <w:marTop w:val="0"/>
                      <w:marBottom w:val="0"/>
                      <w:divBdr>
                        <w:top w:val="none" w:sz="0" w:space="0" w:color="auto"/>
                        <w:left w:val="none" w:sz="0" w:space="0" w:color="auto"/>
                        <w:bottom w:val="none" w:sz="0" w:space="0" w:color="auto"/>
                        <w:right w:val="none" w:sz="0" w:space="0" w:color="auto"/>
                      </w:divBdr>
                    </w:div>
                    <w:div w:id="901140283">
                      <w:marLeft w:val="0"/>
                      <w:marRight w:val="0"/>
                      <w:marTop w:val="0"/>
                      <w:marBottom w:val="0"/>
                      <w:divBdr>
                        <w:top w:val="none" w:sz="0" w:space="0" w:color="auto"/>
                        <w:left w:val="none" w:sz="0" w:space="0" w:color="auto"/>
                        <w:bottom w:val="none" w:sz="0" w:space="0" w:color="auto"/>
                        <w:right w:val="none" w:sz="0" w:space="0" w:color="auto"/>
                      </w:divBdr>
                    </w:div>
                    <w:div w:id="1006060832">
                      <w:marLeft w:val="0"/>
                      <w:marRight w:val="0"/>
                      <w:marTop w:val="0"/>
                      <w:marBottom w:val="0"/>
                      <w:divBdr>
                        <w:top w:val="none" w:sz="0" w:space="0" w:color="auto"/>
                        <w:left w:val="none" w:sz="0" w:space="0" w:color="auto"/>
                        <w:bottom w:val="none" w:sz="0" w:space="0" w:color="auto"/>
                        <w:right w:val="none" w:sz="0" w:space="0" w:color="auto"/>
                      </w:divBdr>
                    </w:div>
                    <w:div w:id="1114205379">
                      <w:marLeft w:val="0"/>
                      <w:marRight w:val="0"/>
                      <w:marTop w:val="0"/>
                      <w:marBottom w:val="0"/>
                      <w:divBdr>
                        <w:top w:val="none" w:sz="0" w:space="0" w:color="auto"/>
                        <w:left w:val="none" w:sz="0" w:space="0" w:color="auto"/>
                        <w:bottom w:val="none" w:sz="0" w:space="0" w:color="auto"/>
                        <w:right w:val="none" w:sz="0" w:space="0" w:color="auto"/>
                      </w:divBdr>
                    </w:div>
                    <w:div w:id="1156069725">
                      <w:marLeft w:val="0"/>
                      <w:marRight w:val="0"/>
                      <w:marTop w:val="0"/>
                      <w:marBottom w:val="0"/>
                      <w:divBdr>
                        <w:top w:val="none" w:sz="0" w:space="0" w:color="auto"/>
                        <w:left w:val="none" w:sz="0" w:space="0" w:color="auto"/>
                        <w:bottom w:val="none" w:sz="0" w:space="0" w:color="auto"/>
                        <w:right w:val="none" w:sz="0" w:space="0" w:color="auto"/>
                      </w:divBdr>
                    </w:div>
                    <w:div w:id="1175221805">
                      <w:marLeft w:val="0"/>
                      <w:marRight w:val="0"/>
                      <w:marTop w:val="0"/>
                      <w:marBottom w:val="0"/>
                      <w:divBdr>
                        <w:top w:val="none" w:sz="0" w:space="0" w:color="auto"/>
                        <w:left w:val="none" w:sz="0" w:space="0" w:color="auto"/>
                        <w:bottom w:val="none" w:sz="0" w:space="0" w:color="auto"/>
                        <w:right w:val="none" w:sz="0" w:space="0" w:color="auto"/>
                      </w:divBdr>
                    </w:div>
                    <w:div w:id="1180436452">
                      <w:marLeft w:val="0"/>
                      <w:marRight w:val="0"/>
                      <w:marTop w:val="0"/>
                      <w:marBottom w:val="0"/>
                      <w:divBdr>
                        <w:top w:val="none" w:sz="0" w:space="0" w:color="auto"/>
                        <w:left w:val="none" w:sz="0" w:space="0" w:color="auto"/>
                        <w:bottom w:val="none" w:sz="0" w:space="0" w:color="auto"/>
                        <w:right w:val="none" w:sz="0" w:space="0" w:color="auto"/>
                      </w:divBdr>
                    </w:div>
                    <w:div w:id="1257443967">
                      <w:marLeft w:val="0"/>
                      <w:marRight w:val="0"/>
                      <w:marTop w:val="0"/>
                      <w:marBottom w:val="0"/>
                      <w:divBdr>
                        <w:top w:val="none" w:sz="0" w:space="0" w:color="auto"/>
                        <w:left w:val="none" w:sz="0" w:space="0" w:color="auto"/>
                        <w:bottom w:val="none" w:sz="0" w:space="0" w:color="auto"/>
                        <w:right w:val="none" w:sz="0" w:space="0" w:color="auto"/>
                      </w:divBdr>
                    </w:div>
                    <w:div w:id="1264144246">
                      <w:marLeft w:val="0"/>
                      <w:marRight w:val="0"/>
                      <w:marTop w:val="0"/>
                      <w:marBottom w:val="0"/>
                      <w:divBdr>
                        <w:top w:val="none" w:sz="0" w:space="0" w:color="auto"/>
                        <w:left w:val="none" w:sz="0" w:space="0" w:color="auto"/>
                        <w:bottom w:val="none" w:sz="0" w:space="0" w:color="auto"/>
                        <w:right w:val="none" w:sz="0" w:space="0" w:color="auto"/>
                      </w:divBdr>
                    </w:div>
                    <w:div w:id="1285968400">
                      <w:marLeft w:val="0"/>
                      <w:marRight w:val="0"/>
                      <w:marTop w:val="0"/>
                      <w:marBottom w:val="0"/>
                      <w:divBdr>
                        <w:top w:val="none" w:sz="0" w:space="0" w:color="auto"/>
                        <w:left w:val="none" w:sz="0" w:space="0" w:color="auto"/>
                        <w:bottom w:val="none" w:sz="0" w:space="0" w:color="auto"/>
                        <w:right w:val="none" w:sz="0" w:space="0" w:color="auto"/>
                      </w:divBdr>
                    </w:div>
                    <w:div w:id="1309633465">
                      <w:marLeft w:val="0"/>
                      <w:marRight w:val="0"/>
                      <w:marTop w:val="0"/>
                      <w:marBottom w:val="0"/>
                      <w:divBdr>
                        <w:top w:val="none" w:sz="0" w:space="0" w:color="auto"/>
                        <w:left w:val="none" w:sz="0" w:space="0" w:color="auto"/>
                        <w:bottom w:val="none" w:sz="0" w:space="0" w:color="auto"/>
                        <w:right w:val="none" w:sz="0" w:space="0" w:color="auto"/>
                      </w:divBdr>
                    </w:div>
                    <w:div w:id="1562524329">
                      <w:marLeft w:val="0"/>
                      <w:marRight w:val="0"/>
                      <w:marTop w:val="0"/>
                      <w:marBottom w:val="0"/>
                      <w:divBdr>
                        <w:top w:val="none" w:sz="0" w:space="0" w:color="auto"/>
                        <w:left w:val="none" w:sz="0" w:space="0" w:color="auto"/>
                        <w:bottom w:val="none" w:sz="0" w:space="0" w:color="auto"/>
                        <w:right w:val="none" w:sz="0" w:space="0" w:color="auto"/>
                      </w:divBdr>
                    </w:div>
                    <w:div w:id="1822503722">
                      <w:marLeft w:val="0"/>
                      <w:marRight w:val="0"/>
                      <w:marTop w:val="0"/>
                      <w:marBottom w:val="0"/>
                      <w:divBdr>
                        <w:top w:val="none" w:sz="0" w:space="0" w:color="auto"/>
                        <w:left w:val="none" w:sz="0" w:space="0" w:color="auto"/>
                        <w:bottom w:val="none" w:sz="0" w:space="0" w:color="auto"/>
                        <w:right w:val="none" w:sz="0" w:space="0" w:color="auto"/>
                      </w:divBdr>
                    </w:div>
                    <w:div w:id="2073306198">
                      <w:marLeft w:val="0"/>
                      <w:marRight w:val="0"/>
                      <w:marTop w:val="0"/>
                      <w:marBottom w:val="0"/>
                      <w:divBdr>
                        <w:top w:val="none" w:sz="0" w:space="0" w:color="auto"/>
                        <w:left w:val="none" w:sz="0" w:space="0" w:color="auto"/>
                        <w:bottom w:val="none" w:sz="0" w:space="0" w:color="auto"/>
                        <w:right w:val="none" w:sz="0" w:space="0" w:color="auto"/>
                      </w:divBdr>
                    </w:div>
                    <w:div w:id="2142074486">
                      <w:marLeft w:val="0"/>
                      <w:marRight w:val="0"/>
                      <w:marTop w:val="0"/>
                      <w:marBottom w:val="0"/>
                      <w:divBdr>
                        <w:top w:val="none" w:sz="0" w:space="0" w:color="auto"/>
                        <w:left w:val="none" w:sz="0" w:space="0" w:color="auto"/>
                        <w:bottom w:val="none" w:sz="0" w:space="0" w:color="auto"/>
                        <w:right w:val="none" w:sz="0" w:space="0" w:color="auto"/>
                      </w:divBdr>
                    </w:div>
                  </w:divsChild>
                </w:div>
                <w:div w:id="1833177753">
                  <w:marLeft w:val="0"/>
                  <w:marRight w:val="0"/>
                  <w:marTop w:val="0"/>
                  <w:marBottom w:val="0"/>
                  <w:divBdr>
                    <w:top w:val="none" w:sz="0" w:space="0" w:color="auto"/>
                    <w:left w:val="none" w:sz="0" w:space="0" w:color="auto"/>
                    <w:bottom w:val="none" w:sz="0" w:space="0" w:color="auto"/>
                    <w:right w:val="none" w:sz="0" w:space="0" w:color="auto"/>
                  </w:divBdr>
                  <w:divsChild>
                    <w:div w:id="99726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1157765">
      <w:bodyDiv w:val="1"/>
      <w:marLeft w:val="0"/>
      <w:marRight w:val="0"/>
      <w:marTop w:val="0"/>
      <w:marBottom w:val="0"/>
      <w:divBdr>
        <w:top w:val="none" w:sz="0" w:space="0" w:color="auto"/>
        <w:left w:val="none" w:sz="0" w:space="0" w:color="auto"/>
        <w:bottom w:val="none" w:sz="0" w:space="0" w:color="auto"/>
        <w:right w:val="none" w:sz="0" w:space="0" w:color="auto"/>
      </w:divBdr>
    </w:div>
    <w:div w:id="1003236929">
      <w:bodyDiv w:val="1"/>
      <w:marLeft w:val="0"/>
      <w:marRight w:val="0"/>
      <w:marTop w:val="0"/>
      <w:marBottom w:val="0"/>
      <w:divBdr>
        <w:top w:val="none" w:sz="0" w:space="0" w:color="auto"/>
        <w:left w:val="none" w:sz="0" w:space="0" w:color="auto"/>
        <w:bottom w:val="none" w:sz="0" w:space="0" w:color="auto"/>
        <w:right w:val="none" w:sz="0" w:space="0" w:color="auto"/>
      </w:divBdr>
      <w:divsChild>
        <w:div w:id="974988145">
          <w:marLeft w:val="0"/>
          <w:marRight w:val="0"/>
          <w:marTop w:val="0"/>
          <w:marBottom w:val="0"/>
          <w:divBdr>
            <w:top w:val="none" w:sz="0" w:space="0" w:color="auto"/>
            <w:left w:val="none" w:sz="0" w:space="0" w:color="auto"/>
            <w:bottom w:val="none" w:sz="0" w:space="0" w:color="auto"/>
            <w:right w:val="none" w:sz="0" w:space="0" w:color="auto"/>
          </w:divBdr>
          <w:divsChild>
            <w:div w:id="174999445">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1005011371">
      <w:bodyDiv w:val="1"/>
      <w:marLeft w:val="0"/>
      <w:marRight w:val="0"/>
      <w:marTop w:val="0"/>
      <w:marBottom w:val="0"/>
      <w:divBdr>
        <w:top w:val="none" w:sz="0" w:space="0" w:color="auto"/>
        <w:left w:val="none" w:sz="0" w:space="0" w:color="auto"/>
        <w:bottom w:val="none" w:sz="0" w:space="0" w:color="auto"/>
        <w:right w:val="none" w:sz="0" w:space="0" w:color="auto"/>
      </w:divBdr>
      <w:divsChild>
        <w:div w:id="278879537">
          <w:marLeft w:val="0"/>
          <w:marRight w:val="0"/>
          <w:marTop w:val="1125"/>
          <w:marBottom w:val="0"/>
          <w:divBdr>
            <w:top w:val="none" w:sz="0" w:space="0" w:color="auto"/>
            <w:left w:val="none" w:sz="0" w:space="0" w:color="auto"/>
            <w:bottom w:val="none" w:sz="0" w:space="0" w:color="auto"/>
            <w:right w:val="none" w:sz="0" w:space="0" w:color="auto"/>
          </w:divBdr>
          <w:divsChild>
            <w:div w:id="2127041231">
              <w:marLeft w:val="0"/>
              <w:marRight w:val="0"/>
              <w:marTop w:val="0"/>
              <w:marBottom w:val="0"/>
              <w:divBdr>
                <w:top w:val="none" w:sz="0" w:space="0" w:color="auto"/>
                <w:left w:val="none" w:sz="0" w:space="0" w:color="auto"/>
                <w:bottom w:val="none" w:sz="0" w:space="0" w:color="auto"/>
                <w:right w:val="none" w:sz="0" w:space="0" w:color="auto"/>
              </w:divBdr>
            </w:div>
          </w:divsChild>
        </w:div>
        <w:div w:id="1200558014">
          <w:marLeft w:val="0"/>
          <w:marRight w:val="0"/>
          <w:marTop w:val="0"/>
          <w:marBottom w:val="0"/>
          <w:divBdr>
            <w:top w:val="none" w:sz="0" w:space="0" w:color="auto"/>
            <w:left w:val="none" w:sz="0" w:space="0" w:color="auto"/>
            <w:bottom w:val="none" w:sz="0" w:space="0" w:color="auto"/>
            <w:right w:val="none" w:sz="0" w:space="0" w:color="auto"/>
          </w:divBdr>
        </w:div>
      </w:divsChild>
    </w:div>
    <w:div w:id="1005326799">
      <w:bodyDiv w:val="1"/>
      <w:marLeft w:val="0"/>
      <w:marRight w:val="0"/>
      <w:marTop w:val="0"/>
      <w:marBottom w:val="0"/>
      <w:divBdr>
        <w:top w:val="none" w:sz="0" w:space="0" w:color="auto"/>
        <w:left w:val="none" w:sz="0" w:space="0" w:color="auto"/>
        <w:bottom w:val="none" w:sz="0" w:space="0" w:color="auto"/>
        <w:right w:val="none" w:sz="0" w:space="0" w:color="auto"/>
      </w:divBdr>
    </w:div>
    <w:div w:id="1007556360">
      <w:bodyDiv w:val="1"/>
      <w:marLeft w:val="0"/>
      <w:marRight w:val="0"/>
      <w:marTop w:val="0"/>
      <w:marBottom w:val="0"/>
      <w:divBdr>
        <w:top w:val="none" w:sz="0" w:space="0" w:color="auto"/>
        <w:left w:val="none" w:sz="0" w:space="0" w:color="auto"/>
        <w:bottom w:val="none" w:sz="0" w:space="0" w:color="auto"/>
        <w:right w:val="none" w:sz="0" w:space="0" w:color="auto"/>
      </w:divBdr>
      <w:divsChild>
        <w:div w:id="737243646">
          <w:marLeft w:val="0"/>
          <w:marRight w:val="0"/>
          <w:marTop w:val="0"/>
          <w:marBottom w:val="0"/>
          <w:divBdr>
            <w:top w:val="none" w:sz="0" w:space="0" w:color="auto"/>
            <w:left w:val="none" w:sz="0" w:space="0" w:color="auto"/>
            <w:bottom w:val="none" w:sz="0" w:space="0" w:color="auto"/>
            <w:right w:val="none" w:sz="0" w:space="0" w:color="auto"/>
          </w:divBdr>
          <w:divsChild>
            <w:div w:id="1988852469">
              <w:marLeft w:val="-300"/>
              <w:marRight w:val="0"/>
              <w:marTop w:val="0"/>
              <w:marBottom w:val="0"/>
              <w:divBdr>
                <w:top w:val="none" w:sz="0" w:space="0" w:color="auto"/>
                <w:left w:val="none" w:sz="0" w:space="0" w:color="auto"/>
                <w:bottom w:val="none" w:sz="0" w:space="0" w:color="auto"/>
                <w:right w:val="none" w:sz="0" w:space="0" w:color="auto"/>
              </w:divBdr>
              <w:divsChild>
                <w:div w:id="689835018">
                  <w:marLeft w:val="0"/>
                  <w:marRight w:val="0"/>
                  <w:marTop w:val="0"/>
                  <w:marBottom w:val="450"/>
                  <w:divBdr>
                    <w:top w:val="none" w:sz="0" w:space="0" w:color="auto"/>
                    <w:left w:val="none" w:sz="0" w:space="0" w:color="auto"/>
                    <w:bottom w:val="none" w:sz="0" w:space="0" w:color="auto"/>
                    <w:right w:val="none" w:sz="0" w:space="0" w:color="auto"/>
                  </w:divBdr>
                  <w:divsChild>
                    <w:div w:id="1301687997">
                      <w:marLeft w:val="0"/>
                      <w:marRight w:val="0"/>
                      <w:marTop w:val="0"/>
                      <w:marBottom w:val="0"/>
                      <w:divBdr>
                        <w:top w:val="none" w:sz="0" w:space="0" w:color="auto"/>
                        <w:left w:val="none" w:sz="0" w:space="0" w:color="auto"/>
                        <w:bottom w:val="none" w:sz="0" w:space="0" w:color="auto"/>
                        <w:right w:val="none" w:sz="0" w:space="0" w:color="auto"/>
                      </w:divBdr>
                      <w:divsChild>
                        <w:div w:id="1085029399">
                          <w:marLeft w:val="0"/>
                          <w:marRight w:val="0"/>
                          <w:marTop w:val="0"/>
                          <w:marBottom w:val="0"/>
                          <w:divBdr>
                            <w:top w:val="none" w:sz="0" w:space="0" w:color="auto"/>
                            <w:left w:val="none" w:sz="0" w:space="0" w:color="auto"/>
                            <w:bottom w:val="none" w:sz="0" w:space="0" w:color="auto"/>
                            <w:right w:val="none" w:sz="0" w:space="0" w:color="auto"/>
                          </w:divBdr>
                        </w:div>
                        <w:div w:id="2081756240">
                          <w:marLeft w:val="0"/>
                          <w:marRight w:val="0"/>
                          <w:marTop w:val="1125"/>
                          <w:marBottom w:val="0"/>
                          <w:divBdr>
                            <w:top w:val="none" w:sz="0" w:space="0" w:color="auto"/>
                            <w:left w:val="none" w:sz="0" w:space="0" w:color="auto"/>
                            <w:bottom w:val="none" w:sz="0" w:space="0" w:color="auto"/>
                            <w:right w:val="none" w:sz="0" w:space="0" w:color="auto"/>
                          </w:divBdr>
                          <w:divsChild>
                            <w:div w:id="1406220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56445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008603997">
      <w:bodyDiv w:val="1"/>
      <w:marLeft w:val="0"/>
      <w:marRight w:val="0"/>
      <w:marTop w:val="0"/>
      <w:marBottom w:val="0"/>
      <w:divBdr>
        <w:top w:val="none" w:sz="0" w:space="0" w:color="auto"/>
        <w:left w:val="none" w:sz="0" w:space="0" w:color="auto"/>
        <w:bottom w:val="none" w:sz="0" w:space="0" w:color="auto"/>
        <w:right w:val="none" w:sz="0" w:space="0" w:color="auto"/>
      </w:divBdr>
    </w:div>
    <w:div w:id="1010257679">
      <w:bodyDiv w:val="1"/>
      <w:marLeft w:val="0"/>
      <w:marRight w:val="0"/>
      <w:marTop w:val="0"/>
      <w:marBottom w:val="0"/>
      <w:divBdr>
        <w:top w:val="none" w:sz="0" w:space="0" w:color="auto"/>
        <w:left w:val="none" w:sz="0" w:space="0" w:color="auto"/>
        <w:bottom w:val="none" w:sz="0" w:space="0" w:color="auto"/>
        <w:right w:val="none" w:sz="0" w:space="0" w:color="auto"/>
      </w:divBdr>
      <w:divsChild>
        <w:div w:id="431702522">
          <w:marLeft w:val="0"/>
          <w:marRight w:val="0"/>
          <w:marTop w:val="0"/>
          <w:marBottom w:val="300"/>
          <w:divBdr>
            <w:top w:val="none" w:sz="0" w:space="0" w:color="auto"/>
            <w:left w:val="none" w:sz="0" w:space="0" w:color="auto"/>
            <w:bottom w:val="none" w:sz="0" w:space="0" w:color="auto"/>
            <w:right w:val="none" w:sz="0" w:space="0" w:color="auto"/>
          </w:divBdr>
        </w:div>
        <w:div w:id="2081056917">
          <w:marLeft w:val="0"/>
          <w:marRight w:val="0"/>
          <w:marTop w:val="0"/>
          <w:marBottom w:val="450"/>
          <w:divBdr>
            <w:top w:val="none" w:sz="0" w:space="0" w:color="auto"/>
            <w:left w:val="none" w:sz="0" w:space="0" w:color="auto"/>
            <w:bottom w:val="none" w:sz="0" w:space="0" w:color="auto"/>
            <w:right w:val="none" w:sz="0" w:space="0" w:color="auto"/>
          </w:divBdr>
          <w:divsChild>
            <w:div w:id="523128967">
              <w:marLeft w:val="0"/>
              <w:marRight w:val="0"/>
              <w:marTop w:val="0"/>
              <w:marBottom w:val="0"/>
              <w:divBdr>
                <w:top w:val="none" w:sz="0" w:space="0" w:color="auto"/>
                <w:left w:val="none" w:sz="0" w:space="0" w:color="auto"/>
                <w:bottom w:val="none" w:sz="0" w:space="0" w:color="auto"/>
                <w:right w:val="none" w:sz="0" w:space="0" w:color="auto"/>
              </w:divBdr>
              <w:divsChild>
                <w:div w:id="962812037">
                  <w:marLeft w:val="0"/>
                  <w:marRight w:val="0"/>
                  <w:marTop w:val="0"/>
                  <w:marBottom w:val="0"/>
                  <w:divBdr>
                    <w:top w:val="none" w:sz="0" w:space="0" w:color="auto"/>
                    <w:left w:val="none" w:sz="0" w:space="0" w:color="auto"/>
                    <w:bottom w:val="none" w:sz="0" w:space="0" w:color="auto"/>
                    <w:right w:val="none" w:sz="0" w:space="0" w:color="auto"/>
                  </w:divBdr>
                </w:div>
                <w:div w:id="103312642">
                  <w:marLeft w:val="0"/>
                  <w:marRight w:val="0"/>
                  <w:marTop w:val="1125"/>
                  <w:marBottom w:val="0"/>
                  <w:divBdr>
                    <w:top w:val="none" w:sz="0" w:space="0" w:color="auto"/>
                    <w:left w:val="none" w:sz="0" w:space="0" w:color="auto"/>
                    <w:bottom w:val="none" w:sz="0" w:space="0" w:color="auto"/>
                    <w:right w:val="none" w:sz="0" w:space="0" w:color="auto"/>
                  </w:divBdr>
                  <w:divsChild>
                    <w:div w:id="1768884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2220248">
      <w:bodyDiv w:val="1"/>
      <w:marLeft w:val="0"/>
      <w:marRight w:val="0"/>
      <w:marTop w:val="0"/>
      <w:marBottom w:val="0"/>
      <w:divBdr>
        <w:top w:val="none" w:sz="0" w:space="0" w:color="auto"/>
        <w:left w:val="none" w:sz="0" w:space="0" w:color="auto"/>
        <w:bottom w:val="none" w:sz="0" w:space="0" w:color="auto"/>
        <w:right w:val="none" w:sz="0" w:space="0" w:color="auto"/>
      </w:divBdr>
    </w:div>
    <w:div w:id="1018852198">
      <w:bodyDiv w:val="1"/>
      <w:marLeft w:val="0"/>
      <w:marRight w:val="0"/>
      <w:marTop w:val="0"/>
      <w:marBottom w:val="0"/>
      <w:divBdr>
        <w:top w:val="none" w:sz="0" w:space="0" w:color="auto"/>
        <w:left w:val="none" w:sz="0" w:space="0" w:color="auto"/>
        <w:bottom w:val="none" w:sz="0" w:space="0" w:color="auto"/>
        <w:right w:val="none" w:sz="0" w:space="0" w:color="auto"/>
      </w:divBdr>
    </w:div>
    <w:div w:id="1020618343">
      <w:bodyDiv w:val="1"/>
      <w:marLeft w:val="0"/>
      <w:marRight w:val="0"/>
      <w:marTop w:val="0"/>
      <w:marBottom w:val="0"/>
      <w:divBdr>
        <w:top w:val="none" w:sz="0" w:space="0" w:color="auto"/>
        <w:left w:val="none" w:sz="0" w:space="0" w:color="auto"/>
        <w:bottom w:val="none" w:sz="0" w:space="0" w:color="auto"/>
        <w:right w:val="none" w:sz="0" w:space="0" w:color="auto"/>
      </w:divBdr>
      <w:divsChild>
        <w:div w:id="1037661791">
          <w:marLeft w:val="0"/>
          <w:marRight w:val="0"/>
          <w:marTop w:val="0"/>
          <w:marBottom w:val="0"/>
          <w:divBdr>
            <w:top w:val="none" w:sz="0" w:space="0" w:color="auto"/>
            <w:left w:val="none" w:sz="0" w:space="0" w:color="auto"/>
            <w:bottom w:val="none" w:sz="0" w:space="0" w:color="auto"/>
            <w:right w:val="none" w:sz="0" w:space="0" w:color="auto"/>
          </w:divBdr>
        </w:div>
        <w:div w:id="1987854472">
          <w:marLeft w:val="0"/>
          <w:marRight w:val="0"/>
          <w:marTop w:val="1125"/>
          <w:marBottom w:val="0"/>
          <w:divBdr>
            <w:top w:val="none" w:sz="0" w:space="0" w:color="auto"/>
            <w:left w:val="none" w:sz="0" w:space="0" w:color="auto"/>
            <w:bottom w:val="none" w:sz="0" w:space="0" w:color="auto"/>
            <w:right w:val="none" w:sz="0" w:space="0" w:color="auto"/>
          </w:divBdr>
          <w:divsChild>
            <w:div w:id="1185628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878442">
      <w:bodyDiv w:val="1"/>
      <w:marLeft w:val="0"/>
      <w:marRight w:val="0"/>
      <w:marTop w:val="0"/>
      <w:marBottom w:val="0"/>
      <w:divBdr>
        <w:top w:val="none" w:sz="0" w:space="0" w:color="auto"/>
        <w:left w:val="none" w:sz="0" w:space="0" w:color="auto"/>
        <w:bottom w:val="none" w:sz="0" w:space="0" w:color="auto"/>
        <w:right w:val="none" w:sz="0" w:space="0" w:color="auto"/>
      </w:divBdr>
      <w:divsChild>
        <w:div w:id="515120545">
          <w:marLeft w:val="0"/>
          <w:marRight w:val="0"/>
          <w:marTop w:val="1125"/>
          <w:marBottom w:val="0"/>
          <w:divBdr>
            <w:top w:val="none" w:sz="0" w:space="0" w:color="auto"/>
            <w:left w:val="none" w:sz="0" w:space="0" w:color="auto"/>
            <w:bottom w:val="none" w:sz="0" w:space="0" w:color="auto"/>
            <w:right w:val="none" w:sz="0" w:space="0" w:color="auto"/>
          </w:divBdr>
          <w:divsChild>
            <w:div w:id="1915821933">
              <w:marLeft w:val="0"/>
              <w:marRight w:val="0"/>
              <w:marTop w:val="0"/>
              <w:marBottom w:val="0"/>
              <w:divBdr>
                <w:top w:val="none" w:sz="0" w:space="0" w:color="auto"/>
                <w:left w:val="none" w:sz="0" w:space="0" w:color="auto"/>
                <w:bottom w:val="none" w:sz="0" w:space="0" w:color="auto"/>
                <w:right w:val="none" w:sz="0" w:space="0" w:color="auto"/>
              </w:divBdr>
            </w:div>
          </w:divsChild>
        </w:div>
        <w:div w:id="1446582940">
          <w:marLeft w:val="0"/>
          <w:marRight w:val="0"/>
          <w:marTop w:val="0"/>
          <w:marBottom w:val="0"/>
          <w:divBdr>
            <w:top w:val="none" w:sz="0" w:space="0" w:color="auto"/>
            <w:left w:val="none" w:sz="0" w:space="0" w:color="auto"/>
            <w:bottom w:val="none" w:sz="0" w:space="0" w:color="auto"/>
            <w:right w:val="none" w:sz="0" w:space="0" w:color="auto"/>
          </w:divBdr>
        </w:div>
      </w:divsChild>
    </w:div>
    <w:div w:id="1033768986">
      <w:bodyDiv w:val="1"/>
      <w:marLeft w:val="0"/>
      <w:marRight w:val="0"/>
      <w:marTop w:val="0"/>
      <w:marBottom w:val="0"/>
      <w:divBdr>
        <w:top w:val="none" w:sz="0" w:space="0" w:color="auto"/>
        <w:left w:val="none" w:sz="0" w:space="0" w:color="auto"/>
        <w:bottom w:val="none" w:sz="0" w:space="0" w:color="auto"/>
        <w:right w:val="none" w:sz="0" w:space="0" w:color="auto"/>
      </w:divBdr>
      <w:divsChild>
        <w:div w:id="10764385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34112947">
      <w:bodyDiv w:val="1"/>
      <w:marLeft w:val="0"/>
      <w:marRight w:val="0"/>
      <w:marTop w:val="0"/>
      <w:marBottom w:val="0"/>
      <w:divBdr>
        <w:top w:val="none" w:sz="0" w:space="0" w:color="auto"/>
        <w:left w:val="none" w:sz="0" w:space="0" w:color="auto"/>
        <w:bottom w:val="none" w:sz="0" w:space="0" w:color="auto"/>
        <w:right w:val="none" w:sz="0" w:space="0" w:color="auto"/>
      </w:divBdr>
    </w:div>
    <w:div w:id="1036469877">
      <w:bodyDiv w:val="1"/>
      <w:marLeft w:val="0"/>
      <w:marRight w:val="0"/>
      <w:marTop w:val="0"/>
      <w:marBottom w:val="0"/>
      <w:divBdr>
        <w:top w:val="none" w:sz="0" w:space="0" w:color="auto"/>
        <w:left w:val="none" w:sz="0" w:space="0" w:color="auto"/>
        <w:bottom w:val="none" w:sz="0" w:space="0" w:color="auto"/>
        <w:right w:val="none" w:sz="0" w:space="0" w:color="auto"/>
      </w:divBdr>
      <w:divsChild>
        <w:div w:id="1633096910">
          <w:marLeft w:val="0"/>
          <w:marRight w:val="0"/>
          <w:marTop w:val="0"/>
          <w:marBottom w:val="0"/>
          <w:divBdr>
            <w:top w:val="none" w:sz="0" w:space="0" w:color="auto"/>
            <w:left w:val="none" w:sz="0" w:space="0" w:color="auto"/>
            <w:bottom w:val="none" w:sz="0" w:space="0" w:color="auto"/>
            <w:right w:val="none" w:sz="0" w:space="0" w:color="auto"/>
          </w:divBdr>
        </w:div>
        <w:div w:id="2098940695">
          <w:marLeft w:val="0"/>
          <w:marRight w:val="0"/>
          <w:marTop w:val="1125"/>
          <w:marBottom w:val="0"/>
          <w:divBdr>
            <w:top w:val="none" w:sz="0" w:space="0" w:color="auto"/>
            <w:left w:val="none" w:sz="0" w:space="0" w:color="auto"/>
            <w:bottom w:val="none" w:sz="0" w:space="0" w:color="auto"/>
            <w:right w:val="none" w:sz="0" w:space="0" w:color="auto"/>
          </w:divBdr>
          <w:divsChild>
            <w:div w:id="96118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236350">
      <w:bodyDiv w:val="1"/>
      <w:marLeft w:val="0"/>
      <w:marRight w:val="0"/>
      <w:marTop w:val="0"/>
      <w:marBottom w:val="0"/>
      <w:divBdr>
        <w:top w:val="none" w:sz="0" w:space="0" w:color="auto"/>
        <w:left w:val="none" w:sz="0" w:space="0" w:color="auto"/>
        <w:bottom w:val="none" w:sz="0" w:space="0" w:color="auto"/>
        <w:right w:val="none" w:sz="0" w:space="0" w:color="auto"/>
      </w:divBdr>
      <w:divsChild>
        <w:div w:id="1041325648">
          <w:marLeft w:val="0"/>
          <w:marRight w:val="0"/>
          <w:marTop w:val="0"/>
          <w:marBottom w:val="0"/>
          <w:divBdr>
            <w:top w:val="none" w:sz="0" w:space="0" w:color="auto"/>
            <w:left w:val="none" w:sz="0" w:space="0" w:color="auto"/>
            <w:bottom w:val="single" w:sz="6" w:space="4" w:color="000000"/>
            <w:right w:val="none" w:sz="0" w:space="0" w:color="auto"/>
          </w:divBdr>
          <w:divsChild>
            <w:div w:id="580139055">
              <w:marLeft w:val="0"/>
              <w:marRight w:val="0"/>
              <w:marTop w:val="0"/>
              <w:marBottom w:val="0"/>
              <w:divBdr>
                <w:top w:val="none" w:sz="0" w:space="0" w:color="auto"/>
                <w:left w:val="none" w:sz="0" w:space="0" w:color="auto"/>
                <w:bottom w:val="none" w:sz="0" w:space="0" w:color="auto"/>
                <w:right w:val="none" w:sz="0" w:space="0" w:color="auto"/>
              </w:divBdr>
              <w:divsChild>
                <w:div w:id="1379015359">
                  <w:marLeft w:val="0"/>
                  <w:marRight w:val="0"/>
                  <w:marTop w:val="0"/>
                  <w:marBottom w:val="0"/>
                  <w:divBdr>
                    <w:top w:val="none" w:sz="0" w:space="0" w:color="auto"/>
                    <w:left w:val="none" w:sz="0" w:space="0" w:color="auto"/>
                    <w:bottom w:val="none" w:sz="0" w:space="0" w:color="auto"/>
                    <w:right w:val="none" w:sz="0" w:space="0" w:color="auto"/>
                  </w:divBdr>
                </w:div>
              </w:divsChild>
            </w:div>
            <w:div w:id="2076510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552186">
      <w:bodyDiv w:val="1"/>
      <w:marLeft w:val="0"/>
      <w:marRight w:val="0"/>
      <w:marTop w:val="0"/>
      <w:marBottom w:val="0"/>
      <w:divBdr>
        <w:top w:val="none" w:sz="0" w:space="0" w:color="auto"/>
        <w:left w:val="none" w:sz="0" w:space="0" w:color="auto"/>
        <w:bottom w:val="none" w:sz="0" w:space="0" w:color="auto"/>
        <w:right w:val="none" w:sz="0" w:space="0" w:color="auto"/>
      </w:divBdr>
      <w:divsChild>
        <w:div w:id="1936790383">
          <w:marLeft w:val="0"/>
          <w:marRight w:val="0"/>
          <w:marTop w:val="0"/>
          <w:marBottom w:val="0"/>
          <w:divBdr>
            <w:top w:val="none" w:sz="0" w:space="0" w:color="auto"/>
            <w:left w:val="none" w:sz="0" w:space="0" w:color="auto"/>
            <w:bottom w:val="none" w:sz="0" w:space="0" w:color="auto"/>
            <w:right w:val="none" w:sz="0" w:space="0" w:color="auto"/>
          </w:divBdr>
        </w:div>
        <w:div w:id="70271586">
          <w:marLeft w:val="0"/>
          <w:marRight w:val="0"/>
          <w:marTop w:val="1125"/>
          <w:marBottom w:val="0"/>
          <w:divBdr>
            <w:top w:val="none" w:sz="0" w:space="0" w:color="auto"/>
            <w:left w:val="none" w:sz="0" w:space="0" w:color="auto"/>
            <w:bottom w:val="none" w:sz="0" w:space="0" w:color="auto"/>
            <w:right w:val="none" w:sz="0" w:space="0" w:color="auto"/>
          </w:divBdr>
          <w:divsChild>
            <w:div w:id="149904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053080">
      <w:bodyDiv w:val="1"/>
      <w:marLeft w:val="0"/>
      <w:marRight w:val="0"/>
      <w:marTop w:val="0"/>
      <w:marBottom w:val="0"/>
      <w:divBdr>
        <w:top w:val="none" w:sz="0" w:space="0" w:color="auto"/>
        <w:left w:val="none" w:sz="0" w:space="0" w:color="auto"/>
        <w:bottom w:val="none" w:sz="0" w:space="0" w:color="auto"/>
        <w:right w:val="none" w:sz="0" w:space="0" w:color="auto"/>
      </w:divBdr>
      <w:divsChild>
        <w:div w:id="173345590">
          <w:marLeft w:val="0"/>
          <w:marRight w:val="0"/>
          <w:marTop w:val="0"/>
          <w:marBottom w:val="0"/>
          <w:divBdr>
            <w:top w:val="none" w:sz="0" w:space="0" w:color="auto"/>
            <w:left w:val="none" w:sz="0" w:space="0" w:color="auto"/>
            <w:bottom w:val="none" w:sz="0" w:space="0" w:color="auto"/>
            <w:right w:val="none" w:sz="0" w:space="0" w:color="auto"/>
          </w:divBdr>
          <w:divsChild>
            <w:div w:id="2042973700">
              <w:marLeft w:val="-300"/>
              <w:marRight w:val="0"/>
              <w:marTop w:val="0"/>
              <w:marBottom w:val="0"/>
              <w:divBdr>
                <w:top w:val="none" w:sz="0" w:space="0" w:color="auto"/>
                <w:left w:val="none" w:sz="0" w:space="0" w:color="auto"/>
                <w:bottom w:val="none" w:sz="0" w:space="0" w:color="auto"/>
                <w:right w:val="none" w:sz="0" w:space="0" w:color="auto"/>
              </w:divBdr>
              <w:divsChild>
                <w:div w:id="1272781362">
                  <w:marLeft w:val="0"/>
                  <w:marRight w:val="0"/>
                  <w:marTop w:val="0"/>
                  <w:marBottom w:val="450"/>
                  <w:divBdr>
                    <w:top w:val="none" w:sz="0" w:space="0" w:color="auto"/>
                    <w:left w:val="none" w:sz="0" w:space="0" w:color="auto"/>
                    <w:bottom w:val="none" w:sz="0" w:space="0" w:color="auto"/>
                    <w:right w:val="none" w:sz="0" w:space="0" w:color="auto"/>
                  </w:divBdr>
                  <w:divsChild>
                    <w:div w:id="810055840">
                      <w:marLeft w:val="0"/>
                      <w:marRight w:val="0"/>
                      <w:marTop w:val="0"/>
                      <w:marBottom w:val="0"/>
                      <w:divBdr>
                        <w:top w:val="none" w:sz="0" w:space="0" w:color="auto"/>
                        <w:left w:val="none" w:sz="0" w:space="0" w:color="auto"/>
                        <w:bottom w:val="none" w:sz="0" w:space="0" w:color="auto"/>
                        <w:right w:val="none" w:sz="0" w:space="0" w:color="auto"/>
                      </w:divBdr>
                      <w:divsChild>
                        <w:div w:id="164827030">
                          <w:marLeft w:val="0"/>
                          <w:marRight w:val="0"/>
                          <w:marTop w:val="0"/>
                          <w:marBottom w:val="0"/>
                          <w:divBdr>
                            <w:top w:val="none" w:sz="0" w:space="0" w:color="auto"/>
                            <w:left w:val="none" w:sz="0" w:space="0" w:color="auto"/>
                            <w:bottom w:val="none" w:sz="0" w:space="0" w:color="auto"/>
                            <w:right w:val="none" w:sz="0" w:space="0" w:color="auto"/>
                          </w:divBdr>
                        </w:div>
                        <w:div w:id="745496257">
                          <w:marLeft w:val="0"/>
                          <w:marRight w:val="0"/>
                          <w:marTop w:val="1125"/>
                          <w:marBottom w:val="0"/>
                          <w:divBdr>
                            <w:top w:val="none" w:sz="0" w:space="0" w:color="auto"/>
                            <w:left w:val="none" w:sz="0" w:space="0" w:color="auto"/>
                            <w:bottom w:val="none" w:sz="0" w:space="0" w:color="auto"/>
                            <w:right w:val="none" w:sz="0" w:space="0" w:color="auto"/>
                          </w:divBdr>
                          <w:divsChild>
                            <w:div w:id="1812822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3943499">
      <w:bodyDiv w:val="1"/>
      <w:marLeft w:val="0"/>
      <w:marRight w:val="0"/>
      <w:marTop w:val="0"/>
      <w:marBottom w:val="0"/>
      <w:divBdr>
        <w:top w:val="none" w:sz="0" w:space="0" w:color="auto"/>
        <w:left w:val="none" w:sz="0" w:space="0" w:color="auto"/>
        <w:bottom w:val="none" w:sz="0" w:space="0" w:color="auto"/>
        <w:right w:val="none" w:sz="0" w:space="0" w:color="auto"/>
      </w:divBdr>
      <w:divsChild>
        <w:div w:id="401030217">
          <w:marLeft w:val="0"/>
          <w:marRight w:val="0"/>
          <w:marTop w:val="0"/>
          <w:marBottom w:val="0"/>
          <w:divBdr>
            <w:top w:val="none" w:sz="0" w:space="0" w:color="auto"/>
            <w:left w:val="none" w:sz="0" w:space="0" w:color="auto"/>
            <w:bottom w:val="none" w:sz="0" w:space="0" w:color="auto"/>
            <w:right w:val="none" w:sz="0" w:space="0" w:color="auto"/>
          </w:divBdr>
        </w:div>
        <w:div w:id="1092166683">
          <w:marLeft w:val="0"/>
          <w:marRight w:val="0"/>
          <w:marTop w:val="1125"/>
          <w:marBottom w:val="0"/>
          <w:divBdr>
            <w:top w:val="none" w:sz="0" w:space="0" w:color="auto"/>
            <w:left w:val="none" w:sz="0" w:space="0" w:color="auto"/>
            <w:bottom w:val="none" w:sz="0" w:space="0" w:color="auto"/>
            <w:right w:val="none" w:sz="0" w:space="0" w:color="auto"/>
          </w:divBdr>
          <w:divsChild>
            <w:div w:id="151198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173997">
      <w:bodyDiv w:val="1"/>
      <w:marLeft w:val="0"/>
      <w:marRight w:val="0"/>
      <w:marTop w:val="0"/>
      <w:marBottom w:val="0"/>
      <w:divBdr>
        <w:top w:val="none" w:sz="0" w:space="0" w:color="auto"/>
        <w:left w:val="none" w:sz="0" w:space="0" w:color="auto"/>
        <w:bottom w:val="none" w:sz="0" w:space="0" w:color="auto"/>
        <w:right w:val="none" w:sz="0" w:space="0" w:color="auto"/>
      </w:divBdr>
      <w:divsChild>
        <w:div w:id="2114208402">
          <w:marLeft w:val="0"/>
          <w:marRight w:val="0"/>
          <w:marTop w:val="0"/>
          <w:marBottom w:val="0"/>
          <w:divBdr>
            <w:top w:val="none" w:sz="0" w:space="0" w:color="auto"/>
            <w:left w:val="none" w:sz="0" w:space="0" w:color="auto"/>
            <w:bottom w:val="none" w:sz="0" w:space="0" w:color="auto"/>
            <w:right w:val="none" w:sz="0" w:space="0" w:color="auto"/>
          </w:divBdr>
          <w:divsChild>
            <w:div w:id="1925842254">
              <w:marLeft w:val="-300"/>
              <w:marRight w:val="0"/>
              <w:marTop w:val="0"/>
              <w:marBottom w:val="0"/>
              <w:divBdr>
                <w:top w:val="none" w:sz="0" w:space="0" w:color="auto"/>
                <w:left w:val="none" w:sz="0" w:space="0" w:color="auto"/>
                <w:bottom w:val="none" w:sz="0" w:space="0" w:color="auto"/>
                <w:right w:val="none" w:sz="0" w:space="0" w:color="auto"/>
              </w:divBdr>
              <w:divsChild>
                <w:div w:id="1337270123">
                  <w:marLeft w:val="0"/>
                  <w:marRight w:val="0"/>
                  <w:marTop w:val="0"/>
                  <w:marBottom w:val="300"/>
                  <w:divBdr>
                    <w:top w:val="none" w:sz="0" w:space="0" w:color="auto"/>
                    <w:left w:val="none" w:sz="0" w:space="0" w:color="auto"/>
                    <w:bottom w:val="none" w:sz="0" w:space="0" w:color="auto"/>
                    <w:right w:val="none" w:sz="0" w:space="0" w:color="auto"/>
                  </w:divBdr>
                </w:div>
                <w:div w:id="294530948">
                  <w:marLeft w:val="0"/>
                  <w:marRight w:val="0"/>
                  <w:marTop w:val="0"/>
                  <w:marBottom w:val="450"/>
                  <w:divBdr>
                    <w:top w:val="none" w:sz="0" w:space="0" w:color="auto"/>
                    <w:left w:val="none" w:sz="0" w:space="0" w:color="auto"/>
                    <w:bottom w:val="none" w:sz="0" w:space="0" w:color="auto"/>
                    <w:right w:val="none" w:sz="0" w:space="0" w:color="auto"/>
                  </w:divBdr>
                  <w:divsChild>
                    <w:div w:id="1848641317">
                      <w:marLeft w:val="0"/>
                      <w:marRight w:val="0"/>
                      <w:marTop w:val="0"/>
                      <w:marBottom w:val="0"/>
                      <w:divBdr>
                        <w:top w:val="none" w:sz="0" w:space="0" w:color="auto"/>
                        <w:left w:val="none" w:sz="0" w:space="0" w:color="auto"/>
                        <w:bottom w:val="none" w:sz="0" w:space="0" w:color="auto"/>
                        <w:right w:val="none" w:sz="0" w:space="0" w:color="auto"/>
                      </w:divBdr>
                      <w:divsChild>
                        <w:div w:id="1197544224">
                          <w:marLeft w:val="0"/>
                          <w:marRight w:val="0"/>
                          <w:marTop w:val="0"/>
                          <w:marBottom w:val="0"/>
                          <w:divBdr>
                            <w:top w:val="none" w:sz="0" w:space="0" w:color="auto"/>
                            <w:left w:val="none" w:sz="0" w:space="0" w:color="auto"/>
                            <w:bottom w:val="none" w:sz="0" w:space="0" w:color="auto"/>
                            <w:right w:val="none" w:sz="0" w:space="0" w:color="auto"/>
                          </w:divBdr>
                        </w:div>
                        <w:div w:id="1161773644">
                          <w:marLeft w:val="0"/>
                          <w:marRight w:val="0"/>
                          <w:marTop w:val="1125"/>
                          <w:marBottom w:val="0"/>
                          <w:divBdr>
                            <w:top w:val="none" w:sz="0" w:space="0" w:color="auto"/>
                            <w:left w:val="none" w:sz="0" w:space="0" w:color="auto"/>
                            <w:bottom w:val="none" w:sz="0" w:space="0" w:color="auto"/>
                            <w:right w:val="none" w:sz="0" w:space="0" w:color="auto"/>
                          </w:divBdr>
                          <w:divsChild>
                            <w:div w:id="1023752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6683872">
      <w:bodyDiv w:val="1"/>
      <w:marLeft w:val="0"/>
      <w:marRight w:val="0"/>
      <w:marTop w:val="0"/>
      <w:marBottom w:val="0"/>
      <w:divBdr>
        <w:top w:val="none" w:sz="0" w:space="0" w:color="auto"/>
        <w:left w:val="none" w:sz="0" w:space="0" w:color="auto"/>
        <w:bottom w:val="none" w:sz="0" w:space="0" w:color="auto"/>
        <w:right w:val="none" w:sz="0" w:space="0" w:color="auto"/>
      </w:divBdr>
      <w:divsChild>
        <w:div w:id="1230068390">
          <w:marLeft w:val="0"/>
          <w:marRight w:val="0"/>
          <w:marTop w:val="0"/>
          <w:marBottom w:val="0"/>
          <w:divBdr>
            <w:top w:val="none" w:sz="0" w:space="0" w:color="auto"/>
            <w:left w:val="none" w:sz="0" w:space="0" w:color="auto"/>
            <w:bottom w:val="none" w:sz="0" w:space="0" w:color="auto"/>
            <w:right w:val="none" w:sz="0" w:space="0" w:color="auto"/>
          </w:divBdr>
        </w:div>
        <w:div w:id="318536781">
          <w:marLeft w:val="0"/>
          <w:marRight w:val="0"/>
          <w:marTop w:val="1125"/>
          <w:marBottom w:val="0"/>
          <w:divBdr>
            <w:top w:val="none" w:sz="0" w:space="0" w:color="auto"/>
            <w:left w:val="none" w:sz="0" w:space="0" w:color="auto"/>
            <w:bottom w:val="none" w:sz="0" w:space="0" w:color="auto"/>
            <w:right w:val="none" w:sz="0" w:space="0" w:color="auto"/>
          </w:divBdr>
          <w:divsChild>
            <w:div w:id="113714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225027">
      <w:bodyDiv w:val="1"/>
      <w:marLeft w:val="0"/>
      <w:marRight w:val="0"/>
      <w:marTop w:val="0"/>
      <w:marBottom w:val="0"/>
      <w:divBdr>
        <w:top w:val="none" w:sz="0" w:space="0" w:color="auto"/>
        <w:left w:val="none" w:sz="0" w:space="0" w:color="auto"/>
        <w:bottom w:val="none" w:sz="0" w:space="0" w:color="auto"/>
        <w:right w:val="none" w:sz="0" w:space="0" w:color="auto"/>
      </w:divBdr>
    </w:div>
    <w:div w:id="1047413886">
      <w:bodyDiv w:val="1"/>
      <w:marLeft w:val="0"/>
      <w:marRight w:val="0"/>
      <w:marTop w:val="0"/>
      <w:marBottom w:val="0"/>
      <w:divBdr>
        <w:top w:val="none" w:sz="0" w:space="0" w:color="auto"/>
        <w:left w:val="none" w:sz="0" w:space="0" w:color="auto"/>
        <w:bottom w:val="none" w:sz="0" w:space="0" w:color="auto"/>
        <w:right w:val="none" w:sz="0" w:space="0" w:color="auto"/>
      </w:divBdr>
      <w:divsChild>
        <w:div w:id="1017930915">
          <w:marLeft w:val="0"/>
          <w:marRight w:val="0"/>
          <w:marTop w:val="0"/>
          <w:marBottom w:val="0"/>
          <w:divBdr>
            <w:top w:val="none" w:sz="0" w:space="0" w:color="auto"/>
            <w:left w:val="none" w:sz="0" w:space="0" w:color="auto"/>
            <w:bottom w:val="none" w:sz="0" w:space="0" w:color="auto"/>
            <w:right w:val="none" w:sz="0" w:space="0" w:color="auto"/>
          </w:divBdr>
        </w:div>
        <w:div w:id="1143356128">
          <w:marLeft w:val="0"/>
          <w:marRight w:val="0"/>
          <w:marTop w:val="0"/>
          <w:marBottom w:val="0"/>
          <w:divBdr>
            <w:top w:val="none" w:sz="0" w:space="0" w:color="auto"/>
            <w:left w:val="none" w:sz="0" w:space="0" w:color="auto"/>
            <w:bottom w:val="none" w:sz="0" w:space="0" w:color="auto"/>
            <w:right w:val="none" w:sz="0" w:space="0" w:color="auto"/>
          </w:divBdr>
          <w:divsChild>
            <w:div w:id="1455563800">
              <w:marLeft w:val="0"/>
              <w:marRight w:val="0"/>
              <w:marTop w:val="0"/>
              <w:marBottom w:val="0"/>
              <w:divBdr>
                <w:top w:val="none" w:sz="0" w:space="0" w:color="auto"/>
                <w:left w:val="none" w:sz="0" w:space="0" w:color="auto"/>
                <w:bottom w:val="none" w:sz="0" w:space="0" w:color="auto"/>
                <w:right w:val="none" w:sz="0" w:space="0" w:color="auto"/>
              </w:divBdr>
              <w:divsChild>
                <w:div w:id="395592020">
                  <w:marLeft w:val="0"/>
                  <w:marRight w:val="0"/>
                  <w:marTop w:val="0"/>
                  <w:marBottom w:val="0"/>
                  <w:divBdr>
                    <w:top w:val="none" w:sz="0" w:space="0" w:color="auto"/>
                    <w:left w:val="none" w:sz="0" w:space="0" w:color="auto"/>
                    <w:bottom w:val="none" w:sz="0" w:space="0" w:color="auto"/>
                    <w:right w:val="none" w:sz="0" w:space="0" w:color="auto"/>
                  </w:divBdr>
                  <w:divsChild>
                    <w:div w:id="1463962236">
                      <w:marLeft w:val="0"/>
                      <w:marRight w:val="0"/>
                      <w:marTop w:val="0"/>
                      <w:marBottom w:val="525"/>
                      <w:divBdr>
                        <w:top w:val="none" w:sz="0" w:space="0" w:color="auto"/>
                        <w:left w:val="none" w:sz="0" w:space="0" w:color="auto"/>
                        <w:bottom w:val="none" w:sz="0" w:space="0" w:color="auto"/>
                        <w:right w:val="none" w:sz="0" w:space="0" w:color="auto"/>
                      </w:divBdr>
                    </w:div>
                  </w:divsChild>
                </w:div>
              </w:divsChild>
            </w:div>
          </w:divsChild>
        </w:div>
      </w:divsChild>
    </w:div>
    <w:div w:id="1049845374">
      <w:bodyDiv w:val="1"/>
      <w:marLeft w:val="0"/>
      <w:marRight w:val="0"/>
      <w:marTop w:val="0"/>
      <w:marBottom w:val="0"/>
      <w:divBdr>
        <w:top w:val="none" w:sz="0" w:space="0" w:color="auto"/>
        <w:left w:val="none" w:sz="0" w:space="0" w:color="auto"/>
        <w:bottom w:val="none" w:sz="0" w:space="0" w:color="auto"/>
        <w:right w:val="none" w:sz="0" w:space="0" w:color="auto"/>
      </w:divBdr>
    </w:div>
    <w:div w:id="1050493828">
      <w:bodyDiv w:val="1"/>
      <w:marLeft w:val="0"/>
      <w:marRight w:val="0"/>
      <w:marTop w:val="0"/>
      <w:marBottom w:val="0"/>
      <w:divBdr>
        <w:top w:val="none" w:sz="0" w:space="0" w:color="auto"/>
        <w:left w:val="none" w:sz="0" w:space="0" w:color="auto"/>
        <w:bottom w:val="none" w:sz="0" w:space="0" w:color="auto"/>
        <w:right w:val="none" w:sz="0" w:space="0" w:color="auto"/>
      </w:divBdr>
      <w:divsChild>
        <w:div w:id="822818070">
          <w:marLeft w:val="0"/>
          <w:marRight w:val="0"/>
          <w:marTop w:val="0"/>
          <w:marBottom w:val="0"/>
          <w:divBdr>
            <w:top w:val="none" w:sz="0" w:space="0" w:color="auto"/>
            <w:left w:val="none" w:sz="0" w:space="0" w:color="auto"/>
            <w:bottom w:val="none" w:sz="0" w:space="0" w:color="auto"/>
            <w:right w:val="none" w:sz="0" w:space="0" w:color="auto"/>
          </w:divBdr>
        </w:div>
        <w:div w:id="1737240607">
          <w:marLeft w:val="0"/>
          <w:marRight w:val="0"/>
          <w:marTop w:val="1125"/>
          <w:marBottom w:val="0"/>
          <w:divBdr>
            <w:top w:val="none" w:sz="0" w:space="0" w:color="auto"/>
            <w:left w:val="none" w:sz="0" w:space="0" w:color="auto"/>
            <w:bottom w:val="none" w:sz="0" w:space="0" w:color="auto"/>
            <w:right w:val="none" w:sz="0" w:space="0" w:color="auto"/>
          </w:divBdr>
          <w:divsChild>
            <w:div w:id="85519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466265">
      <w:bodyDiv w:val="1"/>
      <w:marLeft w:val="0"/>
      <w:marRight w:val="0"/>
      <w:marTop w:val="0"/>
      <w:marBottom w:val="0"/>
      <w:divBdr>
        <w:top w:val="none" w:sz="0" w:space="0" w:color="auto"/>
        <w:left w:val="none" w:sz="0" w:space="0" w:color="auto"/>
        <w:bottom w:val="none" w:sz="0" w:space="0" w:color="auto"/>
        <w:right w:val="none" w:sz="0" w:space="0" w:color="auto"/>
      </w:divBdr>
      <w:divsChild>
        <w:div w:id="822116298">
          <w:marLeft w:val="0"/>
          <w:marRight w:val="0"/>
          <w:marTop w:val="0"/>
          <w:marBottom w:val="0"/>
          <w:divBdr>
            <w:top w:val="none" w:sz="0" w:space="0" w:color="auto"/>
            <w:left w:val="none" w:sz="0" w:space="0" w:color="auto"/>
            <w:bottom w:val="none" w:sz="0" w:space="0" w:color="auto"/>
            <w:right w:val="none" w:sz="0" w:space="0" w:color="auto"/>
          </w:divBdr>
        </w:div>
        <w:div w:id="1455251468">
          <w:marLeft w:val="0"/>
          <w:marRight w:val="0"/>
          <w:marTop w:val="1125"/>
          <w:marBottom w:val="0"/>
          <w:divBdr>
            <w:top w:val="none" w:sz="0" w:space="0" w:color="auto"/>
            <w:left w:val="none" w:sz="0" w:space="0" w:color="auto"/>
            <w:bottom w:val="none" w:sz="0" w:space="0" w:color="auto"/>
            <w:right w:val="none" w:sz="0" w:space="0" w:color="auto"/>
          </w:divBdr>
          <w:divsChild>
            <w:div w:id="350188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818502">
      <w:bodyDiv w:val="1"/>
      <w:marLeft w:val="0"/>
      <w:marRight w:val="0"/>
      <w:marTop w:val="0"/>
      <w:marBottom w:val="0"/>
      <w:divBdr>
        <w:top w:val="none" w:sz="0" w:space="0" w:color="auto"/>
        <w:left w:val="none" w:sz="0" w:space="0" w:color="auto"/>
        <w:bottom w:val="none" w:sz="0" w:space="0" w:color="auto"/>
        <w:right w:val="none" w:sz="0" w:space="0" w:color="auto"/>
      </w:divBdr>
      <w:divsChild>
        <w:div w:id="659043454">
          <w:marLeft w:val="0"/>
          <w:marRight w:val="0"/>
          <w:marTop w:val="0"/>
          <w:marBottom w:val="0"/>
          <w:divBdr>
            <w:top w:val="none" w:sz="0" w:space="0" w:color="auto"/>
            <w:left w:val="none" w:sz="0" w:space="0" w:color="auto"/>
            <w:bottom w:val="none" w:sz="0" w:space="0" w:color="auto"/>
            <w:right w:val="none" w:sz="0" w:space="0" w:color="auto"/>
          </w:divBdr>
        </w:div>
        <w:div w:id="1022248786">
          <w:marLeft w:val="0"/>
          <w:marRight w:val="0"/>
          <w:marTop w:val="1125"/>
          <w:marBottom w:val="0"/>
          <w:divBdr>
            <w:top w:val="none" w:sz="0" w:space="0" w:color="auto"/>
            <w:left w:val="none" w:sz="0" w:space="0" w:color="auto"/>
            <w:bottom w:val="none" w:sz="0" w:space="0" w:color="auto"/>
            <w:right w:val="none" w:sz="0" w:space="0" w:color="auto"/>
          </w:divBdr>
          <w:divsChild>
            <w:div w:id="1406609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903807">
      <w:bodyDiv w:val="1"/>
      <w:marLeft w:val="0"/>
      <w:marRight w:val="0"/>
      <w:marTop w:val="0"/>
      <w:marBottom w:val="0"/>
      <w:divBdr>
        <w:top w:val="none" w:sz="0" w:space="0" w:color="auto"/>
        <w:left w:val="none" w:sz="0" w:space="0" w:color="auto"/>
        <w:bottom w:val="none" w:sz="0" w:space="0" w:color="auto"/>
        <w:right w:val="none" w:sz="0" w:space="0" w:color="auto"/>
      </w:divBdr>
    </w:div>
    <w:div w:id="1070075636">
      <w:bodyDiv w:val="1"/>
      <w:marLeft w:val="0"/>
      <w:marRight w:val="0"/>
      <w:marTop w:val="0"/>
      <w:marBottom w:val="0"/>
      <w:divBdr>
        <w:top w:val="none" w:sz="0" w:space="0" w:color="auto"/>
        <w:left w:val="none" w:sz="0" w:space="0" w:color="auto"/>
        <w:bottom w:val="none" w:sz="0" w:space="0" w:color="auto"/>
        <w:right w:val="none" w:sz="0" w:space="0" w:color="auto"/>
      </w:divBdr>
      <w:divsChild>
        <w:div w:id="1200239376">
          <w:marLeft w:val="0"/>
          <w:marRight w:val="0"/>
          <w:marTop w:val="0"/>
          <w:marBottom w:val="0"/>
          <w:divBdr>
            <w:top w:val="none" w:sz="0" w:space="0" w:color="auto"/>
            <w:left w:val="none" w:sz="0" w:space="0" w:color="auto"/>
            <w:bottom w:val="none" w:sz="0" w:space="0" w:color="auto"/>
            <w:right w:val="none" w:sz="0" w:space="0" w:color="auto"/>
          </w:divBdr>
        </w:div>
        <w:div w:id="1704137688">
          <w:marLeft w:val="0"/>
          <w:marRight w:val="0"/>
          <w:marTop w:val="0"/>
          <w:marBottom w:val="0"/>
          <w:divBdr>
            <w:top w:val="none" w:sz="0" w:space="0" w:color="auto"/>
            <w:left w:val="none" w:sz="0" w:space="0" w:color="auto"/>
            <w:bottom w:val="none" w:sz="0" w:space="0" w:color="auto"/>
            <w:right w:val="none" w:sz="0" w:space="0" w:color="auto"/>
          </w:divBdr>
        </w:div>
        <w:div w:id="1934168744">
          <w:marLeft w:val="0"/>
          <w:marRight w:val="0"/>
          <w:marTop w:val="0"/>
          <w:marBottom w:val="0"/>
          <w:divBdr>
            <w:top w:val="none" w:sz="0" w:space="0" w:color="auto"/>
            <w:left w:val="none" w:sz="0" w:space="0" w:color="auto"/>
            <w:bottom w:val="none" w:sz="0" w:space="0" w:color="auto"/>
            <w:right w:val="none" w:sz="0" w:space="0" w:color="auto"/>
          </w:divBdr>
        </w:div>
      </w:divsChild>
    </w:div>
    <w:div w:id="1070301133">
      <w:bodyDiv w:val="1"/>
      <w:marLeft w:val="0"/>
      <w:marRight w:val="0"/>
      <w:marTop w:val="0"/>
      <w:marBottom w:val="0"/>
      <w:divBdr>
        <w:top w:val="none" w:sz="0" w:space="0" w:color="auto"/>
        <w:left w:val="none" w:sz="0" w:space="0" w:color="auto"/>
        <w:bottom w:val="none" w:sz="0" w:space="0" w:color="auto"/>
        <w:right w:val="none" w:sz="0" w:space="0" w:color="auto"/>
      </w:divBdr>
      <w:divsChild>
        <w:div w:id="645474081">
          <w:marLeft w:val="0"/>
          <w:marRight w:val="0"/>
          <w:marTop w:val="0"/>
          <w:marBottom w:val="0"/>
          <w:divBdr>
            <w:top w:val="none" w:sz="0" w:space="0" w:color="auto"/>
            <w:left w:val="none" w:sz="0" w:space="0" w:color="auto"/>
            <w:bottom w:val="none" w:sz="0" w:space="0" w:color="auto"/>
            <w:right w:val="none" w:sz="0" w:space="0" w:color="auto"/>
          </w:divBdr>
        </w:div>
      </w:divsChild>
    </w:div>
    <w:div w:id="1071197574">
      <w:bodyDiv w:val="1"/>
      <w:marLeft w:val="0"/>
      <w:marRight w:val="0"/>
      <w:marTop w:val="0"/>
      <w:marBottom w:val="0"/>
      <w:divBdr>
        <w:top w:val="none" w:sz="0" w:space="0" w:color="auto"/>
        <w:left w:val="none" w:sz="0" w:space="0" w:color="auto"/>
        <w:bottom w:val="none" w:sz="0" w:space="0" w:color="auto"/>
        <w:right w:val="none" w:sz="0" w:space="0" w:color="auto"/>
      </w:divBdr>
    </w:div>
    <w:div w:id="1072699625">
      <w:bodyDiv w:val="1"/>
      <w:marLeft w:val="0"/>
      <w:marRight w:val="0"/>
      <w:marTop w:val="0"/>
      <w:marBottom w:val="0"/>
      <w:divBdr>
        <w:top w:val="none" w:sz="0" w:space="0" w:color="auto"/>
        <w:left w:val="none" w:sz="0" w:space="0" w:color="auto"/>
        <w:bottom w:val="none" w:sz="0" w:space="0" w:color="auto"/>
        <w:right w:val="none" w:sz="0" w:space="0" w:color="auto"/>
      </w:divBdr>
      <w:divsChild>
        <w:div w:id="2084594949">
          <w:marLeft w:val="0"/>
          <w:marRight w:val="0"/>
          <w:marTop w:val="0"/>
          <w:marBottom w:val="300"/>
          <w:divBdr>
            <w:top w:val="none" w:sz="0" w:space="0" w:color="auto"/>
            <w:left w:val="none" w:sz="0" w:space="0" w:color="auto"/>
            <w:bottom w:val="none" w:sz="0" w:space="0" w:color="auto"/>
            <w:right w:val="none" w:sz="0" w:space="0" w:color="auto"/>
          </w:divBdr>
        </w:div>
        <w:div w:id="1367752189">
          <w:marLeft w:val="0"/>
          <w:marRight w:val="0"/>
          <w:marTop w:val="0"/>
          <w:marBottom w:val="450"/>
          <w:divBdr>
            <w:top w:val="none" w:sz="0" w:space="0" w:color="auto"/>
            <w:left w:val="none" w:sz="0" w:space="0" w:color="auto"/>
            <w:bottom w:val="none" w:sz="0" w:space="0" w:color="auto"/>
            <w:right w:val="none" w:sz="0" w:space="0" w:color="auto"/>
          </w:divBdr>
          <w:divsChild>
            <w:div w:id="36518474">
              <w:marLeft w:val="0"/>
              <w:marRight w:val="0"/>
              <w:marTop w:val="0"/>
              <w:marBottom w:val="0"/>
              <w:divBdr>
                <w:top w:val="none" w:sz="0" w:space="0" w:color="auto"/>
                <w:left w:val="none" w:sz="0" w:space="0" w:color="auto"/>
                <w:bottom w:val="none" w:sz="0" w:space="0" w:color="auto"/>
                <w:right w:val="none" w:sz="0" w:space="0" w:color="auto"/>
              </w:divBdr>
              <w:divsChild>
                <w:div w:id="969482491">
                  <w:marLeft w:val="0"/>
                  <w:marRight w:val="0"/>
                  <w:marTop w:val="0"/>
                  <w:marBottom w:val="0"/>
                  <w:divBdr>
                    <w:top w:val="none" w:sz="0" w:space="0" w:color="auto"/>
                    <w:left w:val="none" w:sz="0" w:space="0" w:color="auto"/>
                    <w:bottom w:val="none" w:sz="0" w:space="0" w:color="auto"/>
                    <w:right w:val="none" w:sz="0" w:space="0" w:color="auto"/>
                  </w:divBdr>
                </w:div>
                <w:div w:id="485710250">
                  <w:marLeft w:val="0"/>
                  <w:marRight w:val="0"/>
                  <w:marTop w:val="1125"/>
                  <w:marBottom w:val="0"/>
                  <w:divBdr>
                    <w:top w:val="none" w:sz="0" w:space="0" w:color="auto"/>
                    <w:left w:val="none" w:sz="0" w:space="0" w:color="auto"/>
                    <w:bottom w:val="none" w:sz="0" w:space="0" w:color="auto"/>
                    <w:right w:val="none" w:sz="0" w:space="0" w:color="auto"/>
                  </w:divBdr>
                  <w:divsChild>
                    <w:div w:id="1576546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8137469">
      <w:bodyDiv w:val="1"/>
      <w:marLeft w:val="0"/>
      <w:marRight w:val="0"/>
      <w:marTop w:val="0"/>
      <w:marBottom w:val="0"/>
      <w:divBdr>
        <w:top w:val="none" w:sz="0" w:space="0" w:color="auto"/>
        <w:left w:val="none" w:sz="0" w:space="0" w:color="auto"/>
        <w:bottom w:val="none" w:sz="0" w:space="0" w:color="auto"/>
        <w:right w:val="none" w:sz="0" w:space="0" w:color="auto"/>
      </w:divBdr>
      <w:divsChild>
        <w:div w:id="640496563">
          <w:marLeft w:val="0"/>
          <w:marRight w:val="0"/>
          <w:marTop w:val="0"/>
          <w:marBottom w:val="0"/>
          <w:divBdr>
            <w:top w:val="none" w:sz="0" w:space="0" w:color="auto"/>
            <w:left w:val="none" w:sz="0" w:space="0" w:color="auto"/>
            <w:bottom w:val="none" w:sz="0" w:space="0" w:color="auto"/>
            <w:right w:val="none" w:sz="0" w:space="0" w:color="auto"/>
          </w:divBdr>
        </w:div>
        <w:div w:id="1903054395">
          <w:marLeft w:val="0"/>
          <w:marRight w:val="0"/>
          <w:marTop w:val="1125"/>
          <w:marBottom w:val="0"/>
          <w:divBdr>
            <w:top w:val="none" w:sz="0" w:space="0" w:color="auto"/>
            <w:left w:val="none" w:sz="0" w:space="0" w:color="auto"/>
            <w:bottom w:val="none" w:sz="0" w:space="0" w:color="auto"/>
            <w:right w:val="none" w:sz="0" w:space="0" w:color="auto"/>
          </w:divBdr>
          <w:divsChild>
            <w:div w:id="166239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550917">
      <w:bodyDiv w:val="1"/>
      <w:marLeft w:val="0"/>
      <w:marRight w:val="0"/>
      <w:marTop w:val="0"/>
      <w:marBottom w:val="0"/>
      <w:divBdr>
        <w:top w:val="none" w:sz="0" w:space="0" w:color="auto"/>
        <w:left w:val="none" w:sz="0" w:space="0" w:color="auto"/>
        <w:bottom w:val="none" w:sz="0" w:space="0" w:color="auto"/>
        <w:right w:val="none" w:sz="0" w:space="0" w:color="auto"/>
      </w:divBdr>
      <w:divsChild>
        <w:div w:id="722339328">
          <w:marLeft w:val="0"/>
          <w:marRight w:val="0"/>
          <w:marTop w:val="1125"/>
          <w:marBottom w:val="0"/>
          <w:divBdr>
            <w:top w:val="none" w:sz="0" w:space="0" w:color="auto"/>
            <w:left w:val="none" w:sz="0" w:space="0" w:color="auto"/>
            <w:bottom w:val="none" w:sz="0" w:space="0" w:color="auto"/>
            <w:right w:val="none" w:sz="0" w:space="0" w:color="auto"/>
          </w:divBdr>
          <w:divsChild>
            <w:div w:id="1095976492">
              <w:marLeft w:val="0"/>
              <w:marRight w:val="0"/>
              <w:marTop w:val="0"/>
              <w:marBottom w:val="0"/>
              <w:divBdr>
                <w:top w:val="none" w:sz="0" w:space="0" w:color="auto"/>
                <w:left w:val="none" w:sz="0" w:space="0" w:color="auto"/>
                <w:bottom w:val="none" w:sz="0" w:space="0" w:color="auto"/>
                <w:right w:val="none" w:sz="0" w:space="0" w:color="auto"/>
              </w:divBdr>
            </w:div>
          </w:divsChild>
        </w:div>
        <w:div w:id="2096393879">
          <w:marLeft w:val="0"/>
          <w:marRight w:val="0"/>
          <w:marTop w:val="0"/>
          <w:marBottom w:val="0"/>
          <w:divBdr>
            <w:top w:val="none" w:sz="0" w:space="0" w:color="auto"/>
            <w:left w:val="none" w:sz="0" w:space="0" w:color="auto"/>
            <w:bottom w:val="none" w:sz="0" w:space="0" w:color="auto"/>
            <w:right w:val="none" w:sz="0" w:space="0" w:color="auto"/>
          </w:divBdr>
        </w:div>
      </w:divsChild>
    </w:div>
    <w:div w:id="1081220820">
      <w:bodyDiv w:val="1"/>
      <w:marLeft w:val="0"/>
      <w:marRight w:val="0"/>
      <w:marTop w:val="0"/>
      <w:marBottom w:val="0"/>
      <w:divBdr>
        <w:top w:val="none" w:sz="0" w:space="0" w:color="auto"/>
        <w:left w:val="none" w:sz="0" w:space="0" w:color="auto"/>
        <w:bottom w:val="none" w:sz="0" w:space="0" w:color="auto"/>
        <w:right w:val="none" w:sz="0" w:space="0" w:color="auto"/>
      </w:divBdr>
      <w:divsChild>
        <w:div w:id="1874077757">
          <w:marLeft w:val="0"/>
          <w:marRight w:val="0"/>
          <w:marTop w:val="0"/>
          <w:marBottom w:val="0"/>
          <w:divBdr>
            <w:top w:val="none" w:sz="0" w:space="0" w:color="auto"/>
            <w:left w:val="none" w:sz="0" w:space="0" w:color="auto"/>
            <w:bottom w:val="none" w:sz="0" w:space="0" w:color="auto"/>
            <w:right w:val="none" w:sz="0" w:space="0" w:color="auto"/>
          </w:divBdr>
        </w:div>
        <w:div w:id="1688405554">
          <w:marLeft w:val="0"/>
          <w:marRight w:val="0"/>
          <w:marTop w:val="1125"/>
          <w:marBottom w:val="0"/>
          <w:divBdr>
            <w:top w:val="none" w:sz="0" w:space="0" w:color="auto"/>
            <w:left w:val="none" w:sz="0" w:space="0" w:color="auto"/>
            <w:bottom w:val="none" w:sz="0" w:space="0" w:color="auto"/>
            <w:right w:val="none" w:sz="0" w:space="0" w:color="auto"/>
          </w:divBdr>
          <w:divsChild>
            <w:div w:id="1312633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486404">
      <w:bodyDiv w:val="1"/>
      <w:marLeft w:val="0"/>
      <w:marRight w:val="0"/>
      <w:marTop w:val="0"/>
      <w:marBottom w:val="0"/>
      <w:divBdr>
        <w:top w:val="none" w:sz="0" w:space="0" w:color="auto"/>
        <w:left w:val="none" w:sz="0" w:space="0" w:color="auto"/>
        <w:bottom w:val="none" w:sz="0" w:space="0" w:color="auto"/>
        <w:right w:val="none" w:sz="0" w:space="0" w:color="auto"/>
      </w:divBdr>
      <w:divsChild>
        <w:div w:id="1175145806">
          <w:marLeft w:val="0"/>
          <w:marRight w:val="0"/>
          <w:marTop w:val="0"/>
          <w:marBottom w:val="0"/>
          <w:divBdr>
            <w:top w:val="none" w:sz="0" w:space="0" w:color="auto"/>
            <w:left w:val="none" w:sz="0" w:space="0" w:color="auto"/>
            <w:bottom w:val="none" w:sz="0" w:space="0" w:color="auto"/>
            <w:right w:val="none" w:sz="0" w:space="0" w:color="auto"/>
          </w:divBdr>
        </w:div>
        <w:div w:id="1403522020">
          <w:marLeft w:val="0"/>
          <w:marRight w:val="0"/>
          <w:marTop w:val="1125"/>
          <w:marBottom w:val="0"/>
          <w:divBdr>
            <w:top w:val="none" w:sz="0" w:space="0" w:color="auto"/>
            <w:left w:val="none" w:sz="0" w:space="0" w:color="auto"/>
            <w:bottom w:val="none" w:sz="0" w:space="0" w:color="auto"/>
            <w:right w:val="none" w:sz="0" w:space="0" w:color="auto"/>
          </w:divBdr>
          <w:divsChild>
            <w:div w:id="1460995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600339">
      <w:bodyDiv w:val="1"/>
      <w:marLeft w:val="0"/>
      <w:marRight w:val="0"/>
      <w:marTop w:val="0"/>
      <w:marBottom w:val="0"/>
      <w:divBdr>
        <w:top w:val="none" w:sz="0" w:space="0" w:color="auto"/>
        <w:left w:val="none" w:sz="0" w:space="0" w:color="auto"/>
        <w:bottom w:val="none" w:sz="0" w:space="0" w:color="auto"/>
        <w:right w:val="none" w:sz="0" w:space="0" w:color="auto"/>
      </w:divBdr>
      <w:divsChild>
        <w:div w:id="4286262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45614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326346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358634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87389494">
      <w:bodyDiv w:val="1"/>
      <w:marLeft w:val="0"/>
      <w:marRight w:val="0"/>
      <w:marTop w:val="0"/>
      <w:marBottom w:val="0"/>
      <w:divBdr>
        <w:top w:val="none" w:sz="0" w:space="0" w:color="auto"/>
        <w:left w:val="none" w:sz="0" w:space="0" w:color="auto"/>
        <w:bottom w:val="none" w:sz="0" w:space="0" w:color="auto"/>
        <w:right w:val="none" w:sz="0" w:space="0" w:color="auto"/>
      </w:divBdr>
      <w:divsChild>
        <w:div w:id="10230509">
          <w:blockQuote w:val="1"/>
          <w:marLeft w:val="720"/>
          <w:marRight w:val="720"/>
          <w:marTop w:val="100"/>
          <w:marBottom w:val="100"/>
          <w:divBdr>
            <w:top w:val="none" w:sz="0" w:space="0" w:color="auto"/>
            <w:left w:val="none" w:sz="0" w:space="0" w:color="auto"/>
            <w:bottom w:val="none" w:sz="0" w:space="0" w:color="auto"/>
            <w:right w:val="none" w:sz="0" w:space="0" w:color="auto"/>
          </w:divBdr>
        </w:div>
        <w:div w:id="37630869">
          <w:blockQuote w:val="1"/>
          <w:marLeft w:val="720"/>
          <w:marRight w:val="720"/>
          <w:marTop w:val="100"/>
          <w:marBottom w:val="100"/>
          <w:divBdr>
            <w:top w:val="none" w:sz="0" w:space="0" w:color="auto"/>
            <w:left w:val="none" w:sz="0" w:space="0" w:color="auto"/>
            <w:bottom w:val="none" w:sz="0" w:space="0" w:color="auto"/>
            <w:right w:val="none" w:sz="0" w:space="0" w:color="auto"/>
          </w:divBdr>
        </w:div>
        <w:div w:id="892034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45546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1778263">
          <w:blockQuote w:val="1"/>
          <w:marLeft w:val="720"/>
          <w:marRight w:val="720"/>
          <w:marTop w:val="100"/>
          <w:marBottom w:val="100"/>
          <w:divBdr>
            <w:top w:val="none" w:sz="0" w:space="0" w:color="auto"/>
            <w:left w:val="none" w:sz="0" w:space="0" w:color="auto"/>
            <w:bottom w:val="none" w:sz="0" w:space="0" w:color="auto"/>
            <w:right w:val="none" w:sz="0" w:space="0" w:color="auto"/>
          </w:divBdr>
        </w:div>
        <w:div w:id="97723890">
          <w:blockQuote w:val="1"/>
          <w:marLeft w:val="720"/>
          <w:marRight w:val="720"/>
          <w:marTop w:val="100"/>
          <w:marBottom w:val="100"/>
          <w:divBdr>
            <w:top w:val="none" w:sz="0" w:space="0" w:color="auto"/>
            <w:left w:val="none" w:sz="0" w:space="0" w:color="auto"/>
            <w:bottom w:val="none" w:sz="0" w:space="0" w:color="auto"/>
            <w:right w:val="none" w:sz="0" w:space="0" w:color="auto"/>
          </w:divBdr>
        </w:div>
        <w:div w:id="111293651">
          <w:blockQuote w:val="1"/>
          <w:marLeft w:val="720"/>
          <w:marRight w:val="720"/>
          <w:marTop w:val="100"/>
          <w:marBottom w:val="100"/>
          <w:divBdr>
            <w:top w:val="none" w:sz="0" w:space="0" w:color="auto"/>
            <w:left w:val="none" w:sz="0" w:space="0" w:color="auto"/>
            <w:bottom w:val="none" w:sz="0" w:space="0" w:color="auto"/>
            <w:right w:val="none" w:sz="0" w:space="0" w:color="auto"/>
          </w:divBdr>
        </w:div>
        <w:div w:id="170682502">
          <w:blockQuote w:val="1"/>
          <w:marLeft w:val="720"/>
          <w:marRight w:val="720"/>
          <w:marTop w:val="100"/>
          <w:marBottom w:val="100"/>
          <w:divBdr>
            <w:top w:val="none" w:sz="0" w:space="0" w:color="auto"/>
            <w:left w:val="none" w:sz="0" w:space="0" w:color="auto"/>
            <w:bottom w:val="none" w:sz="0" w:space="0" w:color="auto"/>
            <w:right w:val="none" w:sz="0" w:space="0" w:color="auto"/>
          </w:divBdr>
        </w:div>
        <w:div w:id="247619644">
          <w:blockQuote w:val="1"/>
          <w:marLeft w:val="720"/>
          <w:marRight w:val="720"/>
          <w:marTop w:val="100"/>
          <w:marBottom w:val="100"/>
          <w:divBdr>
            <w:top w:val="none" w:sz="0" w:space="0" w:color="auto"/>
            <w:left w:val="none" w:sz="0" w:space="0" w:color="auto"/>
            <w:bottom w:val="none" w:sz="0" w:space="0" w:color="auto"/>
            <w:right w:val="none" w:sz="0" w:space="0" w:color="auto"/>
          </w:divBdr>
        </w:div>
        <w:div w:id="247619776">
          <w:blockQuote w:val="1"/>
          <w:marLeft w:val="720"/>
          <w:marRight w:val="720"/>
          <w:marTop w:val="100"/>
          <w:marBottom w:val="100"/>
          <w:divBdr>
            <w:top w:val="none" w:sz="0" w:space="0" w:color="auto"/>
            <w:left w:val="none" w:sz="0" w:space="0" w:color="auto"/>
            <w:bottom w:val="none" w:sz="0" w:space="0" w:color="auto"/>
            <w:right w:val="none" w:sz="0" w:space="0" w:color="auto"/>
          </w:divBdr>
        </w:div>
        <w:div w:id="2597256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263164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07979991">
          <w:blockQuote w:val="1"/>
          <w:marLeft w:val="720"/>
          <w:marRight w:val="720"/>
          <w:marTop w:val="100"/>
          <w:marBottom w:val="100"/>
          <w:divBdr>
            <w:top w:val="none" w:sz="0" w:space="0" w:color="auto"/>
            <w:left w:val="none" w:sz="0" w:space="0" w:color="auto"/>
            <w:bottom w:val="none" w:sz="0" w:space="0" w:color="auto"/>
            <w:right w:val="none" w:sz="0" w:space="0" w:color="auto"/>
          </w:divBdr>
        </w:div>
        <w:div w:id="318847927">
          <w:blockQuote w:val="1"/>
          <w:marLeft w:val="720"/>
          <w:marRight w:val="720"/>
          <w:marTop w:val="100"/>
          <w:marBottom w:val="100"/>
          <w:divBdr>
            <w:top w:val="none" w:sz="0" w:space="0" w:color="auto"/>
            <w:left w:val="none" w:sz="0" w:space="0" w:color="auto"/>
            <w:bottom w:val="none" w:sz="0" w:space="0" w:color="auto"/>
            <w:right w:val="none" w:sz="0" w:space="0" w:color="auto"/>
          </w:divBdr>
        </w:div>
        <w:div w:id="339704777">
          <w:blockQuote w:val="1"/>
          <w:marLeft w:val="720"/>
          <w:marRight w:val="720"/>
          <w:marTop w:val="100"/>
          <w:marBottom w:val="100"/>
          <w:divBdr>
            <w:top w:val="none" w:sz="0" w:space="0" w:color="auto"/>
            <w:left w:val="none" w:sz="0" w:space="0" w:color="auto"/>
            <w:bottom w:val="none" w:sz="0" w:space="0" w:color="auto"/>
            <w:right w:val="none" w:sz="0" w:space="0" w:color="auto"/>
          </w:divBdr>
        </w:div>
        <w:div w:id="350425033">
          <w:blockQuote w:val="1"/>
          <w:marLeft w:val="720"/>
          <w:marRight w:val="720"/>
          <w:marTop w:val="100"/>
          <w:marBottom w:val="100"/>
          <w:divBdr>
            <w:top w:val="none" w:sz="0" w:space="0" w:color="auto"/>
            <w:left w:val="none" w:sz="0" w:space="0" w:color="auto"/>
            <w:bottom w:val="none" w:sz="0" w:space="0" w:color="auto"/>
            <w:right w:val="none" w:sz="0" w:space="0" w:color="auto"/>
          </w:divBdr>
        </w:div>
        <w:div w:id="355666879">
          <w:blockQuote w:val="1"/>
          <w:marLeft w:val="720"/>
          <w:marRight w:val="720"/>
          <w:marTop w:val="100"/>
          <w:marBottom w:val="100"/>
          <w:divBdr>
            <w:top w:val="none" w:sz="0" w:space="0" w:color="auto"/>
            <w:left w:val="none" w:sz="0" w:space="0" w:color="auto"/>
            <w:bottom w:val="none" w:sz="0" w:space="0" w:color="auto"/>
            <w:right w:val="none" w:sz="0" w:space="0" w:color="auto"/>
          </w:divBdr>
        </w:div>
        <w:div w:id="4073907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63719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167556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88384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53256300">
          <w:blockQuote w:val="1"/>
          <w:marLeft w:val="720"/>
          <w:marRight w:val="720"/>
          <w:marTop w:val="100"/>
          <w:marBottom w:val="100"/>
          <w:divBdr>
            <w:top w:val="none" w:sz="0" w:space="0" w:color="auto"/>
            <w:left w:val="none" w:sz="0" w:space="0" w:color="auto"/>
            <w:bottom w:val="none" w:sz="0" w:space="0" w:color="auto"/>
            <w:right w:val="none" w:sz="0" w:space="0" w:color="auto"/>
          </w:divBdr>
        </w:div>
        <w:div w:id="459227295">
          <w:blockQuote w:val="1"/>
          <w:marLeft w:val="720"/>
          <w:marRight w:val="720"/>
          <w:marTop w:val="100"/>
          <w:marBottom w:val="100"/>
          <w:divBdr>
            <w:top w:val="none" w:sz="0" w:space="0" w:color="auto"/>
            <w:left w:val="none" w:sz="0" w:space="0" w:color="auto"/>
            <w:bottom w:val="none" w:sz="0" w:space="0" w:color="auto"/>
            <w:right w:val="none" w:sz="0" w:space="0" w:color="auto"/>
          </w:divBdr>
        </w:div>
        <w:div w:id="5119178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29808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28488478">
          <w:blockQuote w:val="1"/>
          <w:marLeft w:val="720"/>
          <w:marRight w:val="720"/>
          <w:marTop w:val="100"/>
          <w:marBottom w:val="100"/>
          <w:divBdr>
            <w:top w:val="none" w:sz="0" w:space="0" w:color="auto"/>
            <w:left w:val="none" w:sz="0" w:space="0" w:color="auto"/>
            <w:bottom w:val="none" w:sz="0" w:space="0" w:color="auto"/>
            <w:right w:val="none" w:sz="0" w:space="0" w:color="auto"/>
          </w:divBdr>
        </w:div>
        <w:div w:id="557518390">
          <w:blockQuote w:val="1"/>
          <w:marLeft w:val="720"/>
          <w:marRight w:val="720"/>
          <w:marTop w:val="100"/>
          <w:marBottom w:val="100"/>
          <w:divBdr>
            <w:top w:val="none" w:sz="0" w:space="0" w:color="auto"/>
            <w:left w:val="none" w:sz="0" w:space="0" w:color="auto"/>
            <w:bottom w:val="none" w:sz="0" w:space="0" w:color="auto"/>
            <w:right w:val="none" w:sz="0" w:space="0" w:color="auto"/>
          </w:divBdr>
        </w:div>
        <w:div w:id="645814345">
          <w:blockQuote w:val="1"/>
          <w:marLeft w:val="720"/>
          <w:marRight w:val="720"/>
          <w:marTop w:val="100"/>
          <w:marBottom w:val="100"/>
          <w:divBdr>
            <w:top w:val="none" w:sz="0" w:space="0" w:color="auto"/>
            <w:left w:val="none" w:sz="0" w:space="0" w:color="auto"/>
            <w:bottom w:val="none" w:sz="0" w:space="0" w:color="auto"/>
            <w:right w:val="none" w:sz="0" w:space="0" w:color="auto"/>
          </w:divBdr>
        </w:div>
        <w:div w:id="650523823">
          <w:blockQuote w:val="1"/>
          <w:marLeft w:val="720"/>
          <w:marRight w:val="720"/>
          <w:marTop w:val="100"/>
          <w:marBottom w:val="100"/>
          <w:divBdr>
            <w:top w:val="none" w:sz="0" w:space="0" w:color="auto"/>
            <w:left w:val="none" w:sz="0" w:space="0" w:color="auto"/>
            <w:bottom w:val="none" w:sz="0" w:space="0" w:color="auto"/>
            <w:right w:val="none" w:sz="0" w:space="0" w:color="auto"/>
          </w:divBdr>
        </w:div>
        <w:div w:id="665280456">
          <w:blockQuote w:val="1"/>
          <w:marLeft w:val="720"/>
          <w:marRight w:val="720"/>
          <w:marTop w:val="100"/>
          <w:marBottom w:val="100"/>
          <w:divBdr>
            <w:top w:val="none" w:sz="0" w:space="0" w:color="auto"/>
            <w:left w:val="none" w:sz="0" w:space="0" w:color="auto"/>
            <w:bottom w:val="none" w:sz="0" w:space="0" w:color="auto"/>
            <w:right w:val="none" w:sz="0" w:space="0" w:color="auto"/>
          </w:divBdr>
        </w:div>
        <w:div w:id="7564407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49564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53947719">
          <w:blockQuote w:val="1"/>
          <w:marLeft w:val="720"/>
          <w:marRight w:val="720"/>
          <w:marTop w:val="100"/>
          <w:marBottom w:val="100"/>
          <w:divBdr>
            <w:top w:val="none" w:sz="0" w:space="0" w:color="auto"/>
            <w:left w:val="none" w:sz="0" w:space="0" w:color="auto"/>
            <w:bottom w:val="none" w:sz="0" w:space="0" w:color="auto"/>
            <w:right w:val="none" w:sz="0" w:space="0" w:color="auto"/>
          </w:divBdr>
        </w:div>
        <w:div w:id="968704477">
          <w:blockQuote w:val="1"/>
          <w:marLeft w:val="720"/>
          <w:marRight w:val="720"/>
          <w:marTop w:val="100"/>
          <w:marBottom w:val="100"/>
          <w:divBdr>
            <w:top w:val="none" w:sz="0" w:space="0" w:color="auto"/>
            <w:left w:val="none" w:sz="0" w:space="0" w:color="auto"/>
            <w:bottom w:val="none" w:sz="0" w:space="0" w:color="auto"/>
            <w:right w:val="none" w:sz="0" w:space="0" w:color="auto"/>
          </w:divBdr>
        </w:div>
        <w:div w:id="970132364">
          <w:blockQuote w:val="1"/>
          <w:marLeft w:val="720"/>
          <w:marRight w:val="720"/>
          <w:marTop w:val="100"/>
          <w:marBottom w:val="100"/>
          <w:divBdr>
            <w:top w:val="none" w:sz="0" w:space="0" w:color="auto"/>
            <w:left w:val="none" w:sz="0" w:space="0" w:color="auto"/>
            <w:bottom w:val="none" w:sz="0" w:space="0" w:color="auto"/>
            <w:right w:val="none" w:sz="0" w:space="0" w:color="auto"/>
          </w:divBdr>
        </w:div>
        <w:div w:id="9744147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8095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779589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43236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32271642">
          <w:blockQuote w:val="1"/>
          <w:marLeft w:val="720"/>
          <w:marRight w:val="720"/>
          <w:marTop w:val="100"/>
          <w:marBottom w:val="100"/>
          <w:divBdr>
            <w:top w:val="none" w:sz="0" w:space="0" w:color="auto"/>
            <w:left w:val="none" w:sz="0" w:space="0" w:color="auto"/>
            <w:bottom w:val="none" w:sz="0" w:space="0" w:color="auto"/>
            <w:right w:val="none" w:sz="0" w:space="0" w:color="auto"/>
          </w:divBdr>
        </w:div>
        <w:div w:id="11017997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75631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99314805">
          <w:blockQuote w:val="1"/>
          <w:marLeft w:val="720"/>
          <w:marRight w:val="720"/>
          <w:marTop w:val="100"/>
          <w:marBottom w:val="100"/>
          <w:divBdr>
            <w:top w:val="none" w:sz="0" w:space="0" w:color="auto"/>
            <w:left w:val="none" w:sz="0" w:space="0" w:color="auto"/>
            <w:bottom w:val="none" w:sz="0" w:space="0" w:color="auto"/>
            <w:right w:val="none" w:sz="0" w:space="0" w:color="auto"/>
          </w:divBdr>
        </w:div>
        <w:div w:id="12338583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15613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5378570">
          <w:blockQuote w:val="1"/>
          <w:marLeft w:val="720"/>
          <w:marRight w:val="720"/>
          <w:marTop w:val="100"/>
          <w:marBottom w:val="100"/>
          <w:divBdr>
            <w:top w:val="none" w:sz="0" w:space="0" w:color="auto"/>
            <w:left w:val="none" w:sz="0" w:space="0" w:color="auto"/>
            <w:bottom w:val="none" w:sz="0" w:space="0" w:color="auto"/>
            <w:right w:val="none" w:sz="0" w:space="0" w:color="auto"/>
          </w:divBdr>
        </w:div>
        <w:div w:id="13440908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15519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46983058">
          <w:blockQuote w:val="1"/>
          <w:marLeft w:val="720"/>
          <w:marRight w:val="720"/>
          <w:marTop w:val="100"/>
          <w:marBottom w:val="100"/>
          <w:divBdr>
            <w:top w:val="none" w:sz="0" w:space="0" w:color="auto"/>
            <w:left w:val="none" w:sz="0" w:space="0" w:color="auto"/>
            <w:bottom w:val="none" w:sz="0" w:space="0" w:color="auto"/>
            <w:right w:val="none" w:sz="0" w:space="0" w:color="auto"/>
          </w:divBdr>
        </w:div>
        <w:div w:id="1402171132">
          <w:blockQuote w:val="1"/>
          <w:marLeft w:val="720"/>
          <w:marRight w:val="720"/>
          <w:marTop w:val="100"/>
          <w:marBottom w:val="100"/>
          <w:divBdr>
            <w:top w:val="none" w:sz="0" w:space="0" w:color="auto"/>
            <w:left w:val="none" w:sz="0" w:space="0" w:color="auto"/>
            <w:bottom w:val="none" w:sz="0" w:space="0" w:color="auto"/>
            <w:right w:val="none" w:sz="0" w:space="0" w:color="auto"/>
          </w:divBdr>
        </w:div>
        <w:div w:id="14212149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32079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59393531">
          <w:blockQuote w:val="1"/>
          <w:marLeft w:val="720"/>
          <w:marRight w:val="720"/>
          <w:marTop w:val="100"/>
          <w:marBottom w:val="100"/>
          <w:divBdr>
            <w:top w:val="none" w:sz="0" w:space="0" w:color="auto"/>
            <w:left w:val="none" w:sz="0" w:space="0" w:color="auto"/>
            <w:bottom w:val="none" w:sz="0" w:space="0" w:color="auto"/>
            <w:right w:val="none" w:sz="0" w:space="0" w:color="auto"/>
          </w:divBdr>
        </w:div>
        <w:div w:id="1646356423">
          <w:blockQuote w:val="1"/>
          <w:marLeft w:val="720"/>
          <w:marRight w:val="720"/>
          <w:marTop w:val="100"/>
          <w:marBottom w:val="100"/>
          <w:divBdr>
            <w:top w:val="none" w:sz="0" w:space="0" w:color="auto"/>
            <w:left w:val="none" w:sz="0" w:space="0" w:color="auto"/>
            <w:bottom w:val="none" w:sz="0" w:space="0" w:color="auto"/>
            <w:right w:val="none" w:sz="0" w:space="0" w:color="auto"/>
          </w:divBdr>
        </w:div>
        <w:div w:id="1651977325">
          <w:blockQuote w:val="1"/>
          <w:marLeft w:val="720"/>
          <w:marRight w:val="720"/>
          <w:marTop w:val="100"/>
          <w:marBottom w:val="100"/>
          <w:divBdr>
            <w:top w:val="none" w:sz="0" w:space="0" w:color="auto"/>
            <w:left w:val="none" w:sz="0" w:space="0" w:color="auto"/>
            <w:bottom w:val="none" w:sz="0" w:space="0" w:color="auto"/>
            <w:right w:val="none" w:sz="0" w:space="0" w:color="auto"/>
          </w:divBdr>
        </w:div>
        <w:div w:id="17036752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51924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70663483">
          <w:blockQuote w:val="1"/>
          <w:marLeft w:val="720"/>
          <w:marRight w:val="720"/>
          <w:marTop w:val="100"/>
          <w:marBottom w:val="100"/>
          <w:divBdr>
            <w:top w:val="none" w:sz="0" w:space="0" w:color="auto"/>
            <w:left w:val="none" w:sz="0" w:space="0" w:color="auto"/>
            <w:bottom w:val="none" w:sz="0" w:space="0" w:color="auto"/>
            <w:right w:val="none" w:sz="0" w:space="0" w:color="auto"/>
          </w:divBdr>
        </w:div>
        <w:div w:id="1778872026">
          <w:blockQuote w:val="1"/>
          <w:marLeft w:val="720"/>
          <w:marRight w:val="720"/>
          <w:marTop w:val="100"/>
          <w:marBottom w:val="100"/>
          <w:divBdr>
            <w:top w:val="none" w:sz="0" w:space="0" w:color="auto"/>
            <w:left w:val="none" w:sz="0" w:space="0" w:color="auto"/>
            <w:bottom w:val="none" w:sz="0" w:space="0" w:color="auto"/>
            <w:right w:val="none" w:sz="0" w:space="0" w:color="auto"/>
          </w:divBdr>
        </w:div>
        <w:div w:id="18004931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5173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54492510">
          <w:blockQuote w:val="1"/>
          <w:marLeft w:val="720"/>
          <w:marRight w:val="720"/>
          <w:marTop w:val="100"/>
          <w:marBottom w:val="100"/>
          <w:divBdr>
            <w:top w:val="none" w:sz="0" w:space="0" w:color="auto"/>
            <w:left w:val="none" w:sz="0" w:space="0" w:color="auto"/>
            <w:bottom w:val="none" w:sz="0" w:space="0" w:color="auto"/>
            <w:right w:val="none" w:sz="0" w:space="0" w:color="auto"/>
          </w:divBdr>
        </w:div>
        <w:div w:id="18970374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03726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217198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26050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725372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91049423">
      <w:bodyDiv w:val="1"/>
      <w:marLeft w:val="0"/>
      <w:marRight w:val="0"/>
      <w:marTop w:val="0"/>
      <w:marBottom w:val="0"/>
      <w:divBdr>
        <w:top w:val="none" w:sz="0" w:space="0" w:color="auto"/>
        <w:left w:val="none" w:sz="0" w:space="0" w:color="auto"/>
        <w:bottom w:val="none" w:sz="0" w:space="0" w:color="auto"/>
        <w:right w:val="none" w:sz="0" w:space="0" w:color="auto"/>
      </w:divBdr>
    </w:div>
    <w:div w:id="1093626986">
      <w:bodyDiv w:val="1"/>
      <w:marLeft w:val="0"/>
      <w:marRight w:val="0"/>
      <w:marTop w:val="0"/>
      <w:marBottom w:val="0"/>
      <w:divBdr>
        <w:top w:val="none" w:sz="0" w:space="0" w:color="auto"/>
        <w:left w:val="none" w:sz="0" w:space="0" w:color="auto"/>
        <w:bottom w:val="none" w:sz="0" w:space="0" w:color="auto"/>
        <w:right w:val="none" w:sz="0" w:space="0" w:color="auto"/>
      </w:divBdr>
      <w:divsChild>
        <w:div w:id="1433474832">
          <w:marLeft w:val="0"/>
          <w:marRight w:val="0"/>
          <w:marTop w:val="0"/>
          <w:marBottom w:val="0"/>
          <w:divBdr>
            <w:top w:val="none" w:sz="0" w:space="0" w:color="auto"/>
            <w:left w:val="none" w:sz="0" w:space="0" w:color="auto"/>
            <w:bottom w:val="none" w:sz="0" w:space="0" w:color="auto"/>
            <w:right w:val="none" w:sz="0" w:space="0" w:color="auto"/>
          </w:divBdr>
        </w:div>
        <w:div w:id="1675258816">
          <w:marLeft w:val="0"/>
          <w:marRight w:val="0"/>
          <w:marTop w:val="1125"/>
          <w:marBottom w:val="0"/>
          <w:divBdr>
            <w:top w:val="none" w:sz="0" w:space="0" w:color="auto"/>
            <w:left w:val="none" w:sz="0" w:space="0" w:color="auto"/>
            <w:bottom w:val="none" w:sz="0" w:space="0" w:color="auto"/>
            <w:right w:val="none" w:sz="0" w:space="0" w:color="auto"/>
          </w:divBdr>
          <w:divsChild>
            <w:div w:id="1077051287">
              <w:marLeft w:val="0"/>
              <w:marRight w:val="0"/>
              <w:marTop w:val="0"/>
              <w:marBottom w:val="0"/>
              <w:divBdr>
                <w:top w:val="none" w:sz="0" w:space="0" w:color="auto"/>
                <w:left w:val="none" w:sz="0" w:space="0" w:color="auto"/>
                <w:bottom w:val="none" w:sz="0" w:space="0" w:color="auto"/>
                <w:right w:val="none" w:sz="0" w:space="0" w:color="auto"/>
              </w:divBdr>
              <w:divsChild>
                <w:div w:id="1336230881">
                  <w:marLeft w:val="0"/>
                  <w:marRight w:val="0"/>
                  <w:marTop w:val="0"/>
                  <w:marBottom w:val="0"/>
                  <w:divBdr>
                    <w:top w:val="none" w:sz="0" w:space="0" w:color="auto"/>
                    <w:left w:val="none" w:sz="0" w:space="0" w:color="auto"/>
                    <w:bottom w:val="none" w:sz="0" w:space="0" w:color="auto"/>
                    <w:right w:val="none" w:sz="0" w:space="0" w:color="auto"/>
                  </w:divBdr>
                </w:div>
                <w:div w:id="834221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5663420">
      <w:bodyDiv w:val="1"/>
      <w:marLeft w:val="0"/>
      <w:marRight w:val="0"/>
      <w:marTop w:val="0"/>
      <w:marBottom w:val="0"/>
      <w:divBdr>
        <w:top w:val="none" w:sz="0" w:space="0" w:color="auto"/>
        <w:left w:val="none" w:sz="0" w:space="0" w:color="auto"/>
        <w:bottom w:val="none" w:sz="0" w:space="0" w:color="auto"/>
        <w:right w:val="none" w:sz="0" w:space="0" w:color="auto"/>
      </w:divBdr>
      <w:divsChild>
        <w:div w:id="100732083">
          <w:marLeft w:val="0"/>
          <w:marRight w:val="0"/>
          <w:marTop w:val="1125"/>
          <w:marBottom w:val="0"/>
          <w:divBdr>
            <w:top w:val="none" w:sz="0" w:space="0" w:color="auto"/>
            <w:left w:val="none" w:sz="0" w:space="0" w:color="auto"/>
            <w:bottom w:val="none" w:sz="0" w:space="0" w:color="auto"/>
            <w:right w:val="none" w:sz="0" w:space="0" w:color="auto"/>
          </w:divBdr>
          <w:divsChild>
            <w:div w:id="1142430385">
              <w:marLeft w:val="0"/>
              <w:marRight w:val="0"/>
              <w:marTop w:val="0"/>
              <w:marBottom w:val="0"/>
              <w:divBdr>
                <w:top w:val="none" w:sz="0" w:space="0" w:color="auto"/>
                <w:left w:val="none" w:sz="0" w:space="0" w:color="auto"/>
                <w:bottom w:val="none" w:sz="0" w:space="0" w:color="auto"/>
                <w:right w:val="none" w:sz="0" w:space="0" w:color="auto"/>
              </w:divBdr>
            </w:div>
          </w:divsChild>
        </w:div>
        <w:div w:id="774399165">
          <w:marLeft w:val="0"/>
          <w:marRight w:val="0"/>
          <w:marTop w:val="0"/>
          <w:marBottom w:val="0"/>
          <w:divBdr>
            <w:top w:val="none" w:sz="0" w:space="0" w:color="auto"/>
            <w:left w:val="none" w:sz="0" w:space="0" w:color="auto"/>
            <w:bottom w:val="none" w:sz="0" w:space="0" w:color="auto"/>
            <w:right w:val="none" w:sz="0" w:space="0" w:color="auto"/>
          </w:divBdr>
        </w:div>
      </w:divsChild>
    </w:div>
    <w:div w:id="1096632083">
      <w:bodyDiv w:val="1"/>
      <w:marLeft w:val="0"/>
      <w:marRight w:val="0"/>
      <w:marTop w:val="0"/>
      <w:marBottom w:val="0"/>
      <w:divBdr>
        <w:top w:val="none" w:sz="0" w:space="0" w:color="auto"/>
        <w:left w:val="none" w:sz="0" w:space="0" w:color="auto"/>
        <w:bottom w:val="none" w:sz="0" w:space="0" w:color="auto"/>
        <w:right w:val="none" w:sz="0" w:space="0" w:color="auto"/>
      </w:divBdr>
    </w:div>
    <w:div w:id="1097139639">
      <w:bodyDiv w:val="1"/>
      <w:marLeft w:val="0"/>
      <w:marRight w:val="0"/>
      <w:marTop w:val="0"/>
      <w:marBottom w:val="0"/>
      <w:divBdr>
        <w:top w:val="none" w:sz="0" w:space="0" w:color="auto"/>
        <w:left w:val="none" w:sz="0" w:space="0" w:color="auto"/>
        <w:bottom w:val="none" w:sz="0" w:space="0" w:color="auto"/>
        <w:right w:val="none" w:sz="0" w:space="0" w:color="auto"/>
      </w:divBdr>
      <w:divsChild>
        <w:div w:id="1739746443">
          <w:marLeft w:val="0"/>
          <w:marRight w:val="0"/>
          <w:marTop w:val="1125"/>
          <w:marBottom w:val="0"/>
          <w:divBdr>
            <w:top w:val="none" w:sz="0" w:space="0" w:color="auto"/>
            <w:left w:val="none" w:sz="0" w:space="0" w:color="auto"/>
            <w:bottom w:val="none" w:sz="0" w:space="0" w:color="auto"/>
            <w:right w:val="none" w:sz="0" w:space="0" w:color="auto"/>
          </w:divBdr>
          <w:divsChild>
            <w:div w:id="1926958087">
              <w:marLeft w:val="0"/>
              <w:marRight w:val="0"/>
              <w:marTop w:val="0"/>
              <w:marBottom w:val="0"/>
              <w:divBdr>
                <w:top w:val="none" w:sz="0" w:space="0" w:color="auto"/>
                <w:left w:val="none" w:sz="0" w:space="0" w:color="auto"/>
                <w:bottom w:val="none" w:sz="0" w:space="0" w:color="auto"/>
                <w:right w:val="none" w:sz="0" w:space="0" w:color="auto"/>
              </w:divBdr>
            </w:div>
          </w:divsChild>
        </w:div>
        <w:div w:id="1881476890">
          <w:marLeft w:val="0"/>
          <w:marRight w:val="0"/>
          <w:marTop w:val="0"/>
          <w:marBottom w:val="0"/>
          <w:divBdr>
            <w:top w:val="none" w:sz="0" w:space="0" w:color="auto"/>
            <w:left w:val="none" w:sz="0" w:space="0" w:color="auto"/>
            <w:bottom w:val="none" w:sz="0" w:space="0" w:color="auto"/>
            <w:right w:val="none" w:sz="0" w:space="0" w:color="auto"/>
          </w:divBdr>
        </w:div>
      </w:divsChild>
    </w:div>
    <w:div w:id="1098717143">
      <w:bodyDiv w:val="1"/>
      <w:marLeft w:val="0"/>
      <w:marRight w:val="0"/>
      <w:marTop w:val="0"/>
      <w:marBottom w:val="0"/>
      <w:divBdr>
        <w:top w:val="none" w:sz="0" w:space="0" w:color="auto"/>
        <w:left w:val="none" w:sz="0" w:space="0" w:color="auto"/>
        <w:bottom w:val="none" w:sz="0" w:space="0" w:color="auto"/>
        <w:right w:val="none" w:sz="0" w:space="0" w:color="auto"/>
      </w:divBdr>
      <w:divsChild>
        <w:div w:id="703560557">
          <w:marLeft w:val="0"/>
          <w:marRight w:val="0"/>
          <w:marTop w:val="1125"/>
          <w:marBottom w:val="0"/>
          <w:divBdr>
            <w:top w:val="none" w:sz="0" w:space="0" w:color="auto"/>
            <w:left w:val="none" w:sz="0" w:space="0" w:color="auto"/>
            <w:bottom w:val="none" w:sz="0" w:space="0" w:color="auto"/>
            <w:right w:val="none" w:sz="0" w:space="0" w:color="auto"/>
          </w:divBdr>
          <w:divsChild>
            <w:div w:id="319426572">
              <w:marLeft w:val="0"/>
              <w:marRight w:val="0"/>
              <w:marTop w:val="0"/>
              <w:marBottom w:val="0"/>
              <w:divBdr>
                <w:top w:val="none" w:sz="0" w:space="0" w:color="auto"/>
                <w:left w:val="none" w:sz="0" w:space="0" w:color="auto"/>
                <w:bottom w:val="none" w:sz="0" w:space="0" w:color="auto"/>
                <w:right w:val="none" w:sz="0" w:space="0" w:color="auto"/>
              </w:divBdr>
            </w:div>
          </w:divsChild>
        </w:div>
        <w:div w:id="1831560623">
          <w:marLeft w:val="0"/>
          <w:marRight w:val="0"/>
          <w:marTop w:val="0"/>
          <w:marBottom w:val="0"/>
          <w:divBdr>
            <w:top w:val="none" w:sz="0" w:space="0" w:color="auto"/>
            <w:left w:val="none" w:sz="0" w:space="0" w:color="auto"/>
            <w:bottom w:val="none" w:sz="0" w:space="0" w:color="auto"/>
            <w:right w:val="none" w:sz="0" w:space="0" w:color="auto"/>
          </w:divBdr>
        </w:div>
      </w:divsChild>
    </w:div>
    <w:div w:id="1099519274">
      <w:bodyDiv w:val="1"/>
      <w:marLeft w:val="0"/>
      <w:marRight w:val="0"/>
      <w:marTop w:val="0"/>
      <w:marBottom w:val="0"/>
      <w:divBdr>
        <w:top w:val="none" w:sz="0" w:space="0" w:color="auto"/>
        <w:left w:val="none" w:sz="0" w:space="0" w:color="auto"/>
        <w:bottom w:val="none" w:sz="0" w:space="0" w:color="auto"/>
        <w:right w:val="none" w:sz="0" w:space="0" w:color="auto"/>
      </w:divBdr>
    </w:div>
    <w:div w:id="1102921634">
      <w:bodyDiv w:val="1"/>
      <w:marLeft w:val="0"/>
      <w:marRight w:val="0"/>
      <w:marTop w:val="0"/>
      <w:marBottom w:val="0"/>
      <w:divBdr>
        <w:top w:val="none" w:sz="0" w:space="0" w:color="auto"/>
        <w:left w:val="none" w:sz="0" w:space="0" w:color="auto"/>
        <w:bottom w:val="none" w:sz="0" w:space="0" w:color="auto"/>
        <w:right w:val="none" w:sz="0" w:space="0" w:color="auto"/>
      </w:divBdr>
      <w:divsChild>
        <w:div w:id="802767986">
          <w:marLeft w:val="0"/>
          <w:marRight w:val="0"/>
          <w:marTop w:val="0"/>
          <w:marBottom w:val="300"/>
          <w:divBdr>
            <w:top w:val="none" w:sz="0" w:space="0" w:color="auto"/>
            <w:left w:val="none" w:sz="0" w:space="0" w:color="auto"/>
            <w:bottom w:val="none" w:sz="0" w:space="0" w:color="auto"/>
            <w:right w:val="none" w:sz="0" w:space="0" w:color="auto"/>
          </w:divBdr>
        </w:div>
        <w:div w:id="1906600796">
          <w:marLeft w:val="0"/>
          <w:marRight w:val="0"/>
          <w:marTop w:val="0"/>
          <w:marBottom w:val="450"/>
          <w:divBdr>
            <w:top w:val="none" w:sz="0" w:space="0" w:color="auto"/>
            <w:left w:val="none" w:sz="0" w:space="0" w:color="auto"/>
            <w:bottom w:val="none" w:sz="0" w:space="0" w:color="auto"/>
            <w:right w:val="none" w:sz="0" w:space="0" w:color="auto"/>
          </w:divBdr>
          <w:divsChild>
            <w:div w:id="301228912">
              <w:marLeft w:val="0"/>
              <w:marRight w:val="0"/>
              <w:marTop w:val="0"/>
              <w:marBottom w:val="0"/>
              <w:divBdr>
                <w:top w:val="none" w:sz="0" w:space="0" w:color="auto"/>
                <w:left w:val="none" w:sz="0" w:space="0" w:color="auto"/>
                <w:bottom w:val="none" w:sz="0" w:space="0" w:color="auto"/>
                <w:right w:val="none" w:sz="0" w:space="0" w:color="auto"/>
              </w:divBdr>
              <w:divsChild>
                <w:div w:id="1912807499">
                  <w:marLeft w:val="0"/>
                  <w:marRight w:val="0"/>
                  <w:marTop w:val="0"/>
                  <w:marBottom w:val="0"/>
                  <w:divBdr>
                    <w:top w:val="none" w:sz="0" w:space="0" w:color="auto"/>
                    <w:left w:val="none" w:sz="0" w:space="0" w:color="auto"/>
                    <w:bottom w:val="none" w:sz="0" w:space="0" w:color="auto"/>
                    <w:right w:val="none" w:sz="0" w:space="0" w:color="auto"/>
                  </w:divBdr>
                </w:div>
                <w:div w:id="1641298802">
                  <w:marLeft w:val="0"/>
                  <w:marRight w:val="0"/>
                  <w:marTop w:val="1125"/>
                  <w:marBottom w:val="0"/>
                  <w:divBdr>
                    <w:top w:val="none" w:sz="0" w:space="0" w:color="auto"/>
                    <w:left w:val="none" w:sz="0" w:space="0" w:color="auto"/>
                    <w:bottom w:val="none" w:sz="0" w:space="0" w:color="auto"/>
                    <w:right w:val="none" w:sz="0" w:space="0" w:color="auto"/>
                  </w:divBdr>
                  <w:divsChild>
                    <w:div w:id="1835343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3500484">
      <w:bodyDiv w:val="1"/>
      <w:marLeft w:val="0"/>
      <w:marRight w:val="0"/>
      <w:marTop w:val="0"/>
      <w:marBottom w:val="0"/>
      <w:divBdr>
        <w:top w:val="none" w:sz="0" w:space="0" w:color="auto"/>
        <w:left w:val="none" w:sz="0" w:space="0" w:color="auto"/>
        <w:bottom w:val="none" w:sz="0" w:space="0" w:color="auto"/>
        <w:right w:val="none" w:sz="0" w:space="0" w:color="auto"/>
      </w:divBdr>
      <w:divsChild>
        <w:div w:id="7633014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18937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04150812">
      <w:bodyDiv w:val="1"/>
      <w:marLeft w:val="0"/>
      <w:marRight w:val="0"/>
      <w:marTop w:val="0"/>
      <w:marBottom w:val="0"/>
      <w:divBdr>
        <w:top w:val="none" w:sz="0" w:space="0" w:color="auto"/>
        <w:left w:val="none" w:sz="0" w:space="0" w:color="auto"/>
        <w:bottom w:val="none" w:sz="0" w:space="0" w:color="auto"/>
        <w:right w:val="none" w:sz="0" w:space="0" w:color="auto"/>
      </w:divBdr>
      <w:divsChild>
        <w:div w:id="65803901">
          <w:marLeft w:val="0"/>
          <w:marRight w:val="0"/>
          <w:marTop w:val="0"/>
          <w:marBottom w:val="0"/>
          <w:divBdr>
            <w:top w:val="none" w:sz="0" w:space="0" w:color="auto"/>
            <w:left w:val="none" w:sz="0" w:space="0" w:color="auto"/>
            <w:bottom w:val="none" w:sz="0" w:space="0" w:color="auto"/>
            <w:right w:val="none" w:sz="0" w:space="0" w:color="auto"/>
          </w:divBdr>
          <w:divsChild>
            <w:div w:id="743914420">
              <w:marLeft w:val="0"/>
              <w:marRight w:val="0"/>
              <w:marTop w:val="0"/>
              <w:marBottom w:val="0"/>
              <w:divBdr>
                <w:top w:val="none" w:sz="0" w:space="0" w:color="auto"/>
                <w:left w:val="none" w:sz="0" w:space="0" w:color="auto"/>
                <w:bottom w:val="single" w:sz="6" w:space="4" w:color="000000"/>
                <w:right w:val="none" w:sz="0" w:space="0" w:color="auto"/>
              </w:divBdr>
              <w:divsChild>
                <w:div w:id="826821125">
                  <w:marLeft w:val="0"/>
                  <w:marRight w:val="0"/>
                  <w:marTop w:val="0"/>
                  <w:marBottom w:val="0"/>
                  <w:divBdr>
                    <w:top w:val="none" w:sz="0" w:space="0" w:color="auto"/>
                    <w:left w:val="none" w:sz="0" w:space="0" w:color="auto"/>
                    <w:bottom w:val="none" w:sz="0" w:space="0" w:color="auto"/>
                    <w:right w:val="none" w:sz="0" w:space="0" w:color="auto"/>
                  </w:divBdr>
                  <w:divsChild>
                    <w:div w:id="588271299">
                      <w:marLeft w:val="0"/>
                      <w:marRight w:val="0"/>
                      <w:marTop w:val="0"/>
                      <w:marBottom w:val="0"/>
                      <w:divBdr>
                        <w:top w:val="none" w:sz="0" w:space="0" w:color="auto"/>
                        <w:left w:val="none" w:sz="0" w:space="0" w:color="auto"/>
                        <w:bottom w:val="none" w:sz="0" w:space="0" w:color="auto"/>
                        <w:right w:val="none" w:sz="0" w:space="0" w:color="auto"/>
                      </w:divBdr>
                    </w:div>
                  </w:divsChild>
                </w:div>
                <w:div w:id="1299343088">
                  <w:marLeft w:val="0"/>
                  <w:marRight w:val="0"/>
                  <w:marTop w:val="0"/>
                  <w:marBottom w:val="0"/>
                  <w:divBdr>
                    <w:top w:val="none" w:sz="0" w:space="0" w:color="auto"/>
                    <w:left w:val="none" w:sz="0" w:space="0" w:color="auto"/>
                    <w:bottom w:val="none" w:sz="0" w:space="0" w:color="auto"/>
                    <w:right w:val="none" w:sz="0" w:space="0" w:color="auto"/>
                  </w:divBdr>
                  <w:divsChild>
                    <w:div w:id="65343806">
                      <w:marLeft w:val="0"/>
                      <w:marRight w:val="0"/>
                      <w:marTop w:val="0"/>
                      <w:marBottom w:val="0"/>
                      <w:divBdr>
                        <w:top w:val="none" w:sz="0" w:space="0" w:color="auto"/>
                        <w:left w:val="none" w:sz="0" w:space="0" w:color="auto"/>
                        <w:bottom w:val="none" w:sz="0" w:space="0" w:color="auto"/>
                        <w:right w:val="none" w:sz="0" w:space="0" w:color="auto"/>
                      </w:divBdr>
                    </w:div>
                    <w:div w:id="227226118">
                      <w:marLeft w:val="0"/>
                      <w:marRight w:val="0"/>
                      <w:marTop w:val="0"/>
                      <w:marBottom w:val="0"/>
                      <w:divBdr>
                        <w:top w:val="none" w:sz="0" w:space="0" w:color="auto"/>
                        <w:left w:val="none" w:sz="0" w:space="0" w:color="auto"/>
                        <w:bottom w:val="none" w:sz="0" w:space="0" w:color="auto"/>
                        <w:right w:val="none" w:sz="0" w:space="0" w:color="auto"/>
                      </w:divBdr>
                    </w:div>
                    <w:div w:id="576285917">
                      <w:marLeft w:val="0"/>
                      <w:marRight w:val="0"/>
                      <w:marTop w:val="0"/>
                      <w:marBottom w:val="0"/>
                      <w:divBdr>
                        <w:top w:val="none" w:sz="0" w:space="0" w:color="auto"/>
                        <w:left w:val="none" w:sz="0" w:space="0" w:color="auto"/>
                        <w:bottom w:val="none" w:sz="0" w:space="0" w:color="auto"/>
                        <w:right w:val="none" w:sz="0" w:space="0" w:color="auto"/>
                      </w:divBdr>
                    </w:div>
                    <w:div w:id="1155225766">
                      <w:marLeft w:val="0"/>
                      <w:marRight w:val="0"/>
                      <w:marTop w:val="0"/>
                      <w:marBottom w:val="0"/>
                      <w:divBdr>
                        <w:top w:val="none" w:sz="0" w:space="0" w:color="auto"/>
                        <w:left w:val="none" w:sz="0" w:space="0" w:color="auto"/>
                        <w:bottom w:val="none" w:sz="0" w:space="0" w:color="auto"/>
                        <w:right w:val="none" w:sz="0" w:space="0" w:color="auto"/>
                      </w:divBdr>
                    </w:div>
                    <w:div w:id="2142187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064135">
              <w:marLeft w:val="0"/>
              <w:marRight w:val="0"/>
              <w:marTop w:val="0"/>
              <w:marBottom w:val="0"/>
              <w:divBdr>
                <w:top w:val="none" w:sz="0" w:space="0" w:color="auto"/>
                <w:left w:val="none" w:sz="0" w:space="0" w:color="auto"/>
                <w:bottom w:val="none" w:sz="0" w:space="0" w:color="auto"/>
                <w:right w:val="none" w:sz="0" w:space="0" w:color="auto"/>
              </w:divBdr>
            </w:div>
          </w:divsChild>
        </w:div>
        <w:div w:id="1123117023">
          <w:marLeft w:val="0"/>
          <w:marRight w:val="0"/>
          <w:marTop w:val="0"/>
          <w:marBottom w:val="0"/>
          <w:divBdr>
            <w:top w:val="none" w:sz="0" w:space="0" w:color="auto"/>
            <w:left w:val="none" w:sz="0" w:space="0" w:color="auto"/>
            <w:bottom w:val="single" w:sz="6" w:space="0" w:color="DFDFDF"/>
            <w:right w:val="none" w:sz="0" w:space="0" w:color="auto"/>
          </w:divBdr>
          <w:divsChild>
            <w:div w:id="61656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884862">
      <w:bodyDiv w:val="1"/>
      <w:marLeft w:val="0"/>
      <w:marRight w:val="0"/>
      <w:marTop w:val="0"/>
      <w:marBottom w:val="0"/>
      <w:divBdr>
        <w:top w:val="none" w:sz="0" w:space="0" w:color="auto"/>
        <w:left w:val="none" w:sz="0" w:space="0" w:color="auto"/>
        <w:bottom w:val="none" w:sz="0" w:space="0" w:color="auto"/>
        <w:right w:val="none" w:sz="0" w:space="0" w:color="auto"/>
      </w:divBdr>
      <w:divsChild>
        <w:div w:id="1220019193">
          <w:marLeft w:val="0"/>
          <w:marRight w:val="0"/>
          <w:marTop w:val="0"/>
          <w:marBottom w:val="0"/>
          <w:divBdr>
            <w:top w:val="none" w:sz="0" w:space="0" w:color="auto"/>
            <w:left w:val="none" w:sz="0" w:space="0" w:color="auto"/>
            <w:bottom w:val="none" w:sz="0" w:space="0" w:color="auto"/>
            <w:right w:val="none" w:sz="0" w:space="0" w:color="auto"/>
          </w:divBdr>
        </w:div>
        <w:div w:id="976955453">
          <w:marLeft w:val="0"/>
          <w:marRight w:val="0"/>
          <w:marTop w:val="1125"/>
          <w:marBottom w:val="0"/>
          <w:divBdr>
            <w:top w:val="none" w:sz="0" w:space="0" w:color="auto"/>
            <w:left w:val="none" w:sz="0" w:space="0" w:color="auto"/>
            <w:bottom w:val="none" w:sz="0" w:space="0" w:color="auto"/>
            <w:right w:val="none" w:sz="0" w:space="0" w:color="auto"/>
          </w:divBdr>
          <w:divsChild>
            <w:div w:id="115718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502201">
      <w:bodyDiv w:val="1"/>
      <w:marLeft w:val="0"/>
      <w:marRight w:val="0"/>
      <w:marTop w:val="0"/>
      <w:marBottom w:val="0"/>
      <w:divBdr>
        <w:top w:val="none" w:sz="0" w:space="0" w:color="auto"/>
        <w:left w:val="none" w:sz="0" w:space="0" w:color="auto"/>
        <w:bottom w:val="none" w:sz="0" w:space="0" w:color="auto"/>
        <w:right w:val="none" w:sz="0" w:space="0" w:color="auto"/>
      </w:divBdr>
      <w:divsChild>
        <w:div w:id="1279407684">
          <w:marLeft w:val="0"/>
          <w:marRight w:val="0"/>
          <w:marTop w:val="0"/>
          <w:marBottom w:val="525"/>
          <w:divBdr>
            <w:top w:val="none" w:sz="0" w:space="0" w:color="auto"/>
            <w:left w:val="none" w:sz="0" w:space="0" w:color="auto"/>
            <w:bottom w:val="none" w:sz="0" w:space="0" w:color="auto"/>
            <w:right w:val="none" w:sz="0" w:space="0" w:color="auto"/>
          </w:divBdr>
        </w:div>
      </w:divsChild>
    </w:div>
    <w:div w:id="1109348752">
      <w:bodyDiv w:val="1"/>
      <w:marLeft w:val="0"/>
      <w:marRight w:val="0"/>
      <w:marTop w:val="0"/>
      <w:marBottom w:val="0"/>
      <w:divBdr>
        <w:top w:val="none" w:sz="0" w:space="0" w:color="auto"/>
        <w:left w:val="none" w:sz="0" w:space="0" w:color="auto"/>
        <w:bottom w:val="none" w:sz="0" w:space="0" w:color="auto"/>
        <w:right w:val="none" w:sz="0" w:space="0" w:color="auto"/>
      </w:divBdr>
      <w:divsChild>
        <w:div w:id="1096053327">
          <w:marLeft w:val="0"/>
          <w:marRight w:val="0"/>
          <w:marTop w:val="0"/>
          <w:marBottom w:val="300"/>
          <w:divBdr>
            <w:top w:val="none" w:sz="0" w:space="0" w:color="auto"/>
            <w:left w:val="none" w:sz="0" w:space="0" w:color="auto"/>
            <w:bottom w:val="none" w:sz="0" w:space="0" w:color="auto"/>
            <w:right w:val="none" w:sz="0" w:space="0" w:color="auto"/>
          </w:divBdr>
        </w:div>
        <w:div w:id="221990389">
          <w:marLeft w:val="0"/>
          <w:marRight w:val="0"/>
          <w:marTop w:val="0"/>
          <w:marBottom w:val="450"/>
          <w:divBdr>
            <w:top w:val="none" w:sz="0" w:space="0" w:color="auto"/>
            <w:left w:val="none" w:sz="0" w:space="0" w:color="auto"/>
            <w:bottom w:val="none" w:sz="0" w:space="0" w:color="auto"/>
            <w:right w:val="none" w:sz="0" w:space="0" w:color="auto"/>
          </w:divBdr>
          <w:divsChild>
            <w:div w:id="1486313105">
              <w:marLeft w:val="0"/>
              <w:marRight w:val="0"/>
              <w:marTop w:val="0"/>
              <w:marBottom w:val="0"/>
              <w:divBdr>
                <w:top w:val="none" w:sz="0" w:space="0" w:color="auto"/>
                <w:left w:val="none" w:sz="0" w:space="0" w:color="auto"/>
                <w:bottom w:val="none" w:sz="0" w:space="0" w:color="auto"/>
                <w:right w:val="none" w:sz="0" w:space="0" w:color="auto"/>
              </w:divBdr>
              <w:divsChild>
                <w:div w:id="1228538063">
                  <w:marLeft w:val="0"/>
                  <w:marRight w:val="0"/>
                  <w:marTop w:val="0"/>
                  <w:marBottom w:val="0"/>
                  <w:divBdr>
                    <w:top w:val="none" w:sz="0" w:space="0" w:color="auto"/>
                    <w:left w:val="none" w:sz="0" w:space="0" w:color="auto"/>
                    <w:bottom w:val="none" w:sz="0" w:space="0" w:color="auto"/>
                    <w:right w:val="none" w:sz="0" w:space="0" w:color="auto"/>
                  </w:divBdr>
                </w:div>
                <w:div w:id="1244339001">
                  <w:marLeft w:val="0"/>
                  <w:marRight w:val="0"/>
                  <w:marTop w:val="1125"/>
                  <w:marBottom w:val="0"/>
                  <w:divBdr>
                    <w:top w:val="none" w:sz="0" w:space="0" w:color="auto"/>
                    <w:left w:val="none" w:sz="0" w:space="0" w:color="auto"/>
                    <w:bottom w:val="none" w:sz="0" w:space="0" w:color="auto"/>
                    <w:right w:val="none" w:sz="0" w:space="0" w:color="auto"/>
                  </w:divBdr>
                  <w:divsChild>
                    <w:div w:id="544176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2742461">
      <w:bodyDiv w:val="1"/>
      <w:marLeft w:val="0"/>
      <w:marRight w:val="0"/>
      <w:marTop w:val="0"/>
      <w:marBottom w:val="0"/>
      <w:divBdr>
        <w:top w:val="none" w:sz="0" w:space="0" w:color="auto"/>
        <w:left w:val="none" w:sz="0" w:space="0" w:color="auto"/>
        <w:bottom w:val="none" w:sz="0" w:space="0" w:color="auto"/>
        <w:right w:val="none" w:sz="0" w:space="0" w:color="auto"/>
      </w:divBdr>
      <w:divsChild>
        <w:div w:id="684749221">
          <w:marLeft w:val="0"/>
          <w:marRight w:val="0"/>
          <w:marTop w:val="0"/>
          <w:marBottom w:val="0"/>
          <w:divBdr>
            <w:top w:val="none" w:sz="0" w:space="0" w:color="auto"/>
            <w:left w:val="none" w:sz="0" w:space="0" w:color="auto"/>
            <w:bottom w:val="none" w:sz="0" w:space="0" w:color="auto"/>
            <w:right w:val="none" w:sz="0" w:space="0" w:color="auto"/>
          </w:divBdr>
          <w:divsChild>
            <w:div w:id="769012887">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1116097801">
      <w:bodyDiv w:val="1"/>
      <w:marLeft w:val="0"/>
      <w:marRight w:val="0"/>
      <w:marTop w:val="0"/>
      <w:marBottom w:val="0"/>
      <w:divBdr>
        <w:top w:val="none" w:sz="0" w:space="0" w:color="auto"/>
        <w:left w:val="none" w:sz="0" w:space="0" w:color="auto"/>
        <w:bottom w:val="none" w:sz="0" w:space="0" w:color="auto"/>
        <w:right w:val="none" w:sz="0" w:space="0" w:color="auto"/>
      </w:divBdr>
      <w:divsChild>
        <w:div w:id="861020419">
          <w:marLeft w:val="0"/>
          <w:marRight w:val="0"/>
          <w:marTop w:val="0"/>
          <w:marBottom w:val="525"/>
          <w:divBdr>
            <w:top w:val="none" w:sz="0" w:space="0" w:color="auto"/>
            <w:left w:val="none" w:sz="0" w:space="0" w:color="auto"/>
            <w:bottom w:val="none" w:sz="0" w:space="0" w:color="auto"/>
            <w:right w:val="none" w:sz="0" w:space="0" w:color="auto"/>
          </w:divBdr>
        </w:div>
      </w:divsChild>
    </w:div>
    <w:div w:id="1117142743">
      <w:bodyDiv w:val="1"/>
      <w:marLeft w:val="0"/>
      <w:marRight w:val="0"/>
      <w:marTop w:val="0"/>
      <w:marBottom w:val="0"/>
      <w:divBdr>
        <w:top w:val="none" w:sz="0" w:space="0" w:color="auto"/>
        <w:left w:val="none" w:sz="0" w:space="0" w:color="auto"/>
        <w:bottom w:val="none" w:sz="0" w:space="0" w:color="auto"/>
        <w:right w:val="none" w:sz="0" w:space="0" w:color="auto"/>
      </w:divBdr>
    </w:div>
    <w:div w:id="1124081549">
      <w:bodyDiv w:val="1"/>
      <w:marLeft w:val="0"/>
      <w:marRight w:val="0"/>
      <w:marTop w:val="0"/>
      <w:marBottom w:val="0"/>
      <w:divBdr>
        <w:top w:val="none" w:sz="0" w:space="0" w:color="auto"/>
        <w:left w:val="none" w:sz="0" w:space="0" w:color="auto"/>
        <w:bottom w:val="none" w:sz="0" w:space="0" w:color="auto"/>
        <w:right w:val="none" w:sz="0" w:space="0" w:color="auto"/>
      </w:divBdr>
      <w:divsChild>
        <w:div w:id="2005938401">
          <w:marLeft w:val="0"/>
          <w:marRight w:val="0"/>
          <w:marTop w:val="0"/>
          <w:marBottom w:val="0"/>
          <w:divBdr>
            <w:top w:val="none" w:sz="0" w:space="0" w:color="auto"/>
            <w:left w:val="none" w:sz="0" w:space="0" w:color="auto"/>
            <w:bottom w:val="none" w:sz="0" w:space="0" w:color="auto"/>
            <w:right w:val="none" w:sz="0" w:space="0" w:color="auto"/>
          </w:divBdr>
        </w:div>
      </w:divsChild>
    </w:div>
    <w:div w:id="1129006398">
      <w:bodyDiv w:val="1"/>
      <w:marLeft w:val="0"/>
      <w:marRight w:val="0"/>
      <w:marTop w:val="0"/>
      <w:marBottom w:val="0"/>
      <w:divBdr>
        <w:top w:val="none" w:sz="0" w:space="0" w:color="auto"/>
        <w:left w:val="none" w:sz="0" w:space="0" w:color="auto"/>
        <w:bottom w:val="none" w:sz="0" w:space="0" w:color="auto"/>
        <w:right w:val="none" w:sz="0" w:space="0" w:color="auto"/>
      </w:divBdr>
    </w:div>
    <w:div w:id="1134255631">
      <w:bodyDiv w:val="1"/>
      <w:marLeft w:val="0"/>
      <w:marRight w:val="0"/>
      <w:marTop w:val="0"/>
      <w:marBottom w:val="0"/>
      <w:divBdr>
        <w:top w:val="none" w:sz="0" w:space="0" w:color="auto"/>
        <w:left w:val="none" w:sz="0" w:space="0" w:color="auto"/>
        <w:bottom w:val="none" w:sz="0" w:space="0" w:color="auto"/>
        <w:right w:val="none" w:sz="0" w:space="0" w:color="auto"/>
      </w:divBdr>
      <w:divsChild>
        <w:div w:id="603533221">
          <w:marLeft w:val="0"/>
          <w:marRight w:val="0"/>
          <w:marTop w:val="0"/>
          <w:marBottom w:val="0"/>
          <w:divBdr>
            <w:top w:val="none" w:sz="0" w:space="0" w:color="auto"/>
            <w:left w:val="none" w:sz="0" w:space="0" w:color="auto"/>
            <w:bottom w:val="none" w:sz="0" w:space="0" w:color="auto"/>
            <w:right w:val="none" w:sz="0" w:space="0" w:color="auto"/>
          </w:divBdr>
        </w:div>
        <w:div w:id="797332971">
          <w:marLeft w:val="0"/>
          <w:marRight w:val="0"/>
          <w:marTop w:val="1125"/>
          <w:marBottom w:val="0"/>
          <w:divBdr>
            <w:top w:val="none" w:sz="0" w:space="0" w:color="auto"/>
            <w:left w:val="none" w:sz="0" w:space="0" w:color="auto"/>
            <w:bottom w:val="none" w:sz="0" w:space="0" w:color="auto"/>
            <w:right w:val="none" w:sz="0" w:space="0" w:color="auto"/>
          </w:divBdr>
          <w:divsChild>
            <w:div w:id="1718967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488179">
      <w:bodyDiv w:val="1"/>
      <w:marLeft w:val="0"/>
      <w:marRight w:val="0"/>
      <w:marTop w:val="0"/>
      <w:marBottom w:val="0"/>
      <w:divBdr>
        <w:top w:val="none" w:sz="0" w:space="0" w:color="auto"/>
        <w:left w:val="none" w:sz="0" w:space="0" w:color="auto"/>
        <w:bottom w:val="none" w:sz="0" w:space="0" w:color="auto"/>
        <w:right w:val="none" w:sz="0" w:space="0" w:color="auto"/>
      </w:divBdr>
    </w:div>
    <w:div w:id="1138301216">
      <w:bodyDiv w:val="1"/>
      <w:marLeft w:val="0"/>
      <w:marRight w:val="0"/>
      <w:marTop w:val="0"/>
      <w:marBottom w:val="0"/>
      <w:divBdr>
        <w:top w:val="none" w:sz="0" w:space="0" w:color="auto"/>
        <w:left w:val="none" w:sz="0" w:space="0" w:color="auto"/>
        <w:bottom w:val="none" w:sz="0" w:space="0" w:color="auto"/>
        <w:right w:val="none" w:sz="0" w:space="0" w:color="auto"/>
      </w:divBdr>
    </w:div>
    <w:div w:id="1143542544">
      <w:bodyDiv w:val="1"/>
      <w:marLeft w:val="0"/>
      <w:marRight w:val="0"/>
      <w:marTop w:val="0"/>
      <w:marBottom w:val="0"/>
      <w:divBdr>
        <w:top w:val="none" w:sz="0" w:space="0" w:color="auto"/>
        <w:left w:val="none" w:sz="0" w:space="0" w:color="auto"/>
        <w:bottom w:val="none" w:sz="0" w:space="0" w:color="auto"/>
        <w:right w:val="none" w:sz="0" w:space="0" w:color="auto"/>
      </w:divBdr>
      <w:divsChild>
        <w:div w:id="485518131">
          <w:marLeft w:val="0"/>
          <w:marRight w:val="0"/>
          <w:marTop w:val="0"/>
          <w:marBottom w:val="0"/>
          <w:divBdr>
            <w:top w:val="none" w:sz="0" w:space="0" w:color="auto"/>
            <w:left w:val="none" w:sz="0" w:space="0" w:color="auto"/>
            <w:bottom w:val="none" w:sz="0" w:space="0" w:color="auto"/>
            <w:right w:val="none" w:sz="0" w:space="0" w:color="auto"/>
          </w:divBdr>
        </w:div>
        <w:div w:id="449475147">
          <w:marLeft w:val="0"/>
          <w:marRight w:val="0"/>
          <w:marTop w:val="1125"/>
          <w:marBottom w:val="0"/>
          <w:divBdr>
            <w:top w:val="none" w:sz="0" w:space="0" w:color="auto"/>
            <w:left w:val="none" w:sz="0" w:space="0" w:color="auto"/>
            <w:bottom w:val="none" w:sz="0" w:space="0" w:color="auto"/>
            <w:right w:val="none" w:sz="0" w:space="0" w:color="auto"/>
          </w:divBdr>
          <w:divsChild>
            <w:div w:id="807550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865075">
      <w:bodyDiv w:val="1"/>
      <w:marLeft w:val="0"/>
      <w:marRight w:val="0"/>
      <w:marTop w:val="0"/>
      <w:marBottom w:val="0"/>
      <w:divBdr>
        <w:top w:val="none" w:sz="0" w:space="0" w:color="auto"/>
        <w:left w:val="none" w:sz="0" w:space="0" w:color="auto"/>
        <w:bottom w:val="none" w:sz="0" w:space="0" w:color="auto"/>
        <w:right w:val="none" w:sz="0" w:space="0" w:color="auto"/>
      </w:divBdr>
      <w:divsChild>
        <w:div w:id="77795467">
          <w:marLeft w:val="0"/>
          <w:marRight w:val="0"/>
          <w:marTop w:val="0"/>
          <w:marBottom w:val="0"/>
          <w:divBdr>
            <w:top w:val="none" w:sz="0" w:space="0" w:color="auto"/>
            <w:left w:val="none" w:sz="0" w:space="0" w:color="auto"/>
            <w:bottom w:val="none" w:sz="0" w:space="0" w:color="auto"/>
            <w:right w:val="none" w:sz="0" w:space="0" w:color="auto"/>
          </w:divBdr>
        </w:div>
      </w:divsChild>
    </w:div>
    <w:div w:id="1149247960">
      <w:bodyDiv w:val="1"/>
      <w:marLeft w:val="0"/>
      <w:marRight w:val="0"/>
      <w:marTop w:val="0"/>
      <w:marBottom w:val="0"/>
      <w:divBdr>
        <w:top w:val="none" w:sz="0" w:space="0" w:color="auto"/>
        <w:left w:val="none" w:sz="0" w:space="0" w:color="auto"/>
        <w:bottom w:val="none" w:sz="0" w:space="0" w:color="auto"/>
        <w:right w:val="none" w:sz="0" w:space="0" w:color="auto"/>
      </w:divBdr>
    </w:div>
    <w:div w:id="1150906350">
      <w:bodyDiv w:val="1"/>
      <w:marLeft w:val="0"/>
      <w:marRight w:val="0"/>
      <w:marTop w:val="0"/>
      <w:marBottom w:val="0"/>
      <w:divBdr>
        <w:top w:val="none" w:sz="0" w:space="0" w:color="auto"/>
        <w:left w:val="none" w:sz="0" w:space="0" w:color="auto"/>
        <w:bottom w:val="none" w:sz="0" w:space="0" w:color="auto"/>
        <w:right w:val="none" w:sz="0" w:space="0" w:color="auto"/>
      </w:divBdr>
      <w:divsChild>
        <w:div w:id="392973656">
          <w:marLeft w:val="0"/>
          <w:marRight w:val="0"/>
          <w:marTop w:val="0"/>
          <w:marBottom w:val="0"/>
          <w:divBdr>
            <w:top w:val="none" w:sz="0" w:space="0" w:color="auto"/>
            <w:left w:val="none" w:sz="0" w:space="0" w:color="auto"/>
            <w:bottom w:val="none" w:sz="0" w:space="0" w:color="auto"/>
            <w:right w:val="none" w:sz="0" w:space="0" w:color="auto"/>
          </w:divBdr>
        </w:div>
        <w:div w:id="122771994">
          <w:marLeft w:val="0"/>
          <w:marRight w:val="0"/>
          <w:marTop w:val="1125"/>
          <w:marBottom w:val="0"/>
          <w:divBdr>
            <w:top w:val="none" w:sz="0" w:space="0" w:color="auto"/>
            <w:left w:val="none" w:sz="0" w:space="0" w:color="auto"/>
            <w:bottom w:val="none" w:sz="0" w:space="0" w:color="auto"/>
            <w:right w:val="none" w:sz="0" w:space="0" w:color="auto"/>
          </w:divBdr>
          <w:divsChild>
            <w:div w:id="1092773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366341">
      <w:bodyDiv w:val="1"/>
      <w:marLeft w:val="0"/>
      <w:marRight w:val="0"/>
      <w:marTop w:val="0"/>
      <w:marBottom w:val="0"/>
      <w:divBdr>
        <w:top w:val="none" w:sz="0" w:space="0" w:color="auto"/>
        <w:left w:val="none" w:sz="0" w:space="0" w:color="auto"/>
        <w:bottom w:val="none" w:sz="0" w:space="0" w:color="auto"/>
        <w:right w:val="none" w:sz="0" w:space="0" w:color="auto"/>
      </w:divBdr>
      <w:divsChild>
        <w:div w:id="1812483673">
          <w:marLeft w:val="0"/>
          <w:marRight w:val="0"/>
          <w:marTop w:val="0"/>
          <w:marBottom w:val="0"/>
          <w:divBdr>
            <w:top w:val="none" w:sz="0" w:space="0" w:color="auto"/>
            <w:left w:val="none" w:sz="0" w:space="0" w:color="auto"/>
            <w:bottom w:val="none" w:sz="0" w:space="0" w:color="auto"/>
            <w:right w:val="none" w:sz="0" w:space="0" w:color="auto"/>
          </w:divBdr>
          <w:divsChild>
            <w:div w:id="932200128">
              <w:marLeft w:val="0"/>
              <w:marRight w:val="0"/>
              <w:marTop w:val="0"/>
              <w:marBottom w:val="0"/>
              <w:divBdr>
                <w:top w:val="none" w:sz="0" w:space="0" w:color="auto"/>
                <w:left w:val="none" w:sz="0" w:space="0" w:color="auto"/>
                <w:bottom w:val="none" w:sz="0" w:space="0" w:color="auto"/>
                <w:right w:val="none" w:sz="0" w:space="0" w:color="auto"/>
              </w:divBdr>
              <w:divsChild>
                <w:div w:id="1541163068">
                  <w:marLeft w:val="0"/>
                  <w:marRight w:val="0"/>
                  <w:marTop w:val="0"/>
                  <w:marBottom w:val="0"/>
                  <w:divBdr>
                    <w:top w:val="none" w:sz="0" w:space="0" w:color="auto"/>
                    <w:left w:val="none" w:sz="0" w:space="0" w:color="auto"/>
                    <w:bottom w:val="none" w:sz="0" w:space="0" w:color="auto"/>
                    <w:right w:val="none" w:sz="0" w:space="0" w:color="auto"/>
                  </w:divBdr>
                  <w:divsChild>
                    <w:div w:id="1436557703">
                      <w:marLeft w:val="0"/>
                      <w:marRight w:val="0"/>
                      <w:marTop w:val="0"/>
                      <w:marBottom w:val="0"/>
                      <w:divBdr>
                        <w:top w:val="none" w:sz="0" w:space="0" w:color="auto"/>
                        <w:left w:val="none" w:sz="0" w:space="0" w:color="auto"/>
                        <w:bottom w:val="none" w:sz="0" w:space="0" w:color="auto"/>
                        <w:right w:val="none" w:sz="0" w:space="0" w:color="auto"/>
                      </w:divBdr>
                      <w:divsChild>
                        <w:div w:id="126824488">
                          <w:marLeft w:val="0"/>
                          <w:marRight w:val="0"/>
                          <w:marTop w:val="0"/>
                          <w:marBottom w:val="0"/>
                          <w:divBdr>
                            <w:top w:val="none" w:sz="0" w:space="0" w:color="auto"/>
                            <w:left w:val="none" w:sz="0" w:space="0" w:color="auto"/>
                            <w:bottom w:val="none" w:sz="0" w:space="0" w:color="auto"/>
                            <w:right w:val="none" w:sz="0" w:space="0" w:color="auto"/>
                          </w:divBdr>
                        </w:div>
                        <w:div w:id="255016086">
                          <w:marLeft w:val="0"/>
                          <w:marRight w:val="0"/>
                          <w:marTop w:val="0"/>
                          <w:marBottom w:val="0"/>
                          <w:divBdr>
                            <w:top w:val="none" w:sz="0" w:space="0" w:color="auto"/>
                            <w:left w:val="none" w:sz="0" w:space="0" w:color="auto"/>
                            <w:bottom w:val="none" w:sz="0" w:space="0" w:color="auto"/>
                            <w:right w:val="none" w:sz="0" w:space="0" w:color="auto"/>
                          </w:divBdr>
                        </w:div>
                        <w:div w:id="1680304755">
                          <w:marLeft w:val="0"/>
                          <w:marRight w:val="0"/>
                          <w:marTop w:val="0"/>
                          <w:marBottom w:val="0"/>
                          <w:divBdr>
                            <w:top w:val="none" w:sz="0" w:space="0" w:color="auto"/>
                            <w:left w:val="none" w:sz="0" w:space="0" w:color="auto"/>
                            <w:bottom w:val="none" w:sz="0" w:space="0" w:color="auto"/>
                            <w:right w:val="none" w:sz="0" w:space="0" w:color="auto"/>
                          </w:divBdr>
                          <w:divsChild>
                            <w:div w:id="1753157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6340336">
      <w:bodyDiv w:val="1"/>
      <w:marLeft w:val="0"/>
      <w:marRight w:val="0"/>
      <w:marTop w:val="0"/>
      <w:marBottom w:val="0"/>
      <w:divBdr>
        <w:top w:val="none" w:sz="0" w:space="0" w:color="auto"/>
        <w:left w:val="none" w:sz="0" w:space="0" w:color="auto"/>
        <w:bottom w:val="none" w:sz="0" w:space="0" w:color="auto"/>
        <w:right w:val="none" w:sz="0" w:space="0" w:color="auto"/>
      </w:divBdr>
      <w:divsChild>
        <w:div w:id="1866825181">
          <w:marLeft w:val="0"/>
          <w:marRight w:val="0"/>
          <w:marTop w:val="0"/>
          <w:marBottom w:val="0"/>
          <w:divBdr>
            <w:top w:val="none" w:sz="0" w:space="0" w:color="auto"/>
            <w:left w:val="none" w:sz="0" w:space="0" w:color="auto"/>
            <w:bottom w:val="none" w:sz="0" w:space="0" w:color="auto"/>
            <w:right w:val="none" w:sz="0" w:space="0" w:color="auto"/>
          </w:divBdr>
        </w:div>
        <w:div w:id="902520203">
          <w:marLeft w:val="0"/>
          <w:marRight w:val="0"/>
          <w:marTop w:val="1125"/>
          <w:marBottom w:val="0"/>
          <w:divBdr>
            <w:top w:val="none" w:sz="0" w:space="0" w:color="auto"/>
            <w:left w:val="none" w:sz="0" w:space="0" w:color="auto"/>
            <w:bottom w:val="none" w:sz="0" w:space="0" w:color="auto"/>
            <w:right w:val="none" w:sz="0" w:space="0" w:color="auto"/>
          </w:divBdr>
          <w:divsChild>
            <w:div w:id="92649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801945">
      <w:bodyDiv w:val="1"/>
      <w:marLeft w:val="0"/>
      <w:marRight w:val="0"/>
      <w:marTop w:val="0"/>
      <w:marBottom w:val="0"/>
      <w:divBdr>
        <w:top w:val="none" w:sz="0" w:space="0" w:color="auto"/>
        <w:left w:val="none" w:sz="0" w:space="0" w:color="auto"/>
        <w:bottom w:val="none" w:sz="0" w:space="0" w:color="auto"/>
        <w:right w:val="none" w:sz="0" w:space="0" w:color="auto"/>
      </w:divBdr>
      <w:divsChild>
        <w:div w:id="1826820549">
          <w:marLeft w:val="0"/>
          <w:marRight w:val="0"/>
          <w:marTop w:val="1125"/>
          <w:marBottom w:val="0"/>
          <w:divBdr>
            <w:top w:val="none" w:sz="0" w:space="0" w:color="auto"/>
            <w:left w:val="none" w:sz="0" w:space="0" w:color="auto"/>
            <w:bottom w:val="none" w:sz="0" w:space="0" w:color="auto"/>
            <w:right w:val="none" w:sz="0" w:space="0" w:color="auto"/>
          </w:divBdr>
          <w:divsChild>
            <w:div w:id="758064881">
              <w:marLeft w:val="0"/>
              <w:marRight w:val="0"/>
              <w:marTop w:val="0"/>
              <w:marBottom w:val="0"/>
              <w:divBdr>
                <w:top w:val="none" w:sz="0" w:space="0" w:color="auto"/>
                <w:left w:val="none" w:sz="0" w:space="0" w:color="auto"/>
                <w:bottom w:val="none" w:sz="0" w:space="0" w:color="auto"/>
                <w:right w:val="none" w:sz="0" w:space="0" w:color="auto"/>
              </w:divBdr>
            </w:div>
          </w:divsChild>
        </w:div>
        <w:div w:id="1862009343">
          <w:marLeft w:val="0"/>
          <w:marRight w:val="0"/>
          <w:marTop w:val="0"/>
          <w:marBottom w:val="0"/>
          <w:divBdr>
            <w:top w:val="none" w:sz="0" w:space="0" w:color="auto"/>
            <w:left w:val="none" w:sz="0" w:space="0" w:color="auto"/>
            <w:bottom w:val="none" w:sz="0" w:space="0" w:color="auto"/>
            <w:right w:val="none" w:sz="0" w:space="0" w:color="auto"/>
          </w:divBdr>
        </w:div>
      </w:divsChild>
    </w:div>
    <w:div w:id="1156921051">
      <w:bodyDiv w:val="1"/>
      <w:marLeft w:val="0"/>
      <w:marRight w:val="0"/>
      <w:marTop w:val="0"/>
      <w:marBottom w:val="0"/>
      <w:divBdr>
        <w:top w:val="none" w:sz="0" w:space="0" w:color="auto"/>
        <w:left w:val="none" w:sz="0" w:space="0" w:color="auto"/>
        <w:bottom w:val="none" w:sz="0" w:space="0" w:color="auto"/>
        <w:right w:val="none" w:sz="0" w:space="0" w:color="auto"/>
      </w:divBdr>
    </w:div>
    <w:div w:id="1157573117">
      <w:bodyDiv w:val="1"/>
      <w:marLeft w:val="0"/>
      <w:marRight w:val="0"/>
      <w:marTop w:val="0"/>
      <w:marBottom w:val="0"/>
      <w:divBdr>
        <w:top w:val="none" w:sz="0" w:space="0" w:color="auto"/>
        <w:left w:val="none" w:sz="0" w:space="0" w:color="auto"/>
        <w:bottom w:val="none" w:sz="0" w:space="0" w:color="auto"/>
        <w:right w:val="none" w:sz="0" w:space="0" w:color="auto"/>
      </w:divBdr>
    </w:div>
    <w:div w:id="1163349475">
      <w:bodyDiv w:val="1"/>
      <w:marLeft w:val="0"/>
      <w:marRight w:val="0"/>
      <w:marTop w:val="0"/>
      <w:marBottom w:val="0"/>
      <w:divBdr>
        <w:top w:val="none" w:sz="0" w:space="0" w:color="auto"/>
        <w:left w:val="none" w:sz="0" w:space="0" w:color="auto"/>
        <w:bottom w:val="none" w:sz="0" w:space="0" w:color="auto"/>
        <w:right w:val="none" w:sz="0" w:space="0" w:color="auto"/>
      </w:divBdr>
      <w:divsChild>
        <w:div w:id="1602255289">
          <w:marLeft w:val="0"/>
          <w:marRight w:val="0"/>
          <w:marTop w:val="0"/>
          <w:marBottom w:val="0"/>
          <w:divBdr>
            <w:top w:val="none" w:sz="0" w:space="0" w:color="auto"/>
            <w:left w:val="none" w:sz="0" w:space="0" w:color="auto"/>
            <w:bottom w:val="none" w:sz="0" w:space="0" w:color="auto"/>
            <w:right w:val="none" w:sz="0" w:space="0" w:color="auto"/>
          </w:divBdr>
        </w:div>
        <w:div w:id="1757248062">
          <w:marLeft w:val="0"/>
          <w:marRight w:val="0"/>
          <w:marTop w:val="0"/>
          <w:marBottom w:val="0"/>
          <w:divBdr>
            <w:top w:val="none" w:sz="0" w:space="0" w:color="auto"/>
            <w:left w:val="none" w:sz="0" w:space="0" w:color="auto"/>
            <w:bottom w:val="none" w:sz="0" w:space="0" w:color="auto"/>
            <w:right w:val="none" w:sz="0" w:space="0" w:color="auto"/>
          </w:divBdr>
        </w:div>
      </w:divsChild>
    </w:div>
    <w:div w:id="1164931681">
      <w:bodyDiv w:val="1"/>
      <w:marLeft w:val="0"/>
      <w:marRight w:val="0"/>
      <w:marTop w:val="0"/>
      <w:marBottom w:val="0"/>
      <w:divBdr>
        <w:top w:val="none" w:sz="0" w:space="0" w:color="auto"/>
        <w:left w:val="none" w:sz="0" w:space="0" w:color="auto"/>
        <w:bottom w:val="none" w:sz="0" w:space="0" w:color="auto"/>
        <w:right w:val="none" w:sz="0" w:space="0" w:color="auto"/>
      </w:divBdr>
      <w:divsChild>
        <w:div w:id="1450854200">
          <w:marLeft w:val="0"/>
          <w:marRight w:val="0"/>
          <w:marTop w:val="0"/>
          <w:marBottom w:val="0"/>
          <w:divBdr>
            <w:top w:val="none" w:sz="0" w:space="0" w:color="auto"/>
            <w:left w:val="none" w:sz="0" w:space="0" w:color="auto"/>
            <w:bottom w:val="none" w:sz="0" w:space="0" w:color="auto"/>
            <w:right w:val="none" w:sz="0" w:space="0" w:color="auto"/>
          </w:divBdr>
        </w:div>
        <w:div w:id="2078435417">
          <w:marLeft w:val="0"/>
          <w:marRight w:val="0"/>
          <w:marTop w:val="1125"/>
          <w:marBottom w:val="0"/>
          <w:divBdr>
            <w:top w:val="none" w:sz="0" w:space="0" w:color="auto"/>
            <w:left w:val="none" w:sz="0" w:space="0" w:color="auto"/>
            <w:bottom w:val="none" w:sz="0" w:space="0" w:color="auto"/>
            <w:right w:val="none" w:sz="0" w:space="0" w:color="auto"/>
          </w:divBdr>
          <w:divsChild>
            <w:div w:id="1357854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805988">
      <w:bodyDiv w:val="1"/>
      <w:marLeft w:val="0"/>
      <w:marRight w:val="0"/>
      <w:marTop w:val="0"/>
      <w:marBottom w:val="0"/>
      <w:divBdr>
        <w:top w:val="none" w:sz="0" w:space="0" w:color="auto"/>
        <w:left w:val="none" w:sz="0" w:space="0" w:color="auto"/>
        <w:bottom w:val="none" w:sz="0" w:space="0" w:color="auto"/>
        <w:right w:val="none" w:sz="0" w:space="0" w:color="auto"/>
      </w:divBdr>
    </w:div>
    <w:div w:id="1176306674">
      <w:bodyDiv w:val="1"/>
      <w:marLeft w:val="0"/>
      <w:marRight w:val="0"/>
      <w:marTop w:val="0"/>
      <w:marBottom w:val="0"/>
      <w:divBdr>
        <w:top w:val="none" w:sz="0" w:space="0" w:color="auto"/>
        <w:left w:val="none" w:sz="0" w:space="0" w:color="auto"/>
        <w:bottom w:val="none" w:sz="0" w:space="0" w:color="auto"/>
        <w:right w:val="none" w:sz="0" w:space="0" w:color="auto"/>
      </w:divBdr>
      <w:divsChild>
        <w:div w:id="178082844">
          <w:marLeft w:val="0"/>
          <w:marRight w:val="0"/>
          <w:marTop w:val="0"/>
          <w:marBottom w:val="0"/>
          <w:divBdr>
            <w:top w:val="none" w:sz="0" w:space="0" w:color="auto"/>
            <w:left w:val="none" w:sz="0" w:space="0" w:color="auto"/>
            <w:bottom w:val="none" w:sz="0" w:space="0" w:color="auto"/>
            <w:right w:val="none" w:sz="0" w:space="0" w:color="auto"/>
          </w:divBdr>
          <w:divsChild>
            <w:div w:id="1602033622">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1178999876">
      <w:bodyDiv w:val="1"/>
      <w:marLeft w:val="0"/>
      <w:marRight w:val="0"/>
      <w:marTop w:val="0"/>
      <w:marBottom w:val="0"/>
      <w:divBdr>
        <w:top w:val="none" w:sz="0" w:space="0" w:color="auto"/>
        <w:left w:val="none" w:sz="0" w:space="0" w:color="auto"/>
        <w:bottom w:val="none" w:sz="0" w:space="0" w:color="auto"/>
        <w:right w:val="none" w:sz="0" w:space="0" w:color="auto"/>
      </w:divBdr>
    </w:div>
    <w:div w:id="1181354232">
      <w:bodyDiv w:val="1"/>
      <w:marLeft w:val="0"/>
      <w:marRight w:val="0"/>
      <w:marTop w:val="0"/>
      <w:marBottom w:val="0"/>
      <w:divBdr>
        <w:top w:val="none" w:sz="0" w:space="0" w:color="auto"/>
        <w:left w:val="none" w:sz="0" w:space="0" w:color="auto"/>
        <w:bottom w:val="none" w:sz="0" w:space="0" w:color="auto"/>
        <w:right w:val="none" w:sz="0" w:space="0" w:color="auto"/>
      </w:divBdr>
    </w:div>
    <w:div w:id="1185511722">
      <w:bodyDiv w:val="1"/>
      <w:marLeft w:val="0"/>
      <w:marRight w:val="0"/>
      <w:marTop w:val="0"/>
      <w:marBottom w:val="0"/>
      <w:divBdr>
        <w:top w:val="none" w:sz="0" w:space="0" w:color="auto"/>
        <w:left w:val="none" w:sz="0" w:space="0" w:color="auto"/>
        <w:bottom w:val="none" w:sz="0" w:space="0" w:color="auto"/>
        <w:right w:val="none" w:sz="0" w:space="0" w:color="auto"/>
      </w:divBdr>
    </w:div>
    <w:div w:id="1189418416">
      <w:bodyDiv w:val="1"/>
      <w:marLeft w:val="0"/>
      <w:marRight w:val="0"/>
      <w:marTop w:val="0"/>
      <w:marBottom w:val="0"/>
      <w:divBdr>
        <w:top w:val="none" w:sz="0" w:space="0" w:color="auto"/>
        <w:left w:val="none" w:sz="0" w:space="0" w:color="auto"/>
        <w:bottom w:val="none" w:sz="0" w:space="0" w:color="auto"/>
        <w:right w:val="none" w:sz="0" w:space="0" w:color="auto"/>
      </w:divBdr>
      <w:divsChild>
        <w:div w:id="678238390">
          <w:marLeft w:val="0"/>
          <w:marRight w:val="0"/>
          <w:marTop w:val="0"/>
          <w:marBottom w:val="0"/>
          <w:divBdr>
            <w:top w:val="none" w:sz="0" w:space="0" w:color="auto"/>
            <w:left w:val="none" w:sz="0" w:space="0" w:color="auto"/>
            <w:bottom w:val="none" w:sz="0" w:space="0" w:color="auto"/>
            <w:right w:val="none" w:sz="0" w:space="0" w:color="auto"/>
          </w:divBdr>
        </w:div>
        <w:div w:id="710417882">
          <w:marLeft w:val="0"/>
          <w:marRight w:val="0"/>
          <w:marTop w:val="1125"/>
          <w:marBottom w:val="0"/>
          <w:divBdr>
            <w:top w:val="none" w:sz="0" w:space="0" w:color="auto"/>
            <w:left w:val="none" w:sz="0" w:space="0" w:color="auto"/>
            <w:bottom w:val="none" w:sz="0" w:space="0" w:color="auto"/>
            <w:right w:val="none" w:sz="0" w:space="0" w:color="auto"/>
          </w:divBdr>
          <w:divsChild>
            <w:div w:id="2113553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988485">
      <w:bodyDiv w:val="1"/>
      <w:marLeft w:val="0"/>
      <w:marRight w:val="0"/>
      <w:marTop w:val="0"/>
      <w:marBottom w:val="0"/>
      <w:divBdr>
        <w:top w:val="none" w:sz="0" w:space="0" w:color="auto"/>
        <w:left w:val="none" w:sz="0" w:space="0" w:color="auto"/>
        <w:bottom w:val="none" w:sz="0" w:space="0" w:color="auto"/>
        <w:right w:val="none" w:sz="0" w:space="0" w:color="auto"/>
      </w:divBdr>
      <w:divsChild>
        <w:div w:id="1724449769">
          <w:marLeft w:val="0"/>
          <w:marRight w:val="0"/>
          <w:marTop w:val="0"/>
          <w:marBottom w:val="0"/>
          <w:divBdr>
            <w:top w:val="none" w:sz="0" w:space="0" w:color="auto"/>
            <w:left w:val="none" w:sz="0" w:space="0" w:color="auto"/>
            <w:bottom w:val="none" w:sz="0" w:space="0" w:color="auto"/>
            <w:right w:val="none" w:sz="0" w:space="0" w:color="auto"/>
          </w:divBdr>
        </w:div>
        <w:div w:id="280574535">
          <w:marLeft w:val="0"/>
          <w:marRight w:val="0"/>
          <w:marTop w:val="1125"/>
          <w:marBottom w:val="0"/>
          <w:divBdr>
            <w:top w:val="none" w:sz="0" w:space="0" w:color="auto"/>
            <w:left w:val="none" w:sz="0" w:space="0" w:color="auto"/>
            <w:bottom w:val="none" w:sz="0" w:space="0" w:color="auto"/>
            <w:right w:val="none" w:sz="0" w:space="0" w:color="auto"/>
          </w:divBdr>
          <w:divsChild>
            <w:div w:id="60913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651680">
      <w:bodyDiv w:val="1"/>
      <w:marLeft w:val="0"/>
      <w:marRight w:val="0"/>
      <w:marTop w:val="0"/>
      <w:marBottom w:val="0"/>
      <w:divBdr>
        <w:top w:val="none" w:sz="0" w:space="0" w:color="auto"/>
        <w:left w:val="none" w:sz="0" w:space="0" w:color="auto"/>
        <w:bottom w:val="none" w:sz="0" w:space="0" w:color="auto"/>
        <w:right w:val="none" w:sz="0" w:space="0" w:color="auto"/>
      </w:divBdr>
    </w:div>
    <w:div w:id="1195538895">
      <w:bodyDiv w:val="1"/>
      <w:marLeft w:val="0"/>
      <w:marRight w:val="0"/>
      <w:marTop w:val="0"/>
      <w:marBottom w:val="0"/>
      <w:divBdr>
        <w:top w:val="none" w:sz="0" w:space="0" w:color="auto"/>
        <w:left w:val="none" w:sz="0" w:space="0" w:color="auto"/>
        <w:bottom w:val="none" w:sz="0" w:space="0" w:color="auto"/>
        <w:right w:val="none" w:sz="0" w:space="0" w:color="auto"/>
      </w:divBdr>
      <w:divsChild>
        <w:div w:id="2043550470">
          <w:marLeft w:val="0"/>
          <w:marRight w:val="0"/>
          <w:marTop w:val="0"/>
          <w:marBottom w:val="0"/>
          <w:divBdr>
            <w:top w:val="none" w:sz="0" w:space="0" w:color="auto"/>
            <w:left w:val="none" w:sz="0" w:space="0" w:color="auto"/>
            <w:bottom w:val="none" w:sz="0" w:space="0" w:color="auto"/>
            <w:right w:val="none" w:sz="0" w:space="0" w:color="auto"/>
          </w:divBdr>
          <w:divsChild>
            <w:div w:id="66925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994598">
      <w:bodyDiv w:val="1"/>
      <w:marLeft w:val="0"/>
      <w:marRight w:val="0"/>
      <w:marTop w:val="0"/>
      <w:marBottom w:val="0"/>
      <w:divBdr>
        <w:top w:val="none" w:sz="0" w:space="0" w:color="auto"/>
        <w:left w:val="none" w:sz="0" w:space="0" w:color="auto"/>
        <w:bottom w:val="none" w:sz="0" w:space="0" w:color="auto"/>
        <w:right w:val="none" w:sz="0" w:space="0" w:color="auto"/>
      </w:divBdr>
      <w:divsChild>
        <w:div w:id="1804538913">
          <w:marLeft w:val="0"/>
          <w:marRight w:val="0"/>
          <w:marTop w:val="0"/>
          <w:marBottom w:val="0"/>
          <w:divBdr>
            <w:top w:val="none" w:sz="0" w:space="0" w:color="auto"/>
            <w:left w:val="none" w:sz="0" w:space="0" w:color="auto"/>
            <w:bottom w:val="none" w:sz="0" w:space="0" w:color="auto"/>
            <w:right w:val="none" w:sz="0" w:space="0" w:color="auto"/>
          </w:divBdr>
          <w:divsChild>
            <w:div w:id="1834833228">
              <w:marLeft w:val="0"/>
              <w:marRight w:val="0"/>
              <w:marTop w:val="0"/>
              <w:marBottom w:val="0"/>
              <w:divBdr>
                <w:top w:val="none" w:sz="0" w:space="0" w:color="auto"/>
                <w:left w:val="none" w:sz="0" w:space="0" w:color="auto"/>
                <w:bottom w:val="single" w:sz="6" w:space="4" w:color="000000"/>
                <w:right w:val="none" w:sz="0" w:space="0" w:color="auto"/>
              </w:divBdr>
              <w:divsChild>
                <w:div w:id="242299370">
                  <w:marLeft w:val="0"/>
                  <w:marRight w:val="0"/>
                  <w:marTop w:val="0"/>
                  <w:marBottom w:val="0"/>
                  <w:divBdr>
                    <w:top w:val="none" w:sz="0" w:space="0" w:color="auto"/>
                    <w:left w:val="none" w:sz="0" w:space="0" w:color="auto"/>
                    <w:bottom w:val="none" w:sz="0" w:space="0" w:color="auto"/>
                    <w:right w:val="none" w:sz="0" w:space="0" w:color="auto"/>
                  </w:divBdr>
                  <w:divsChild>
                    <w:div w:id="1904631908">
                      <w:marLeft w:val="0"/>
                      <w:marRight w:val="0"/>
                      <w:marTop w:val="0"/>
                      <w:marBottom w:val="0"/>
                      <w:divBdr>
                        <w:top w:val="none" w:sz="0" w:space="0" w:color="auto"/>
                        <w:left w:val="none" w:sz="0" w:space="0" w:color="auto"/>
                        <w:bottom w:val="none" w:sz="0" w:space="0" w:color="auto"/>
                        <w:right w:val="none" w:sz="0" w:space="0" w:color="auto"/>
                      </w:divBdr>
                    </w:div>
                  </w:divsChild>
                </w:div>
                <w:div w:id="457382113">
                  <w:marLeft w:val="0"/>
                  <w:marRight w:val="0"/>
                  <w:marTop w:val="0"/>
                  <w:marBottom w:val="0"/>
                  <w:divBdr>
                    <w:top w:val="none" w:sz="0" w:space="0" w:color="auto"/>
                    <w:left w:val="none" w:sz="0" w:space="0" w:color="auto"/>
                    <w:bottom w:val="none" w:sz="0" w:space="0" w:color="auto"/>
                    <w:right w:val="none" w:sz="0" w:space="0" w:color="auto"/>
                  </w:divBdr>
                  <w:divsChild>
                    <w:div w:id="621749">
                      <w:marLeft w:val="0"/>
                      <w:marRight w:val="0"/>
                      <w:marTop w:val="0"/>
                      <w:marBottom w:val="0"/>
                      <w:divBdr>
                        <w:top w:val="none" w:sz="0" w:space="0" w:color="auto"/>
                        <w:left w:val="none" w:sz="0" w:space="0" w:color="auto"/>
                        <w:bottom w:val="none" w:sz="0" w:space="0" w:color="auto"/>
                        <w:right w:val="none" w:sz="0" w:space="0" w:color="auto"/>
                      </w:divBdr>
                    </w:div>
                    <w:div w:id="5210047">
                      <w:marLeft w:val="0"/>
                      <w:marRight w:val="0"/>
                      <w:marTop w:val="0"/>
                      <w:marBottom w:val="0"/>
                      <w:divBdr>
                        <w:top w:val="none" w:sz="0" w:space="0" w:color="auto"/>
                        <w:left w:val="none" w:sz="0" w:space="0" w:color="auto"/>
                        <w:bottom w:val="none" w:sz="0" w:space="0" w:color="auto"/>
                        <w:right w:val="none" w:sz="0" w:space="0" w:color="auto"/>
                      </w:divBdr>
                    </w:div>
                    <w:div w:id="9182029">
                      <w:marLeft w:val="0"/>
                      <w:marRight w:val="0"/>
                      <w:marTop w:val="0"/>
                      <w:marBottom w:val="0"/>
                      <w:divBdr>
                        <w:top w:val="none" w:sz="0" w:space="0" w:color="auto"/>
                        <w:left w:val="none" w:sz="0" w:space="0" w:color="auto"/>
                        <w:bottom w:val="none" w:sz="0" w:space="0" w:color="auto"/>
                        <w:right w:val="none" w:sz="0" w:space="0" w:color="auto"/>
                      </w:divBdr>
                    </w:div>
                    <w:div w:id="12195917">
                      <w:marLeft w:val="0"/>
                      <w:marRight w:val="0"/>
                      <w:marTop w:val="0"/>
                      <w:marBottom w:val="0"/>
                      <w:divBdr>
                        <w:top w:val="none" w:sz="0" w:space="0" w:color="auto"/>
                        <w:left w:val="none" w:sz="0" w:space="0" w:color="auto"/>
                        <w:bottom w:val="none" w:sz="0" w:space="0" w:color="auto"/>
                        <w:right w:val="none" w:sz="0" w:space="0" w:color="auto"/>
                      </w:divBdr>
                    </w:div>
                    <w:div w:id="12268102">
                      <w:marLeft w:val="0"/>
                      <w:marRight w:val="0"/>
                      <w:marTop w:val="0"/>
                      <w:marBottom w:val="0"/>
                      <w:divBdr>
                        <w:top w:val="none" w:sz="0" w:space="0" w:color="auto"/>
                        <w:left w:val="none" w:sz="0" w:space="0" w:color="auto"/>
                        <w:bottom w:val="none" w:sz="0" w:space="0" w:color="auto"/>
                        <w:right w:val="none" w:sz="0" w:space="0" w:color="auto"/>
                      </w:divBdr>
                    </w:div>
                    <w:div w:id="17656736">
                      <w:marLeft w:val="0"/>
                      <w:marRight w:val="0"/>
                      <w:marTop w:val="0"/>
                      <w:marBottom w:val="0"/>
                      <w:divBdr>
                        <w:top w:val="none" w:sz="0" w:space="0" w:color="auto"/>
                        <w:left w:val="none" w:sz="0" w:space="0" w:color="auto"/>
                        <w:bottom w:val="none" w:sz="0" w:space="0" w:color="auto"/>
                        <w:right w:val="none" w:sz="0" w:space="0" w:color="auto"/>
                      </w:divBdr>
                    </w:div>
                    <w:div w:id="18899605">
                      <w:marLeft w:val="0"/>
                      <w:marRight w:val="0"/>
                      <w:marTop w:val="0"/>
                      <w:marBottom w:val="0"/>
                      <w:divBdr>
                        <w:top w:val="none" w:sz="0" w:space="0" w:color="auto"/>
                        <w:left w:val="none" w:sz="0" w:space="0" w:color="auto"/>
                        <w:bottom w:val="none" w:sz="0" w:space="0" w:color="auto"/>
                        <w:right w:val="none" w:sz="0" w:space="0" w:color="auto"/>
                      </w:divBdr>
                    </w:div>
                    <w:div w:id="23865444">
                      <w:marLeft w:val="0"/>
                      <w:marRight w:val="0"/>
                      <w:marTop w:val="0"/>
                      <w:marBottom w:val="0"/>
                      <w:divBdr>
                        <w:top w:val="none" w:sz="0" w:space="0" w:color="auto"/>
                        <w:left w:val="none" w:sz="0" w:space="0" w:color="auto"/>
                        <w:bottom w:val="none" w:sz="0" w:space="0" w:color="auto"/>
                        <w:right w:val="none" w:sz="0" w:space="0" w:color="auto"/>
                      </w:divBdr>
                    </w:div>
                    <w:div w:id="24062441">
                      <w:marLeft w:val="0"/>
                      <w:marRight w:val="0"/>
                      <w:marTop w:val="0"/>
                      <w:marBottom w:val="0"/>
                      <w:divBdr>
                        <w:top w:val="none" w:sz="0" w:space="0" w:color="auto"/>
                        <w:left w:val="none" w:sz="0" w:space="0" w:color="auto"/>
                        <w:bottom w:val="none" w:sz="0" w:space="0" w:color="auto"/>
                        <w:right w:val="none" w:sz="0" w:space="0" w:color="auto"/>
                      </w:divBdr>
                    </w:div>
                    <w:div w:id="25105777">
                      <w:marLeft w:val="0"/>
                      <w:marRight w:val="0"/>
                      <w:marTop w:val="0"/>
                      <w:marBottom w:val="0"/>
                      <w:divBdr>
                        <w:top w:val="none" w:sz="0" w:space="0" w:color="auto"/>
                        <w:left w:val="none" w:sz="0" w:space="0" w:color="auto"/>
                        <w:bottom w:val="none" w:sz="0" w:space="0" w:color="auto"/>
                        <w:right w:val="none" w:sz="0" w:space="0" w:color="auto"/>
                      </w:divBdr>
                    </w:div>
                    <w:div w:id="30494438">
                      <w:marLeft w:val="0"/>
                      <w:marRight w:val="0"/>
                      <w:marTop w:val="0"/>
                      <w:marBottom w:val="0"/>
                      <w:divBdr>
                        <w:top w:val="none" w:sz="0" w:space="0" w:color="auto"/>
                        <w:left w:val="none" w:sz="0" w:space="0" w:color="auto"/>
                        <w:bottom w:val="none" w:sz="0" w:space="0" w:color="auto"/>
                        <w:right w:val="none" w:sz="0" w:space="0" w:color="auto"/>
                      </w:divBdr>
                    </w:div>
                    <w:div w:id="31657492">
                      <w:marLeft w:val="0"/>
                      <w:marRight w:val="0"/>
                      <w:marTop w:val="0"/>
                      <w:marBottom w:val="0"/>
                      <w:divBdr>
                        <w:top w:val="none" w:sz="0" w:space="0" w:color="auto"/>
                        <w:left w:val="none" w:sz="0" w:space="0" w:color="auto"/>
                        <w:bottom w:val="none" w:sz="0" w:space="0" w:color="auto"/>
                        <w:right w:val="none" w:sz="0" w:space="0" w:color="auto"/>
                      </w:divBdr>
                    </w:div>
                    <w:div w:id="36052169">
                      <w:marLeft w:val="0"/>
                      <w:marRight w:val="0"/>
                      <w:marTop w:val="0"/>
                      <w:marBottom w:val="0"/>
                      <w:divBdr>
                        <w:top w:val="none" w:sz="0" w:space="0" w:color="auto"/>
                        <w:left w:val="none" w:sz="0" w:space="0" w:color="auto"/>
                        <w:bottom w:val="none" w:sz="0" w:space="0" w:color="auto"/>
                        <w:right w:val="none" w:sz="0" w:space="0" w:color="auto"/>
                      </w:divBdr>
                    </w:div>
                    <w:div w:id="41906812">
                      <w:marLeft w:val="0"/>
                      <w:marRight w:val="0"/>
                      <w:marTop w:val="0"/>
                      <w:marBottom w:val="0"/>
                      <w:divBdr>
                        <w:top w:val="none" w:sz="0" w:space="0" w:color="auto"/>
                        <w:left w:val="none" w:sz="0" w:space="0" w:color="auto"/>
                        <w:bottom w:val="none" w:sz="0" w:space="0" w:color="auto"/>
                        <w:right w:val="none" w:sz="0" w:space="0" w:color="auto"/>
                      </w:divBdr>
                    </w:div>
                    <w:div w:id="46421499">
                      <w:marLeft w:val="0"/>
                      <w:marRight w:val="0"/>
                      <w:marTop w:val="0"/>
                      <w:marBottom w:val="0"/>
                      <w:divBdr>
                        <w:top w:val="none" w:sz="0" w:space="0" w:color="auto"/>
                        <w:left w:val="none" w:sz="0" w:space="0" w:color="auto"/>
                        <w:bottom w:val="none" w:sz="0" w:space="0" w:color="auto"/>
                        <w:right w:val="none" w:sz="0" w:space="0" w:color="auto"/>
                      </w:divBdr>
                    </w:div>
                    <w:div w:id="48889890">
                      <w:marLeft w:val="0"/>
                      <w:marRight w:val="0"/>
                      <w:marTop w:val="0"/>
                      <w:marBottom w:val="0"/>
                      <w:divBdr>
                        <w:top w:val="none" w:sz="0" w:space="0" w:color="auto"/>
                        <w:left w:val="none" w:sz="0" w:space="0" w:color="auto"/>
                        <w:bottom w:val="none" w:sz="0" w:space="0" w:color="auto"/>
                        <w:right w:val="none" w:sz="0" w:space="0" w:color="auto"/>
                      </w:divBdr>
                    </w:div>
                    <w:div w:id="52195220">
                      <w:marLeft w:val="0"/>
                      <w:marRight w:val="0"/>
                      <w:marTop w:val="0"/>
                      <w:marBottom w:val="0"/>
                      <w:divBdr>
                        <w:top w:val="none" w:sz="0" w:space="0" w:color="auto"/>
                        <w:left w:val="none" w:sz="0" w:space="0" w:color="auto"/>
                        <w:bottom w:val="none" w:sz="0" w:space="0" w:color="auto"/>
                        <w:right w:val="none" w:sz="0" w:space="0" w:color="auto"/>
                      </w:divBdr>
                    </w:div>
                    <w:div w:id="56904569">
                      <w:marLeft w:val="0"/>
                      <w:marRight w:val="0"/>
                      <w:marTop w:val="0"/>
                      <w:marBottom w:val="0"/>
                      <w:divBdr>
                        <w:top w:val="none" w:sz="0" w:space="0" w:color="auto"/>
                        <w:left w:val="none" w:sz="0" w:space="0" w:color="auto"/>
                        <w:bottom w:val="none" w:sz="0" w:space="0" w:color="auto"/>
                        <w:right w:val="none" w:sz="0" w:space="0" w:color="auto"/>
                      </w:divBdr>
                    </w:div>
                    <w:div w:id="57173077">
                      <w:marLeft w:val="0"/>
                      <w:marRight w:val="0"/>
                      <w:marTop w:val="0"/>
                      <w:marBottom w:val="0"/>
                      <w:divBdr>
                        <w:top w:val="none" w:sz="0" w:space="0" w:color="auto"/>
                        <w:left w:val="none" w:sz="0" w:space="0" w:color="auto"/>
                        <w:bottom w:val="none" w:sz="0" w:space="0" w:color="auto"/>
                        <w:right w:val="none" w:sz="0" w:space="0" w:color="auto"/>
                      </w:divBdr>
                    </w:div>
                    <w:div w:id="58023178">
                      <w:marLeft w:val="0"/>
                      <w:marRight w:val="0"/>
                      <w:marTop w:val="0"/>
                      <w:marBottom w:val="0"/>
                      <w:divBdr>
                        <w:top w:val="none" w:sz="0" w:space="0" w:color="auto"/>
                        <w:left w:val="none" w:sz="0" w:space="0" w:color="auto"/>
                        <w:bottom w:val="none" w:sz="0" w:space="0" w:color="auto"/>
                        <w:right w:val="none" w:sz="0" w:space="0" w:color="auto"/>
                      </w:divBdr>
                    </w:div>
                    <w:div w:id="59445288">
                      <w:marLeft w:val="0"/>
                      <w:marRight w:val="0"/>
                      <w:marTop w:val="0"/>
                      <w:marBottom w:val="0"/>
                      <w:divBdr>
                        <w:top w:val="none" w:sz="0" w:space="0" w:color="auto"/>
                        <w:left w:val="none" w:sz="0" w:space="0" w:color="auto"/>
                        <w:bottom w:val="none" w:sz="0" w:space="0" w:color="auto"/>
                        <w:right w:val="none" w:sz="0" w:space="0" w:color="auto"/>
                      </w:divBdr>
                    </w:div>
                    <w:div w:id="66736102">
                      <w:marLeft w:val="0"/>
                      <w:marRight w:val="0"/>
                      <w:marTop w:val="0"/>
                      <w:marBottom w:val="0"/>
                      <w:divBdr>
                        <w:top w:val="none" w:sz="0" w:space="0" w:color="auto"/>
                        <w:left w:val="none" w:sz="0" w:space="0" w:color="auto"/>
                        <w:bottom w:val="none" w:sz="0" w:space="0" w:color="auto"/>
                        <w:right w:val="none" w:sz="0" w:space="0" w:color="auto"/>
                      </w:divBdr>
                    </w:div>
                    <w:div w:id="69079783">
                      <w:marLeft w:val="0"/>
                      <w:marRight w:val="0"/>
                      <w:marTop w:val="0"/>
                      <w:marBottom w:val="0"/>
                      <w:divBdr>
                        <w:top w:val="none" w:sz="0" w:space="0" w:color="auto"/>
                        <w:left w:val="none" w:sz="0" w:space="0" w:color="auto"/>
                        <w:bottom w:val="none" w:sz="0" w:space="0" w:color="auto"/>
                        <w:right w:val="none" w:sz="0" w:space="0" w:color="auto"/>
                      </w:divBdr>
                    </w:div>
                    <w:div w:id="80681761">
                      <w:marLeft w:val="0"/>
                      <w:marRight w:val="0"/>
                      <w:marTop w:val="0"/>
                      <w:marBottom w:val="0"/>
                      <w:divBdr>
                        <w:top w:val="none" w:sz="0" w:space="0" w:color="auto"/>
                        <w:left w:val="none" w:sz="0" w:space="0" w:color="auto"/>
                        <w:bottom w:val="none" w:sz="0" w:space="0" w:color="auto"/>
                        <w:right w:val="none" w:sz="0" w:space="0" w:color="auto"/>
                      </w:divBdr>
                    </w:div>
                    <w:div w:id="82532086">
                      <w:marLeft w:val="0"/>
                      <w:marRight w:val="0"/>
                      <w:marTop w:val="0"/>
                      <w:marBottom w:val="0"/>
                      <w:divBdr>
                        <w:top w:val="none" w:sz="0" w:space="0" w:color="auto"/>
                        <w:left w:val="none" w:sz="0" w:space="0" w:color="auto"/>
                        <w:bottom w:val="none" w:sz="0" w:space="0" w:color="auto"/>
                        <w:right w:val="none" w:sz="0" w:space="0" w:color="auto"/>
                      </w:divBdr>
                    </w:div>
                    <w:div w:id="84033969">
                      <w:marLeft w:val="0"/>
                      <w:marRight w:val="0"/>
                      <w:marTop w:val="0"/>
                      <w:marBottom w:val="0"/>
                      <w:divBdr>
                        <w:top w:val="none" w:sz="0" w:space="0" w:color="auto"/>
                        <w:left w:val="none" w:sz="0" w:space="0" w:color="auto"/>
                        <w:bottom w:val="none" w:sz="0" w:space="0" w:color="auto"/>
                        <w:right w:val="none" w:sz="0" w:space="0" w:color="auto"/>
                      </w:divBdr>
                    </w:div>
                    <w:div w:id="84614916">
                      <w:marLeft w:val="0"/>
                      <w:marRight w:val="0"/>
                      <w:marTop w:val="0"/>
                      <w:marBottom w:val="0"/>
                      <w:divBdr>
                        <w:top w:val="none" w:sz="0" w:space="0" w:color="auto"/>
                        <w:left w:val="none" w:sz="0" w:space="0" w:color="auto"/>
                        <w:bottom w:val="none" w:sz="0" w:space="0" w:color="auto"/>
                        <w:right w:val="none" w:sz="0" w:space="0" w:color="auto"/>
                      </w:divBdr>
                    </w:div>
                    <w:div w:id="87507943">
                      <w:marLeft w:val="0"/>
                      <w:marRight w:val="0"/>
                      <w:marTop w:val="0"/>
                      <w:marBottom w:val="0"/>
                      <w:divBdr>
                        <w:top w:val="none" w:sz="0" w:space="0" w:color="auto"/>
                        <w:left w:val="none" w:sz="0" w:space="0" w:color="auto"/>
                        <w:bottom w:val="none" w:sz="0" w:space="0" w:color="auto"/>
                        <w:right w:val="none" w:sz="0" w:space="0" w:color="auto"/>
                      </w:divBdr>
                    </w:div>
                    <w:div w:id="92282668">
                      <w:marLeft w:val="0"/>
                      <w:marRight w:val="0"/>
                      <w:marTop w:val="0"/>
                      <w:marBottom w:val="0"/>
                      <w:divBdr>
                        <w:top w:val="none" w:sz="0" w:space="0" w:color="auto"/>
                        <w:left w:val="none" w:sz="0" w:space="0" w:color="auto"/>
                        <w:bottom w:val="none" w:sz="0" w:space="0" w:color="auto"/>
                        <w:right w:val="none" w:sz="0" w:space="0" w:color="auto"/>
                      </w:divBdr>
                    </w:div>
                    <w:div w:id="95441464">
                      <w:marLeft w:val="0"/>
                      <w:marRight w:val="0"/>
                      <w:marTop w:val="0"/>
                      <w:marBottom w:val="0"/>
                      <w:divBdr>
                        <w:top w:val="none" w:sz="0" w:space="0" w:color="auto"/>
                        <w:left w:val="none" w:sz="0" w:space="0" w:color="auto"/>
                        <w:bottom w:val="none" w:sz="0" w:space="0" w:color="auto"/>
                        <w:right w:val="none" w:sz="0" w:space="0" w:color="auto"/>
                      </w:divBdr>
                    </w:div>
                    <w:div w:id="96608850">
                      <w:marLeft w:val="0"/>
                      <w:marRight w:val="0"/>
                      <w:marTop w:val="0"/>
                      <w:marBottom w:val="0"/>
                      <w:divBdr>
                        <w:top w:val="none" w:sz="0" w:space="0" w:color="auto"/>
                        <w:left w:val="none" w:sz="0" w:space="0" w:color="auto"/>
                        <w:bottom w:val="none" w:sz="0" w:space="0" w:color="auto"/>
                        <w:right w:val="none" w:sz="0" w:space="0" w:color="auto"/>
                      </w:divBdr>
                    </w:div>
                    <w:div w:id="97331121">
                      <w:marLeft w:val="0"/>
                      <w:marRight w:val="0"/>
                      <w:marTop w:val="0"/>
                      <w:marBottom w:val="0"/>
                      <w:divBdr>
                        <w:top w:val="none" w:sz="0" w:space="0" w:color="auto"/>
                        <w:left w:val="none" w:sz="0" w:space="0" w:color="auto"/>
                        <w:bottom w:val="none" w:sz="0" w:space="0" w:color="auto"/>
                        <w:right w:val="none" w:sz="0" w:space="0" w:color="auto"/>
                      </w:divBdr>
                    </w:div>
                    <w:div w:id="103035866">
                      <w:marLeft w:val="0"/>
                      <w:marRight w:val="0"/>
                      <w:marTop w:val="0"/>
                      <w:marBottom w:val="0"/>
                      <w:divBdr>
                        <w:top w:val="none" w:sz="0" w:space="0" w:color="auto"/>
                        <w:left w:val="none" w:sz="0" w:space="0" w:color="auto"/>
                        <w:bottom w:val="none" w:sz="0" w:space="0" w:color="auto"/>
                        <w:right w:val="none" w:sz="0" w:space="0" w:color="auto"/>
                      </w:divBdr>
                    </w:div>
                    <w:div w:id="103690546">
                      <w:marLeft w:val="0"/>
                      <w:marRight w:val="0"/>
                      <w:marTop w:val="0"/>
                      <w:marBottom w:val="0"/>
                      <w:divBdr>
                        <w:top w:val="none" w:sz="0" w:space="0" w:color="auto"/>
                        <w:left w:val="none" w:sz="0" w:space="0" w:color="auto"/>
                        <w:bottom w:val="none" w:sz="0" w:space="0" w:color="auto"/>
                        <w:right w:val="none" w:sz="0" w:space="0" w:color="auto"/>
                      </w:divBdr>
                    </w:div>
                    <w:div w:id="106628237">
                      <w:marLeft w:val="0"/>
                      <w:marRight w:val="0"/>
                      <w:marTop w:val="0"/>
                      <w:marBottom w:val="0"/>
                      <w:divBdr>
                        <w:top w:val="none" w:sz="0" w:space="0" w:color="auto"/>
                        <w:left w:val="none" w:sz="0" w:space="0" w:color="auto"/>
                        <w:bottom w:val="none" w:sz="0" w:space="0" w:color="auto"/>
                        <w:right w:val="none" w:sz="0" w:space="0" w:color="auto"/>
                      </w:divBdr>
                    </w:div>
                    <w:div w:id="108597206">
                      <w:marLeft w:val="0"/>
                      <w:marRight w:val="0"/>
                      <w:marTop w:val="0"/>
                      <w:marBottom w:val="0"/>
                      <w:divBdr>
                        <w:top w:val="none" w:sz="0" w:space="0" w:color="auto"/>
                        <w:left w:val="none" w:sz="0" w:space="0" w:color="auto"/>
                        <w:bottom w:val="none" w:sz="0" w:space="0" w:color="auto"/>
                        <w:right w:val="none" w:sz="0" w:space="0" w:color="auto"/>
                      </w:divBdr>
                    </w:div>
                    <w:div w:id="115606278">
                      <w:marLeft w:val="0"/>
                      <w:marRight w:val="0"/>
                      <w:marTop w:val="0"/>
                      <w:marBottom w:val="0"/>
                      <w:divBdr>
                        <w:top w:val="none" w:sz="0" w:space="0" w:color="auto"/>
                        <w:left w:val="none" w:sz="0" w:space="0" w:color="auto"/>
                        <w:bottom w:val="none" w:sz="0" w:space="0" w:color="auto"/>
                        <w:right w:val="none" w:sz="0" w:space="0" w:color="auto"/>
                      </w:divBdr>
                    </w:div>
                    <w:div w:id="116726151">
                      <w:marLeft w:val="0"/>
                      <w:marRight w:val="0"/>
                      <w:marTop w:val="0"/>
                      <w:marBottom w:val="0"/>
                      <w:divBdr>
                        <w:top w:val="none" w:sz="0" w:space="0" w:color="auto"/>
                        <w:left w:val="none" w:sz="0" w:space="0" w:color="auto"/>
                        <w:bottom w:val="none" w:sz="0" w:space="0" w:color="auto"/>
                        <w:right w:val="none" w:sz="0" w:space="0" w:color="auto"/>
                      </w:divBdr>
                    </w:div>
                    <w:div w:id="116727786">
                      <w:marLeft w:val="0"/>
                      <w:marRight w:val="0"/>
                      <w:marTop w:val="0"/>
                      <w:marBottom w:val="0"/>
                      <w:divBdr>
                        <w:top w:val="none" w:sz="0" w:space="0" w:color="auto"/>
                        <w:left w:val="none" w:sz="0" w:space="0" w:color="auto"/>
                        <w:bottom w:val="none" w:sz="0" w:space="0" w:color="auto"/>
                        <w:right w:val="none" w:sz="0" w:space="0" w:color="auto"/>
                      </w:divBdr>
                    </w:div>
                    <w:div w:id="117069721">
                      <w:marLeft w:val="0"/>
                      <w:marRight w:val="0"/>
                      <w:marTop w:val="0"/>
                      <w:marBottom w:val="0"/>
                      <w:divBdr>
                        <w:top w:val="none" w:sz="0" w:space="0" w:color="auto"/>
                        <w:left w:val="none" w:sz="0" w:space="0" w:color="auto"/>
                        <w:bottom w:val="none" w:sz="0" w:space="0" w:color="auto"/>
                        <w:right w:val="none" w:sz="0" w:space="0" w:color="auto"/>
                      </w:divBdr>
                    </w:div>
                    <w:div w:id="127282794">
                      <w:marLeft w:val="0"/>
                      <w:marRight w:val="0"/>
                      <w:marTop w:val="0"/>
                      <w:marBottom w:val="0"/>
                      <w:divBdr>
                        <w:top w:val="none" w:sz="0" w:space="0" w:color="auto"/>
                        <w:left w:val="none" w:sz="0" w:space="0" w:color="auto"/>
                        <w:bottom w:val="none" w:sz="0" w:space="0" w:color="auto"/>
                        <w:right w:val="none" w:sz="0" w:space="0" w:color="auto"/>
                      </w:divBdr>
                    </w:div>
                    <w:div w:id="131142913">
                      <w:marLeft w:val="0"/>
                      <w:marRight w:val="0"/>
                      <w:marTop w:val="0"/>
                      <w:marBottom w:val="0"/>
                      <w:divBdr>
                        <w:top w:val="none" w:sz="0" w:space="0" w:color="auto"/>
                        <w:left w:val="none" w:sz="0" w:space="0" w:color="auto"/>
                        <w:bottom w:val="none" w:sz="0" w:space="0" w:color="auto"/>
                        <w:right w:val="none" w:sz="0" w:space="0" w:color="auto"/>
                      </w:divBdr>
                    </w:div>
                    <w:div w:id="138811724">
                      <w:marLeft w:val="0"/>
                      <w:marRight w:val="0"/>
                      <w:marTop w:val="0"/>
                      <w:marBottom w:val="0"/>
                      <w:divBdr>
                        <w:top w:val="none" w:sz="0" w:space="0" w:color="auto"/>
                        <w:left w:val="none" w:sz="0" w:space="0" w:color="auto"/>
                        <w:bottom w:val="none" w:sz="0" w:space="0" w:color="auto"/>
                        <w:right w:val="none" w:sz="0" w:space="0" w:color="auto"/>
                      </w:divBdr>
                    </w:div>
                    <w:div w:id="139229476">
                      <w:marLeft w:val="0"/>
                      <w:marRight w:val="0"/>
                      <w:marTop w:val="0"/>
                      <w:marBottom w:val="0"/>
                      <w:divBdr>
                        <w:top w:val="none" w:sz="0" w:space="0" w:color="auto"/>
                        <w:left w:val="none" w:sz="0" w:space="0" w:color="auto"/>
                        <w:bottom w:val="none" w:sz="0" w:space="0" w:color="auto"/>
                        <w:right w:val="none" w:sz="0" w:space="0" w:color="auto"/>
                      </w:divBdr>
                    </w:div>
                    <w:div w:id="140968664">
                      <w:marLeft w:val="0"/>
                      <w:marRight w:val="0"/>
                      <w:marTop w:val="0"/>
                      <w:marBottom w:val="0"/>
                      <w:divBdr>
                        <w:top w:val="none" w:sz="0" w:space="0" w:color="auto"/>
                        <w:left w:val="none" w:sz="0" w:space="0" w:color="auto"/>
                        <w:bottom w:val="none" w:sz="0" w:space="0" w:color="auto"/>
                        <w:right w:val="none" w:sz="0" w:space="0" w:color="auto"/>
                      </w:divBdr>
                    </w:div>
                    <w:div w:id="149098432">
                      <w:marLeft w:val="0"/>
                      <w:marRight w:val="0"/>
                      <w:marTop w:val="0"/>
                      <w:marBottom w:val="0"/>
                      <w:divBdr>
                        <w:top w:val="none" w:sz="0" w:space="0" w:color="auto"/>
                        <w:left w:val="none" w:sz="0" w:space="0" w:color="auto"/>
                        <w:bottom w:val="none" w:sz="0" w:space="0" w:color="auto"/>
                        <w:right w:val="none" w:sz="0" w:space="0" w:color="auto"/>
                      </w:divBdr>
                    </w:div>
                    <w:div w:id="150947267">
                      <w:marLeft w:val="0"/>
                      <w:marRight w:val="0"/>
                      <w:marTop w:val="0"/>
                      <w:marBottom w:val="0"/>
                      <w:divBdr>
                        <w:top w:val="none" w:sz="0" w:space="0" w:color="auto"/>
                        <w:left w:val="none" w:sz="0" w:space="0" w:color="auto"/>
                        <w:bottom w:val="none" w:sz="0" w:space="0" w:color="auto"/>
                        <w:right w:val="none" w:sz="0" w:space="0" w:color="auto"/>
                      </w:divBdr>
                    </w:div>
                    <w:div w:id="157502915">
                      <w:marLeft w:val="0"/>
                      <w:marRight w:val="0"/>
                      <w:marTop w:val="0"/>
                      <w:marBottom w:val="0"/>
                      <w:divBdr>
                        <w:top w:val="none" w:sz="0" w:space="0" w:color="auto"/>
                        <w:left w:val="none" w:sz="0" w:space="0" w:color="auto"/>
                        <w:bottom w:val="none" w:sz="0" w:space="0" w:color="auto"/>
                        <w:right w:val="none" w:sz="0" w:space="0" w:color="auto"/>
                      </w:divBdr>
                    </w:div>
                    <w:div w:id="165247248">
                      <w:marLeft w:val="0"/>
                      <w:marRight w:val="0"/>
                      <w:marTop w:val="0"/>
                      <w:marBottom w:val="0"/>
                      <w:divBdr>
                        <w:top w:val="none" w:sz="0" w:space="0" w:color="auto"/>
                        <w:left w:val="none" w:sz="0" w:space="0" w:color="auto"/>
                        <w:bottom w:val="none" w:sz="0" w:space="0" w:color="auto"/>
                        <w:right w:val="none" w:sz="0" w:space="0" w:color="auto"/>
                      </w:divBdr>
                    </w:div>
                    <w:div w:id="167722606">
                      <w:marLeft w:val="0"/>
                      <w:marRight w:val="0"/>
                      <w:marTop w:val="0"/>
                      <w:marBottom w:val="0"/>
                      <w:divBdr>
                        <w:top w:val="none" w:sz="0" w:space="0" w:color="auto"/>
                        <w:left w:val="none" w:sz="0" w:space="0" w:color="auto"/>
                        <w:bottom w:val="none" w:sz="0" w:space="0" w:color="auto"/>
                        <w:right w:val="none" w:sz="0" w:space="0" w:color="auto"/>
                      </w:divBdr>
                    </w:div>
                    <w:div w:id="180432557">
                      <w:marLeft w:val="0"/>
                      <w:marRight w:val="0"/>
                      <w:marTop w:val="0"/>
                      <w:marBottom w:val="0"/>
                      <w:divBdr>
                        <w:top w:val="none" w:sz="0" w:space="0" w:color="auto"/>
                        <w:left w:val="none" w:sz="0" w:space="0" w:color="auto"/>
                        <w:bottom w:val="none" w:sz="0" w:space="0" w:color="auto"/>
                        <w:right w:val="none" w:sz="0" w:space="0" w:color="auto"/>
                      </w:divBdr>
                    </w:div>
                    <w:div w:id="180439354">
                      <w:marLeft w:val="0"/>
                      <w:marRight w:val="0"/>
                      <w:marTop w:val="0"/>
                      <w:marBottom w:val="0"/>
                      <w:divBdr>
                        <w:top w:val="none" w:sz="0" w:space="0" w:color="auto"/>
                        <w:left w:val="none" w:sz="0" w:space="0" w:color="auto"/>
                        <w:bottom w:val="none" w:sz="0" w:space="0" w:color="auto"/>
                        <w:right w:val="none" w:sz="0" w:space="0" w:color="auto"/>
                      </w:divBdr>
                    </w:div>
                    <w:div w:id="183714197">
                      <w:marLeft w:val="0"/>
                      <w:marRight w:val="0"/>
                      <w:marTop w:val="0"/>
                      <w:marBottom w:val="0"/>
                      <w:divBdr>
                        <w:top w:val="none" w:sz="0" w:space="0" w:color="auto"/>
                        <w:left w:val="none" w:sz="0" w:space="0" w:color="auto"/>
                        <w:bottom w:val="none" w:sz="0" w:space="0" w:color="auto"/>
                        <w:right w:val="none" w:sz="0" w:space="0" w:color="auto"/>
                      </w:divBdr>
                    </w:div>
                    <w:div w:id="189073339">
                      <w:marLeft w:val="0"/>
                      <w:marRight w:val="0"/>
                      <w:marTop w:val="0"/>
                      <w:marBottom w:val="0"/>
                      <w:divBdr>
                        <w:top w:val="none" w:sz="0" w:space="0" w:color="auto"/>
                        <w:left w:val="none" w:sz="0" w:space="0" w:color="auto"/>
                        <w:bottom w:val="none" w:sz="0" w:space="0" w:color="auto"/>
                        <w:right w:val="none" w:sz="0" w:space="0" w:color="auto"/>
                      </w:divBdr>
                    </w:div>
                    <w:div w:id="189876412">
                      <w:marLeft w:val="0"/>
                      <w:marRight w:val="0"/>
                      <w:marTop w:val="0"/>
                      <w:marBottom w:val="0"/>
                      <w:divBdr>
                        <w:top w:val="none" w:sz="0" w:space="0" w:color="auto"/>
                        <w:left w:val="none" w:sz="0" w:space="0" w:color="auto"/>
                        <w:bottom w:val="none" w:sz="0" w:space="0" w:color="auto"/>
                        <w:right w:val="none" w:sz="0" w:space="0" w:color="auto"/>
                      </w:divBdr>
                    </w:div>
                    <w:div w:id="190454937">
                      <w:marLeft w:val="0"/>
                      <w:marRight w:val="0"/>
                      <w:marTop w:val="0"/>
                      <w:marBottom w:val="0"/>
                      <w:divBdr>
                        <w:top w:val="none" w:sz="0" w:space="0" w:color="auto"/>
                        <w:left w:val="none" w:sz="0" w:space="0" w:color="auto"/>
                        <w:bottom w:val="none" w:sz="0" w:space="0" w:color="auto"/>
                        <w:right w:val="none" w:sz="0" w:space="0" w:color="auto"/>
                      </w:divBdr>
                    </w:div>
                    <w:div w:id="191501129">
                      <w:marLeft w:val="0"/>
                      <w:marRight w:val="0"/>
                      <w:marTop w:val="0"/>
                      <w:marBottom w:val="0"/>
                      <w:divBdr>
                        <w:top w:val="none" w:sz="0" w:space="0" w:color="auto"/>
                        <w:left w:val="none" w:sz="0" w:space="0" w:color="auto"/>
                        <w:bottom w:val="none" w:sz="0" w:space="0" w:color="auto"/>
                        <w:right w:val="none" w:sz="0" w:space="0" w:color="auto"/>
                      </w:divBdr>
                    </w:div>
                    <w:div w:id="192546280">
                      <w:marLeft w:val="0"/>
                      <w:marRight w:val="0"/>
                      <w:marTop w:val="0"/>
                      <w:marBottom w:val="0"/>
                      <w:divBdr>
                        <w:top w:val="none" w:sz="0" w:space="0" w:color="auto"/>
                        <w:left w:val="none" w:sz="0" w:space="0" w:color="auto"/>
                        <w:bottom w:val="none" w:sz="0" w:space="0" w:color="auto"/>
                        <w:right w:val="none" w:sz="0" w:space="0" w:color="auto"/>
                      </w:divBdr>
                    </w:div>
                    <w:div w:id="192613771">
                      <w:marLeft w:val="0"/>
                      <w:marRight w:val="0"/>
                      <w:marTop w:val="0"/>
                      <w:marBottom w:val="0"/>
                      <w:divBdr>
                        <w:top w:val="none" w:sz="0" w:space="0" w:color="auto"/>
                        <w:left w:val="none" w:sz="0" w:space="0" w:color="auto"/>
                        <w:bottom w:val="none" w:sz="0" w:space="0" w:color="auto"/>
                        <w:right w:val="none" w:sz="0" w:space="0" w:color="auto"/>
                      </w:divBdr>
                    </w:div>
                    <w:div w:id="193930297">
                      <w:marLeft w:val="0"/>
                      <w:marRight w:val="0"/>
                      <w:marTop w:val="0"/>
                      <w:marBottom w:val="0"/>
                      <w:divBdr>
                        <w:top w:val="none" w:sz="0" w:space="0" w:color="auto"/>
                        <w:left w:val="none" w:sz="0" w:space="0" w:color="auto"/>
                        <w:bottom w:val="none" w:sz="0" w:space="0" w:color="auto"/>
                        <w:right w:val="none" w:sz="0" w:space="0" w:color="auto"/>
                      </w:divBdr>
                    </w:div>
                    <w:div w:id="196621394">
                      <w:marLeft w:val="0"/>
                      <w:marRight w:val="0"/>
                      <w:marTop w:val="0"/>
                      <w:marBottom w:val="0"/>
                      <w:divBdr>
                        <w:top w:val="none" w:sz="0" w:space="0" w:color="auto"/>
                        <w:left w:val="none" w:sz="0" w:space="0" w:color="auto"/>
                        <w:bottom w:val="none" w:sz="0" w:space="0" w:color="auto"/>
                        <w:right w:val="none" w:sz="0" w:space="0" w:color="auto"/>
                      </w:divBdr>
                    </w:div>
                    <w:div w:id="201090090">
                      <w:marLeft w:val="0"/>
                      <w:marRight w:val="0"/>
                      <w:marTop w:val="0"/>
                      <w:marBottom w:val="0"/>
                      <w:divBdr>
                        <w:top w:val="none" w:sz="0" w:space="0" w:color="auto"/>
                        <w:left w:val="none" w:sz="0" w:space="0" w:color="auto"/>
                        <w:bottom w:val="none" w:sz="0" w:space="0" w:color="auto"/>
                        <w:right w:val="none" w:sz="0" w:space="0" w:color="auto"/>
                      </w:divBdr>
                    </w:div>
                    <w:div w:id="201790262">
                      <w:marLeft w:val="0"/>
                      <w:marRight w:val="0"/>
                      <w:marTop w:val="0"/>
                      <w:marBottom w:val="0"/>
                      <w:divBdr>
                        <w:top w:val="none" w:sz="0" w:space="0" w:color="auto"/>
                        <w:left w:val="none" w:sz="0" w:space="0" w:color="auto"/>
                        <w:bottom w:val="none" w:sz="0" w:space="0" w:color="auto"/>
                        <w:right w:val="none" w:sz="0" w:space="0" w:color="auto"/>
                      </w:divBdr>
                    </w:div>
                    <w:div w:id="202405307">
                      <w:marLeft w:val="0"/>
                      <w:marRight w:val="0"/>
                      <w:marTop w:val="0"/>
                      <w:marBottom w:val="0"/>
                      <w:divBdr>
                        <w:top w:val="none" w:sz="0" w:space="0" w:color="auto"/>
                        <w:left w:val="none" w:sz="0" w:space="0" w:color="auto"/>
                        <w:bottom w:val="none" w:sz="0" w:space="0" w:color="auto"/>
                        <w:right w:val="none" w:sz="0" w:space="0" w:color="auto"/>
                      </w:divBdr>
                    </w:div>
                    <w:div w:id="206112847">
                      <w:marLeft w:val="0"/>
                      <w:marRight w:val="0"/>
                      <w:marTop w:val="0"/>
                      <w:marBottom w:val="0"/>
                      <w:divBdr>
                        <w:top w:val="none" w:sz="0" w:space="0" w:color="auto"/>
                        <w:left w:val="none" w:sz="0" w:space="0" w:color="auto"/>
                        <w:bottom w:val="none" w:sz="0" w:space="0" w:color="auto"/>
                        <w:right w:val="none" w:sz="0" w:space="0" w:color="auto"/>
                      </w:divBdr>
                    </w:div>
                    <w:div w:id="208999380">
                      <w:marLeft w:val="0"/>
                      <w:marRight w:val="0"/>
                      <w:marTop w:val="0"/>
                      <w:marBottom w:val="0"/>
                      <w:divBdr>
                        <w:top w:val="none" w:sz="0" w:space="0" w:color="auto"/>
                        <w:left w:val="none" w:sz="0" w:space="0" w:color="auto"/>
                        <w:bottom w:val="none" w:sz="0" w:space="0" w:color="auto"/>
                        <w:right w:val="none" w:sz="0" w:space="0" w:color="auto"/>
                      </w:divBdr>
                    </w:div>
                    <w:div w:id="210389937">
                      <w:marLeft w:val="0"/>
                      <w:marRight w:val="0"/>
                      <w:marTop w:val="0"/>
                      <w:marBottom w:val="0"/>
                      <w:divBdr>
                        <w:top w:val="none" w:sz="0" w:space="0" w:color="auto"/>
                        <w:left w:val="none" w:sz="0" w:space="0" w:color="auto"/>
                        <w:bottom w:val="none" w:sz="0" w:space="0" w:color="auto"/>
                        <w:right w:val="none" w:sz="0" w:space="0" w:color="auto"/>
                      </w:divBdr>
                    </w:div>
                    <w:div w:id="211691816">
                      <w:marLeft w:val="0"/>
                      <w:marRight w:val="0"/>
                      <w:marTop w:val="0"/>
                      <w:marBottom w:val="0"/>
                      <w:divBdr>
                        <w:top w:val="none" w:sz="0" w:space="0" w:color="auto"/>
                        <w:left w:val="none" w:sz="0" w:space="0" w:color="auto"/>
                        <w:bottom w:val="none" w:sz="0" w:space="0" w:color="auto"/>
                        <w:right w:val="none" w:sz="0" w:space="0" w:color="auto"/>
                      </w:divBdr>
                    </w:div>
                    <w:div w:id="217254665">
                      <w:marLeft w:val="0"/>
                      <w:marRight w:val="0"/>
                      <w:marTop w:val="0"/>
                      <w:marBottom w:val="0"/>
                      <w:divBdr>
                        <w:top w:val="none" w:sz="0" w:space="0" w:color="auto"/>
                        <w:left w:val="none" w:sz="0" w:space="0" w:color="auto"/>
                        <w:bottom w:val="none" w:sz="0" w:space="0" w:color="auto"/>
                        <w:right w:val="none" w:sz="0" w:space="0" w:color="auto"/>
                      </w:divBdr>
                    </w:div>
                    <w:div w:id="218709940">
                      <w:marLeft w:val="0"/>
                      <w:marRight w:val="0"/>
                      <w:marTop w:val="0"/>
                      <w:marBottom w:val="0"/>
                      <w:divBdr>
                        <w:top w:val="none" w:sz="0" w:space="0" w:color="auto"/>
                        <w:left w:val="none" w:sz="0" w:space="0" w:color="auto"/>
                        <w:bottom w:val="none" w:sz="0" w:space="0" w:color="auto"/>
                        <w:right w:val="none" w:sz="0" w:space="0" w:color="auto"/>
                      </w:divBdr>
                    </w:div>
                    <w:div w:id="219437866">
                      <w:marLeft w:val="0"/>
                      <w:marRight w:val="0"/>
                      <w:marTop w:val="0"/>
                      <w:marBottom w:val="0"/>
                      <w:divBdr>
                        <w:top w:val="none" w:sz="0" w:space="0" w:color="auto"/>
                        <w:left w:val="none" w:sz="0" w:space="0" w:color="auto"/>
                        <w:bottom w:val="none" w:sz="0" w:space="0" w:color="auto"/>
                        <w:right w:val="none" w:sz="0" w:space="0" w:color="auto"/>
                      </w:divBdr>
                    </w:div>
                    <w:div w:id="222376915">
                      <w:marLeft w:val="0"/>
                      <w:marRight w:val="0"/>
                      <w:marTop w:val="0"/>
                      <w:marBottom w:val="0"/>
                      <w:divBdr>
                        <w:top w:val="none" w:sz="0" w:space="0" w:color="auto"/>
                        <w:left w:val="none" w:sz="0" w:space="0" w:color="auto"/>
                        <w:bottom w:val="none" w:sz="0" w:space="0" w:color="auto"/>
                        <w:right w:val="none" w:sz="0" w:space="0" w:color="auto"/>
                      </w:divBdr>
                    </w:div>
                    <w:div w:id="224072631">
                      <w:marLeft w:val="0"/>
                      <w:marRight w:val="0"/>
                      <w:marTop w:val="0"/>
                      <w:marBottom w:val="0"/>
                      <w:divBdr>
                        <w:top w:val="none" w:sz="0" w:space="0" w:color="auto"/>
                        <w:left w:val="none" w:sz="0" w:space="0" w:color="auto"/>
                        <w:bottom w:val="none" w:sz="0" w:space="0" w:color="auto"/>
                        <w:right w:val="none" w:sz="0" w:space="0" w:color="auto"/>
                      </w:divBdr>
                    </w:div>
                    <w:div w:id="226304029">
                      <w:marLeft w:val="0"/>
                      <w:marRight w:val="0"/>
                      <w:marTop w:val="0"/>
                      <w:marBottom w:val="0"/>
                      <w:divBdr>
                        <w:top w:val="none" w:sz="0" w:space="0" w:color="auto"/>
                        <w:left w:val="none" w:sz="0" w:space="0" w:color="auto"/>
                        <w:bottom w:val="none" w:sz="0" w:space="0" w:color="auto"/>
                        <w:right w:val="none" w:sz="0" w:space="0" w:color="auto"/>
                      </w:divBdr>
                    </w:div>
                    <w:div w:id="238448044">
                      <w:marLeft w:val="0"/>
                      <w:marRight w:val="0"/>
                      <w:marTop w:val="0"/>
                      <w:marBottom w:val="0"/>
                      <w:divBdr>
                        <w:top w:val="none" w:sz="0" w:space="0" w:color="auto"/>
                        <w:left w:val="none" w:sz="0" w:space="0" w:color="auto"/>
                        <w:bottom w:val="none" w:sz="0" w:space="0" w:color="auto"/>
                        <w:right w:val="none" w:sz="0" w:space="0" w:color="auto"/>
                      </w:divBdr>
                    </w:div>
                    <w:div w:id="238635062">
                      <w:marLeft w:val="0"/>
                      <w:marRight w:val="0"/>
                      <w:marTop w:val="0"/>
                      <w:marBottom w:val="0"/>
                      <w:divBdr>
                        <w:top w:val="none" w:sz="0" w:space="0" w:color="auto"/>
                        <w:left w:val="none" w:sz="0" w:space="0" w:color="auto"/>
                        <w:bottom w:val="none" w:sz="0" w:space="0" w:color="auto"/>
                        <w:right w:val="none" w:sz="0" w:space="0" w:color="auto"/>
                      </w:divBdr>
                    </w:div>
                    <w:div w:id="242953857">
                      <w:marLeft w:val="0"/>
                      <w:marRight w:val="0"/>
                      <w:marTop w:val="0"/>
                      <w:marBottom w:val="0"/>
                      <w:divBdr>
                        <w:top w:val="none" w:sz="0" w:space="0" w:color="auto"/>
                        <w:left w:val="none" w:sz="0" w:space="0" w:color="auto"/>
                        <w:bottom w:val="none" w:sz="0" w:space="0" w:color="auto"/>
                        <w:right w:val="none" w:sz="0" w:space="0" w:color="auto"/>
                      </w:divBdr>
                    </w:div>
                    <w:div w:id="247272521">
                      <w:marLeft w:val="0"/>
                      <w:marRight w:val="0"/>
                      <w:marTop w:val="0"/>
                      <w:marBottom w:val="0"/>
                      <w:divBdr>
                        <w:top w:val="none" w:sz="0" w:space="0" w:color="auto"/>
                        <w:left w:val="none" w:sz="0" w:space="0" w:color="auto"/>
                        <w:bottom w:val="none" w:sz="0" w:space="0" w:color="auto"/>
                        <w:right w:val="none" w:sz="0" w:space="0" w:color="auto"/>
                      </w:divBdr>
                    </w:div>
                    <w:div w:id="252320103">
                      <w:marLeft w:val="0"/>
                      <w:marRight w:val="0"/>
                      <w:marTop w:val="0"/>
                      <w:marBottom w:val="0"/>
                      <w:divBdr>
                        <w:top w:val="none" w:sz="0" w:space="0" w:color="auto"/>
                        <w:left w:val="none" w:sz="0" w:space="0" w:color="auto"/>
                        <w:bottom w:val="none" w:sz="0" w:space="0" w:color="auto"/>
                        <w:right w:val="none" w:sz="0" w:space="0" w:color="auto"/>
                      </w:divBdr>
                    </w:div>
                    <w:div w:id="254292982">
                      <w:marLeft w:val="0"/>
                      <w:marRight w:val="0"/>
                      <w:marTop w:val="0"/>
                      <w:marBottom w:val="0"/>
                      <w:divBdr>
                        <w:top w:val="none" w:sz="0" w:space="0" w:color="auto"/>
                        <w:left w:val="none" w:sz="0" w:space="0" w:color="auto"/>
                        <w:bottom w:val="none" w:sz="0" w:space="0" w:color="auto"/>
                        <w:right w:val="none" w:sz="0" w:space="0" w:color="auto"/>
                      </w:divBdr>
                    </w:div>
                    <w:div w:id="255863367">
                      <w:marLeft w:val="0"/>
                      <w:marRight w:val="0"/>
                      <w:marTop w:val="0"/>
                      <w:marBottom w:val="0"/>
                      <w:divBdr>
                        <w:top w:val="none" w:sz="0" w:space="0" w:color="auto"/>
                        <w:left w:val="none" w:sz="0" w:space="0" w:color="auto"/>
                        <w:bottom w:val="none" w:sz="0" w:space="0" w:color="auto"/>
                        <w:right w:val="none" w:sz="0" w:space="0" w:color="auto"/>
                      </w:divBdr>
                    </w:div>
                    <w:div w:id="261763127">
                      <w:marLeft w:val="0"/>
                      <w:marRight w:val="0"/>
                      <w:marTop w:val="0"/>
                      <w:marBottom w:val="0"/>
                      <w:divBdr>
                        <w:top w:val="none" w:sz="0" w:space="0" w:color="auto"/>
                        <w:left w:val="none" w:sz="0" w:space="0" w:color="auto"/>
                        <w:bottom w:val="none" w:sz="0" w:space="0" w:color="auto"/>
                        <w:right w:val="none" w:sz="0" w:space="0" w:color="auto"/>
                      </w:divBdr>
                    </w:div>
                    <w:div w:id="262692705">
                      <w:marLeft w:val="0"/>
                      <w:marRight w:val="0"/>
                      <w:marTop w:val="0"/>
                      <w:marBottom w:val="0"/>
                      <w:divBdr>
                        <w:top w:val="none" w:sz="0" w:space="0" w:color="auto"/>
                        <w:left w:val="none" w:sz="0" w:space="0" w:color="auto"/>
                        <w:bottom w:val="none" w:sz="0" w:space="0" w:color="auto"/>
                        <w:right w:val="none" w:sz="0" w:space="0" w:color="auto"/>
                      </w:divBdr>
                    </w:div>
                    <w:div w:id="263078168">
                      <w:marLeft w:val="0"/>
                      <w:marRight w:val="0"/>
                      <w:marTop w:val="0"/>
                      <w:marBottom w:val="0"/>
                      <w:divBdr>
                        <w:top w:val="none" w:sz="0" w:space="0" w:color="auto"/>
                        <w:left w:val="none" w:sz="0" w:space="0" w:color="auto"/>
                        <w:bottom w:val="none" w:sz="0" w:space="0" w:color="auto"/>
                        <w:right w:val="none" w:sz="0" w:space="0" w:color="auto"/>
                      </w:divBdr>
                    </w:div>
                    <w:div w:id="263341862">
                      <w:marLeft w:val="0"/>
                      <w:marRight w:val="0"/>
                      <w:marTop w:val="0"/>
                      <w:marBottom w:val="0"/>
                      <w:divBdr>
                        <w:top w:val="none" w:sz="0" w:space="0" w:color="auto"/>
                        <w:left w:val="none" w:sz="0" w:space="0" w:color="auto"/>
                        <w:bottom w:val="none" w:sz="0" w:space="0" w:color="auto"/>
                        <w:right w:val="none" w:sz="0" w:space="0" w:color="auto"/>
                      </w:divBdr>
                    </w:div>
                    <w:div w:id="273294781">
                      <w:marLeft w:val="0"/>
                      <w:marRight w:val="0"/>
                      <w:marTop w:val="0"/>
                      <w:marBottom w:val="0"/>
                      <w:divBdr>
                        <w:top w:val="none" w:sz="0" w:space="0" w:color="auto"/>
                        <w:left w:val="none" w:sz="0" w:space="0" w:color="auto"/>
                        <w:bottom w:val="none" w:sz="0" w:space="0" w:color="auto"/>
                        <w:right w:val="none" w:sz="0" w:space="0" w:color="auto"/>
                      </w:divBdr>
                    </w:div>
                    <w:div w:id="273753822">
                      <w:marLeft w:val="0"/>
                      <w:marRight w:val="0"/>
                      <w:marTop w:val="0"/>
                      <w:marBottom w:val="0"/>
                      <w:divBdr>
                        <w:top w:val="none" w:sz="0" w:space="0" w:color="auto"/>
                        <w:left w:val="none" w:sz="0" w:space="0" w:color="auto"/>
                        <w:bottom w:val="none" w:sz="0" w:space="0" w:color="auto"/>
                        <w:right w:val="none" w:sz="0" w:space="0" w:color="auto"/>
                      </w:divBdr>
                    </w:div>
                    <w:div w:id="278295301">
                      <w:marLeft w:val="0"/>
                      <w:marRight w:val="0"/>
                      <w:marTop w:val="0"/>
                      <w:marBottom w:val="0"/>
                      <w:divBdr>
                        <w:top w:val="none" w:sz="0" w:space="0" w:color="auto"/>
                        <w:left w:val="none" w:sz="0" w:space="0" w:color="auto"/>
                        <w:bottom w:val="none" w:sz="0" w:space="0" w:color="auto"/>
                        <w:right w:val="none" w:sz="0" w:space="0" w:color="auto"/>
                      </w:divBdr>
                    </w:div>
                    <w:div w:id="281427065">
                      <w:marLeft w:val="0"/>
                      <w:marRight w:val="0"/>
                      <w:marTop w:val="0"/>
                      <w:marBottom w:val="0"/>
                      <w:divBdr>
                        <w:top w:val="none" w:sz="0" w:space="0" w:color="auto"/>
                        <w:left w:val="none" w:sz="0" w:space="0" w:color="auto"/>
                        <w:bottom w:val="none" w:sz="0" w:space="0" w:color="auto"/>
                        <w:right w:val="none" w:sz="0" w:space="0" w:color="auto"/>
                      </w:divBdr>
                    </w:div>
                    <w:div w:id="282536461">
                      <w:marLeft w:val="0"/>
                      <w:marRight w:val="0"/>
                      <w:marTop w:val="0"/>
                      <w:marBottom w:val="0"/>
                      <w:divBdr>
                        <w:top w:val="none" w:sz="0" w:space="0" w:color="auto"/>
                        <w:left w:val="none" w:sz="0" w:space="0" w:color="auto"/>
                        <w:bottom w:val="none" w:sz="0" w:space="0" w:color="auto"/>
                        <w:right w:val="none" w:sz="0" w:space="0" w:color="auto"/>
                      </w:divBdr>
                    </w:div>
                    <w:div w:id="285703423">
                      <w:marLeft w:val="0"/>
                      <w:marRight w:val="0"/>
                      <w:marTop w:val="0"/>
                      <w:marBottom w:val="0"/>
                      <w:divBdr>
                        <w:top w:val="none" w:sz="0" w:space="0" w:color="auto"/>
                        <w:left w:val="none" w:sz="0" w:space="0" w:color="auto"/>
                        <w:bottom w:val="none" w:sz="0" w:space="0" w:color="auto"/>
                        <w:right w:val="none" w:sz="0" w:space="0" w:color="auto"/>
                      </w:divBdr>
                    </w:div>
                    <w:div w:id="285814786">
                      <w:marLeft w:val="0"/>
                      <w:marRight w:val="0"/>
                      <w:marTop w:val="0"/>
                      <w:marBottom w:val="0"/>
                      <w:divBdr>
                        <w:top w:val="none" w:sz="0" w:space="0" w:color="auto"/>
                        <w:left w:val="none" w:sz="0" w:space="0" w:color="auto"/>
                        <w:bottom w:val="none" w:sz="0" w:space="0" w:color="auto"/>
                        <w:right w:val="none" w:sz="0" w:space="0" w:color="auto"/>
                      </w:divBdr>
                    </w:div>
                    <w:div w:id="296226074">
                      <w:marLeft w:val="0"/>
                      <w:marRight w:val="0"/>
                      <w:marTop w:val="0"/>
                      <w:marBottom w:val="0"/>
                      <w:divBdr>
                        <w:top w:val="none" w:sz="0" w:space="0" w:color="auto"/>
                        <w:left w:val="none" w:sz="0" w:space="0" w:color="auto"/>
                        <w:bottom w:val="none" w:sz="0" w:space="0" w:color="auto"/>
                        <w:right w:val="none" w:sz="0" w:space="0" w:color="auto"/>
                      </w:divBdr>
                    </w:div>
                    <w:div w:id="297077304">
                      <w:marLeft w:val="0"/>
                      <w:marRight w:val="0"/>
                      <w:marTop w:val="0"/>
                      <w:marBottom w:val="0"/>
                      <w:divBdr>
                        <w:top w:val="none" w:sz="0" w:space="0" w:color="auto"/>
                        <w:left w:val="none" w:sz="0" w:space="0" w:color="auto"/>
                        <w:bottom w:val="none" w:sz="0" w:space="0" w:color="auto"/>
                        <w:right w:val="none" w:sz="0" w:space="0" w:color="auto"/>
                      </w:divBdr>
                    </w:div>
                    <w:div w:id="303125035">
                      <w:marLeft w:val="0"/>
                      <w:marRight w:val="0"/>
                      <w:marTop w:val="0"/>
                      <w:marBottom w:val="0"/>
                      <w:divBdr>
                        <w:top w:val="none" w:sz="0" w:space="0" w:color="auto"/>
                        <w:left w:val="none" w:sz="0" w:space="0" w:color="auto"/>
                        <w:bottom w:val="none" w:sz="0" w:space="0" w:color="auto"/>
                        <w:right w:val="none" w:sz="0" w:space="0" w:color="auto"/>
                      </w:divBdr>
                    </w:div>
                    <w:div w:id="307054479">
                      <w:marLeft w:val="0"/>
                      <w:marRight w:val="0"/>
                      <w:marTop w:val="0"/>
                      <w:marBottom w:val="0"/>
                      <w:divBdr>
                        <w:top w:val="none" w:sz="0" w:space="0" w:color="auto"/>
                        <w:left w:val="none" w:sz="0" w:space="0" w:color="auto"/>
                        <w:bottom w:val="none" w:sz="0" w:space="0" w:color="auto"/>
                        <w:right w:val="none" w:sz="0" w:space="0" w:color="auto"/>
                      </w:divBdr>
                    </w:div>
                    <w:div w:id="318047790">
                      <w:marLeft w:val="0"/>
                      <w:marRight w:val="0"/>
                      <w:marTop w:val="0"/>
                      <w:marBottom w:val="0"/>
                      <w:divBdr>
                        <w:top w:val="none" w:sz="0" w:space="0" w:color="auto"/>
                        <w:left w:val="none" w:sz="0" w:space="0" w:color="auto"/>
                        <w:bottom w:val="none" w:sz="0" w:space="0" w:color="auto"/>
                        <w:right w:val="none" w:sz="0" w:space="0" w:color="auto"/>
                      </w:divBdr>
                    </w:div>
                    <w:div w:id="318464164">
                      <w:marLeft w:val="0"/>
                      <w:marRight w:val="0"/>
                      <w:marTop w:val="0"/>
                      <w:marBottom w:val="0"/>
                      <w:divBdr>
                        <w:top w:val="none" w:sz="0" w:space="0" w:color="auto"/>
                        <w:left w:val="none" w:sz="0" w:space="0" w:color="auto"/>
                        <w:bottom w:val="none" w:sz="0" w:space="0" w:color="auto"/>
                        <w:right w:val="none" w:sz="0" w:space="0" w:color="auto"/>
                      </w:divBdr>
                    </w:div>
                    <w:div w:id="318846700">
                      <w:marLeft w:val="0"/>
                      <w:marRight w:val="0"/>
                      <w:marTop w:val="0"/>
                      <w:marBottom w:val="0"/>
                      <w:divBdr>
                        <w:top w:val="none" w:sz="0" w:space="0" w:color="auto"/>
                        <w:left w:val="none" w:sz="0" w:space="0" w:color="auto"/>
                        <w:bottom w:val="none" w:sz="0" w:space="0" w:color="auto"/>
                        <w:right w:val="none" w:sz="0" w:space="0" w:color="auto"/>
                      </w:divBdr>
                    </w:div>
                    <w:div w:id="322054022">
                      <w:marLeft w:val="0"/>
                      <w:marRight w:val="0"/>
                      <w:marTop w:val="0"/>
                      <w:marBottom w:val="0"/>
                      <w:divBdr>
                        <w:top w:val="none" w:sz="0" w:space="0" w:color="auto"/>
                        <w:left w:val="none" w:sz="0" w:space="0" w:color="auto"/>
                        <w:bottom w:val="none" w:sz="0" w:space="0" w:color="auto"/>
                        <w:right w:val="none" w:sz="0" w:space="0" w:color="auto"/>
                      </w:divBdr>
                    </w:div>
                    <w:div w:id="324435362">
                      <w:marLeft w:val="0"/>
                      <w:marRight w:val="0"/>
                      <w:marTop w:val="0"/>
                      <w:marBottom w:val="0"/>
                      <w:divBdr>
                        <w:top w:val="none" w:sz="0" w:space="0" w:color="auto"/>
                        <w:left w:val="none" w:sz="0" w:space="0" w:color="auto"/>
                        <w:bottom w:val="none" w:sz="0" w:space="0" w:color="auto"/>
                        <w:right w:val="none" w:sz="0" w:space="0" w:color="auto"/>
                      </w:divBdr>
                    </w:div>
                    <w:div w:id="330569423">
                      <w:marLeft w:val="0"/>
                      <w:marRight w:val="0"/>
                      <w:marTop w:val="0"/>
                      <w:marBottom w:val="0"/>
                      <w:divBdr>
                        <w:top w:val="none" w:sz="0" w:space="0" w:color="auto"/>
                        <w:left w:val="none" w:sz="0" w:space="0" w:color="auto"/>
                        <w:bottom w:val="none" w:sz="0" w:space="0" w:color="auto"/>
                        <w:right w:val="none" w:sz="0" w:space="0" w:color="auto"/>
                      </w:divBdr>
                    </w:div>
                    <w:div w:id="331642219">
                      <w:marLeft w:val="0"/>
                      <w:marRight w:val="0"/>
                      <w:marTop w:val="0"/>
                      <w:marBottom w:val="0"/>
                      <w:divBdr>
                        <w:top w:val="none" w:sz="0" w:space="0" w:color="auto"/>
                        <w:left w:val="none" w:sz="0" w:space="0" w:color="auto"/>
                        <w:bottom w:val="none" w:sz="0" w:space="0" w:color="auto"/>
                        <w:right w:val="none" w:sz="0" w:space="0" w:color="auto"/>
                      </w:divBdr>
                    </w:div>
                    <w:div w:id="335353522">
                      <w:marLeft w:val="0"/>
                      <w:marRight w:val="0"/>
                      <w:marTop w:val="0"/>
                      <w:marBottom w:val="0"/>
                      <w:divBdr>
                        <w:top w:val="none" w:sz="0" w:space="0" w:color="auto"/>
                        <w:left w:val="none" w:sz="0" w:space="0" w:color="auto"/>
                        <w:bottom w:val="none" w:sz="0" w:space="0" w:color="auto"/>
                        <w:right w:val="none" w:sz="0" w:space="0" w:color="auto"/>
                      </w:divBdr>
                    </w:div>
                    <w:div w:id="335546033">
                      <w:marLeft w:val="0"/>
                      <w:marRight w:val="0"/>
                      <w:marTop w:val="0"/>
                      <w:marBottom w:val="0"/>
                      <w:divBdr>
                        <w:top w:val="none" w:sz="0" w:space="0" w:color="auto"/>
                        <w:left w:val="none" w:sz="0" w:space="0" w:color="auto"/>
                        <w:bottom w:val="none" w:sz="0" w:space="0" w:color="auto"/>
                        <w:right w:val="none" w:sz="0" w:space="0" w:color="auto"/>
                      </w:divBdr>
                    </w:div>
                    <w:div w:id="343485602">
                      <w:marLeft w:val="0"/>
                      <w:marRight w:val="0"/>
                      <w:marTop w:val="0"/>
                      <w:marBottom w:val="0"/>
                      <w:divBdr>
                        <w:top w:val="none" w:sz="0" w:space="0" w:color="auto"/>
                        <w:left w:val="none" w:sz="0" w:space="0" w:color="auto"/>
                        <w:bottom w:val="none" w:sz="0" w:space="0" w:color="auto"/>
                        <w:right w:val="none" w:sz="0" w:space="0" w:color="auto"/>
                      </w:divBdr>
                    </w:div>
                    <w:div w:id="346060833">
                      <w:marLeft w:val="0"/>
                      <w:marRight w:val="0"/>
                      <w:marTop w:val="0"/>
                      <w:marBottom w:val="0"/>
                      <w:divBdr>
                        <w:top w:val="none" w:sz="0" w:space="0" w:color="auto"/>
                        <w:left w:val="none" w:sz="0" w:space="0" w:color="auto"/>
                        <w:bottom w:val="none" w:sz="0" w:space="0" w:color="auto"/>
                        <w:right w:val="none" w:sz="0" w:space="0" w:color="auto"/>
                      </w:divBdr>
                    </w:div>
                    <w:div w:id="348526349">
                      <w:marLeft w:val="0"/>
                      <w:marRight w:val="0"/>
                      <w:marTop w:val="0"/>
                      <w:marBottom w:val="0"/>
                      <w:divBdr>
                        <w:top w:val="none" w:sz="0" w:space="0" w:color="auto"/>
                        <w:left w:val="none" w:sz="0" w:space="0" w:color="auto"/>
                        <w:bottom w:val="none" w:sz="0" w:space="0" w:color="auto"/>
                        <w:right w:val="none" w:sz="0" w:space="0" w:color="auto"/>
                      </w:divBdr>
                    </w:div>
                    <w:div w:id="349449563">
                      <w:marLeft w:val="0"/>
                      <w:marRight w:val="0"/>
                      <w:marTop w:val="0"/>
                      <w:marBottom w:val="0"/>
                      <w:divBdr>
                        <w:top w:val="none" w:sz="0" w:space="0" w:color="auto"/>
                        <w:left w:val="none" w:sz="0" w:space="0" w:color="auto"/>
                        <w:bottom w:val="none" w:sz="0" w:space="0" w:color="auto"/>
                        <w:right w:val="none" w:sz="0" w:space="0" w:color="auto"/>
                      </w:divBdr>
                    </w:div>
                    <w:div w:id="351540069">
                      <w:marLeft w:val="0"/>
                      <w:marRight w:val="0"/>
                      <w:marTop w:val="0"/>
                      <w:marBottom w:val="0"/>
                      <w:divBdr>
                        <w:top w:val="none" w:sz="0" w:space="0" w:color="auto"/>
                        <w:left w:val="none" w:sz="0" w:space="0" w:color="auto"/>
                        <w:bottom w:val="none" w:sz="0" w:space="0" w:color="auto"/>
                        <w:right w:val="none" w:sz="0" w:space="0" w:color="auto"/>
                      </w:divBdr>
                    </w:div>
                    <w:div w:id="352728960">
                      <w:marLeft w:val="0"/>
                      <w:marRight w:val="0"/>
                      <w:marTop w:val="0"/>
                      <w:marBottom w:val="0"/>
                      <w:divBdr>
                        <w:top w:val="none" w:sz="0" w:space="0" w:color="auto"/>
                        <w:left w:val="none" w:sz="0" w:space="0" w:color="auto"/>
                        <w:bottom w:val="none" w:sz="0" w:space="0" w:color="auto"/>
                        <w:right w:val="none" w:sz="0" w:space="0" w:color="auto"/>
                      </w:divBdr>
                    </w:div>
                    <w:div w:id="353314288">
                      <w:marLeft w:val="0"/>
                      <w:marRight w:val="0"/>
                      <w:marTop w:val="0"/>
                      <w:marBottom w:val="0"/>
                      <w:divBdr>
                        <w:top w:val="none" w:sz="0" w:space="0" w:color="auto"/>
                        <w:left w:val="none" w:sz="0" w:space="0" w:color="auto"/>
                        <w:bottom w:val="none" w:sz="0" w:space="0" w:color="auto"/>
                        <w:right w:val="none" w:sz="0" w:space="0" w:color="auto"/>
                      </w:divBdr>
                    </w:div>
                    <w:div w:id="355467902">
                      <w:marLeft w:val="0"/>
                      <w:marRight w:val="0"/>
                      <w:marTop w:val="0"/>
                      <w:marBottom w:val="0"/>
                      <w:divBdr>
                        <w:top w:val="none" w:sz="0" w:space="0" w:color="auto"/>
                        <w:left w:val="none" w:sz="0" w:space="0" w:color="auto"/>
                        <w:bottom w:val="none" w:sz="0" w:space="0" w:color="auto"/>
                        <w:right w:val="none" w:sz="0" w:space="0" w:color="auto"/>
                      </w:divBdr>
                    </w:div>
                    <w:div w:id="357198903">
                      <w:marLeft w:val="0"/>
                      <w:marRight w:val="0"/>
                      <w:marTop w:val="0"/>
                      <w:marBottom w:val="0"/>
                      <w:divBdr>
                        <w:top w:val="none" w:sz="0" w:space="0" w:color="auto"/>
                        <w:left w:val="none" w:sz="0" w:space="0" w:color="auto"/>
                        <w:bottom w:val="none" w:sz="0" w:space="0" w:color="auto"/>
                        <w:right w:val="none" w:sz="0" w:space="0" w:color="auto"/>
                      </w:divBdr>
                    </w:div>
                    <w:div w:id="358897970">
                      <w:marLeft w:val="0"/>
                      <w:marRight w:val="0"/>
                      <w:marTop w:val="0"/>
                      <w:marBottom w:val="0"/>
                      <w:divBdr>
                        <w:top w:val="none" w:sz="0" w:space="0" w:color="auto"/>
                        <w:left w:val="none" w:sz="0" w:space="0" w:color="auto"/>
                        <w:bottom w:val="none" w:sz="0" w:space="0" w:color="auto"/>
                        <w:right w:val="none" w:sz="0" w:space="0" w:color="auto"/>
                      </w:divBdr>
                    </w:div>
                    <w:div w:id="364914836">
                      <w:marLeft w:val="0"/>
                      <w:marRight w:val="0"/>
                      <w:marTop w:val="0"/>
                      <w:marBottom w:val="0"/>
                      <w:divBdr>
                        <w:top w:val="none" w:sz="0" w:space="0" w:color="auto"/>
                        <w:left w:val="none" w:sz="0" w:space="0" w:color="auto"/>
                        <w:bottom w:val="none" w:sz="0" w:space="0" w:color="auto"/>
                        <w:right w:val="none" w:sz="0" w:space="0" w:color="auto"/>
                      </w:divBdr>
                    </w:div>
                    <w:div w:id="368383005">
                      <w:marLeft w:val="0"/>
                      <w:marRight w:val="0"/>
                      <w:marTop w:val="0"/>
                      <w:marBottom w:val="0"/>
                      <w:divBdr>
                        <w:top w:val="none" w:sz="0" w:space="0" w:color="auto"/>
                        <w:left w:val="none" w:sz="0" w:space="0" w:color="auto"/>
                        <w:bottom w:val="none" w:sz="0" w:space="0" w:color="auto"/>
                        <w:right w:val="none" w:sz="0" w:space="0" w:color="auto"/>
                      </w:divBdr>
                    </w:div>
                    <w:div w:id="370884490">
                      <w:marLeft w:val="0"/>
                      <w:marRight w:val="0"/>
                      <w:marTop w:val="0"/>
                      <w:marBottom w:val="0"/>
                      <w:divBdr>
                        <w:top w:val="none" w:sz="0" w:space="0" w:color="auto"/>
                        <w:left w:val="none" w:sz="0" w:space="0" w:color="auto"/>
                        <w:bottom w:val="none" w:sz="0" w:space="0" w:color="auto"/>
                        <w:right w:val="none" w:sz="0" w:space="0" w:color="auto"/>
                      </w:divBdr>
                    </w:div>
                    <w:div w:id="375469043">
                      <w:marLeft w:val="0"/>
                      <w:marRight w:val="0"/>
                      <w:marTop w:val="0"/>
                      <w:marBottom w:val="0"/>
                      <w:divBdr>
                        <w:top w:val="none" w:sz="0" w:space="0" w:color="auto"/>
                        <w:left w:val="none" w:sz="0" w:space="0" w:color="auto"/>
                        <w:bottom w:val="none" w:sz="0" w:space="0" w:color="auto"/>
                        <w:right w:val="none" w:sz="0" w:space="0" w:color="auto"/>
                      </w:divBdr>
                    </w:div>
                    <w:div w:id="379786783">
                      <w:marLeft w:val="0"/>
                      <w:marRight w:val="0"/>
                      <w:marTop w:val="0"/>
                      <w:marBottom w:val="0"/>
                      <w:divBdr>
                        <w:top w:val="none" w:sz="0" w:space="0" w:color="auto"/>
                        <w:left w:val="none" w:sz="0" w:space="0" w:color="auto"/>
                        <w:bottom w:val="none" w:sz="0" w:space="0" w:color="auto"/>
                        <w:right w:val="none" w:sz="0" w:space="0" w:color="auto"/>
                      </w:divBdr>
                    </w:div>
                    <w:div w:id="383913053">
                      <w:marLeft w:val="0"/>
                      <w:marRight w:val="0"/>
                      <w:marTop w:val="0"/>
                      <w:marBottom w:val="0"/>
                      <w:divBdr>
                        <w:top w:val="none" w:sz="0" w:space="0" w:color="auto"/>
                        <w:left w:val="none" w:sz="0" w:space="0" w:color="auto"/>
                        <w:bottom w:val="none" w:sz="0" w:space="0" w:color="auto"/>
                        <w:right w:val="none" w:sz="0" w:space="0" w:color="auto"/>
                      </w:divBdr>
                    </w:div>
                    <w:div w:id="388958901">
                      <w:marLeft w:val="0"/>
                      <w:marRight w:val="0"/>
                      <w:marTop w:val="0"/>
                      <w:marBottom w:val="0"/>
                      <w:divBdr>
                        <w:top w:val="none" w:sz="0" w:space="0" w:color="auto"/>
                        <w:left w:val="none" w:sz="0" w:space="0" w:color="auto"/>
                        <w:bottom w:val="none" w:sz="0" w:space="0" w:color="auto"/>
                        <w:right w:val="none" w:sz="0" w:space="0" w:color="auto"/>
                      </w:divBdr>
                    </w:div>
                    <w:div w:id="389621059">
                      <w:marLeft w:val="0"/>
                      <w:marRight w:val="0"/>
                      <w:marTop w:val="0"/>
                      <w:marBottom w:val="0"/>
                      <w:divBdr>
                        <w:top w:val="none" w:sz="0" w:space="0" w:color="auto"/>
                        <w:left w:val="none" w:sz="0" w:space="0" w:color="auto"/>
                        <w:bottom w:val="none" w:sz="0" w:space="0" w:color="auto"/>
                        <w:right w:val="none" w:sz="0" w:space="0" w:color="auto"/>
                      </w:divBdr>
                    </w:div>
                    <w:div w:id="389963618">
                      <w:marLeft w:val="0"/>
                      <w:marRight w:val="0"/>
                      <w:marTop w:val="0"/>
                      <w:marBottom w:val="0"/>
                      <w:divBdr>
                        <w:top w:val="none" w:sz="0" w:space="0" w:color="auto"/>
                        <w:left w:val="none" w:sz="0" w:space="0" w:color="auto"/>
                        <w:bottom w:val="none" w:sz="0" w:space="0" w:color="auto"/>
                        <w:right w:val="none" w:sz="0" w:space="0" w:color="auto"/>
                      </w:divBdr>
                    </w:div>
                    <w:div w:id="407927599">
                      <w:marLeft w:val="0"/>
                      <w:marRight w:val="0"/>
                      <w:marTop w:val="0"/>
                      <w:marBottom w:val="0"/>
                      <w:divBdr>
                        <w:top w:val="none" w:sz="0" w:space="0" w:color="auto"/>
                        <w:left w:val="none" w:sz="0" w:space="0" w:color="auto"/>
                        <w:bottom w:val="none" w:sz="0" w:space="0" w:color="auto"/>
                        <w:right w:val="none" w:sz="0" w:space="0" w:color="auto"/>
                      </w:divBdr>
                    </w:div>
                    <w:div w:id="408620539">
                      <w:marLeft w:val="0"/>
                      <w:marRight w:val="0"/>
                      <w:marTop w:val="0"/>
                      <w:marBottom w:val="0"/>
                      <w:divBdr>
                        <w:top w:val="none" w:sz="0" w:space="0" w:color="auto"/>
                        <w:left w:val="none" w:sz="0" w:space="0" w:color="auto"/>
                        <w:bottom w:val="none" w:sz="0" w:space="0" w:color="auto"/>
                        <w:right w:val="none" w:sz="0" w:space="0" w:color="auto"/>
                      </w:divBdr>
                    </w:div>
                    <w:div w:id="410082114">
                      <w:marLeft w:val="0"/>
                      <w:marRight w:val="0"/>
                      <w:marTop w:val="0"/>
                      <w:marBottom w:val="0"/>
                      <w:divBdr>
                        <w:top w:val="none" w:sz="0" w:space="0" w:color="auto"/>
                        <w:left w:val="none" w:sz="0" w:space="0" w:color="auto"/>
                        <w:bottom w:val="none" w:sz="0" w:space="0" w:color="auto"/>
                        <w:right w:val="none" w:sz="0" w:space="0" w:color="auto"/>
                      </w:divBdr>
                    </w:div>
                    <w:div w:id="412437495">
                      <w:marLeft w:val="0"/>
                      <w:marRight w:val="0"/>
                      <w:marTop w:val="0"/>
                      <w:marBottom w:val="0"/>
                      <w:divBdr>
                        <w:top w:val="none" w:sz="0" w:space="0" w:color="auto"/>
                        <w:left w:val="none" w:sz="0" w:space="0" w:color="auto"/>
                        <w:bottom w:val="none" w:sz="0" w:space="0" w:color="auto"/>
                        <w:right w:val="none" w:sz="0" w:space="0" w:color="auto"/>
                      </w:divBdr>
                    </w:div>
                    <w:div w:id="415594676">
                      <w:marLeft w:val="0"/>
                      <w:marRight w:val="0"/>
                      <w:marTop w:val="0"/>
                      <w:marBottom w:val="0"/>
                      <w:divBdr>
                        <w:top w:val="none" w:sz="0" w:space="0" w:color="auto"/>
                        <w:left w:val="none" w:sz="0" w:space="0" w:color="auto"/>
                        <w:bottom w:val="none" w:sz="0" w:space="0" w:color="auto"/>
                        <w:right w:val="none" w:sz="0" w:space="0" w:color="auto"/>
                      </w:divBdr>
                    </w:div>
                    <w:div w:id="424308328">
                      <w:marLeft w:val="0"/>
                      <w:marRight w:val="0"/>
                      <w:marTop w:val="0"/>
                      <w:marBottom w:val="0"/>
                      <w:divBdr>
                        <w:top w:val="none" w:sz="0" w:space="0" w:color="auto"/>
                        <w:left w:val="none" w:sz="0" w:space="0" w:color="auto"/>
                        <w:bottom w:val="none" w:sz="0" w:space="0" w:color="auto"/>
                        <w:right w:val="none" w:sz="0" w:space="0" w:color="auto"/>
                      </w:divBdr>
                    </w:div>
                    <w:div w:id="426930893">
                      <w:marLeft w:val="0"/>
                      <w:marRight w:val="0"/>
                      <w:marTop w:val="0"/>
                      <w:marBottom w:val="0"/>
                      <w:divBdr>
                        <w:top w:val="none" w:sz="0" w:space="0" w:color="auto"/>
                        <w:left w:val="none" w:sz="0" w:space="0" w:color="auto"/>
                        <w:bottom w:val="none" w:sz="0" w:space="0" w:color="auto"/>
                        <w:right w:val="none" w:sz="0" w:space="0" w:color="auto"/>
                      </w:divBdr>
                    </w:div>
                    <w:div w:id="427892422">
                      <w:marLeft w:val="0"/>
                      <w:marRight w:val="0"/>
                      <w:marTop w:val="0"/>
                      <w:marBottom w:val="0"/>
                      <w:divBdr>
                        <w:top w:val="none" w:sz="0" w:space="0" w:color="auto"/>
                        <w:left w:val="none" w:sz="0" w:space="0" w:color="auto"/>
                        <w:bottom w:val="none" w:sz="0" w:space="0" w:color="auto"/>
                        <w:right w:val="none" w:sz="0" w:space="0" w:color="auto"/>
                      </w:divBdr>
                    </w:div>
                    <w:div w:id="428696774">
                      <w:marLeft w:val="0"/>
                      <w:marRight w:val="0"/>
                      <w:marTop w:val="0"/>
                      <w:marBottom w:val="0"/>
                      <w:divBdr>
                        <w:top w:val="none" w:sz="0" w:space="0" w:color="auto"/>
                        <w:left w:val="none" w:sz="0" w:space="0" w:color="auto"/>
                        <w:bottom w:val="none" w:sz="0" w:space="0" w:color="auto"/>
                        <w:right w:val="none" w:sz="0" w:space="0" w:color="auto"/>
                      </w:divBdr>
                    </w:div>
                    <w:div w:id="430396138">
                      <w:marLeft w:val="0"/>
                      <w:marRight w:val="0"/>
                      <w:marTop w:val="0"/>
                      <w:marBottom w:val="0"/>
                      <w:divBdr>
                        <w:top w:val="none" w:sz="0" w:space="0" w:color="auto"/>
                        <w:left w:val="none" w:sz="0" w:space="0" w:color="auto"/>
                        <w:bottom w:val="none" w:sz="0" w:space="0" w:color="auto"/>
                        <w:right w:val="none" w:sz="0" w:space="0" w:color="auto"/>
                      </w:divBdr>
                    </w:div>
                    <w:div w:id="436415766">
                      <w:marLeft w:val="0"/>
                      <w:marRight w:val="0"/>
                      <w:marTop w:val="0"/>
                      <w:marBottom w:val="0"/>
                      <w:divBdr>
                        <w:top w:val="none" w:sz="0" w:space="0" w:color="auto"/>
                        <w:left w:val="none" w:sz="0" w:space="0" w:color="auto"/>
                        <w:bottom w:val="none" w:sz="0" w:space="0" w:color="auto"/>
                        <w:right w:val="none" w:sz="0" w:space="0" w:color="auto"/>
                      </w:divBdr>
                    </w:div>
                    <w:div w:id="445076518">
                      <w:marLeft w:val="0"/>
                      <w:marRight w:val="0"/>
                      <w:marTop w:val="0"/>
                      <w:marBottom w:val="0"/>
                      <w:divBdr>
                        <w:top w:val="none" w:sz="0" w:space="0" w:color="auto"/>
                        <w:left w:val="none" w:sz="0" w:space="0" w:color="auto"/>
                        <w:bottom w:val="none" w:sz="0" w:space="0" w:color="auto"/>
                        <w:right w:val="none" w:sz="0" w:space="0" w:color="auto"/>
                      </w:divBdr>
                    </w:div>
                    <w:div w:id="454954422">
                      <w:marLeft w:val="0"/>
                      <w:marRight w:val="0"/>
                      <w:marTop w:val="0"/>
                      <w:marBottom w:val="0"/>
                      <w:divBdr>
                        <w:top w:val="none" w:sz="0" w:space="0" w:color="auto"/>
                        <w:left w:val="none" w:sz="0" w:space="0" w:color="auto"/>
                        <w:bottom w:val="none" w:sz="0" w:space="0" w:color="auto"/>
                        <w:right w:val="none" w:sz="0" w:space="0" w:color="auto"/>
                      </w:divBdr>
                    </w:div>
                    <w:div w:id="458189348">
                      <w:marLeft w:val="0"/>
                      <w:marRight w:val="0"/>
                      <w:marTop w:val="0"/>
                      <w:marBottom w:val="0"/>
                      <w:divBdr>
                        <w:top w:val="none" w:sz="0" w:space="0" w:color="auto"/>
                        <w:left w:val="none" w:sz="0" w:space="0" w:color="auto"/>
                        <w:bottom w:val="none" w:sz="0" w:space="0" w:color="auto"/>
                        <w:right w:val="none" w:sz="0" w:space="0" w:color="auto"/>
                      </w:divBdr>
                    </w:div>
                    <w:div w:id="458302426">
                      <w:marLeft w:val="0"/>
                      <w:marRight w:val="0"/>
                      <w:marTop w:val="0"/>
                      <w:marBottom w:val="0"/>
                      <w:divBdr>
                        <w:top w:val="none" w:sz="0" w:space="0" w:color="auto"/>
                        <w:left w:val="none" w:sz="0" w:space="0" w:color="auto"/>
                        <w:bottom w:val="none" w:sz="0" w:space="0" w:color="auto"/>
                        <w:right w:val="none" w:sz="0" w:space="0" w:color="auto"/>
                      </w:divBdr>
                    </w:div>
                    <w:div w:id="458962018">
                      <w:marLeft w:val="0"/>
                      <w:marRight w:val="0"/>
                      <w:marTop w:val="0"/>
                      <w:marBottom w:val="0"/>
                      <w:divBdr>
                        <w:top w:val="none" w:sz="0" w:space="0" w:color="auto"/>
                        <w:left w:val="none" w:sz="0" w:space="0" w:color="auto"/>
                        <w:bottom w:val="none" w:sz="0" w:space="0" w:color="auto"/>
                        <w:right w:val="none" w:sz="0" w:space="0" w:color="auto"/>
                      </w:divBdr>
                    </w:div>
                    <w:div w:id="465004255">
                      <w:marLeft w:val="0"/>
                      <w:marRight w:val="0"/>
                      <w:marTop w:val="0"/>
                      <w:marBottom w:val="0"/>
                      <w:divBdr>
                        <w:top w:val="none" w:sz="0" w:space="0" w:color="auto"/>
                        <w:left w:val="none" w:sz="0" w:space="0" w:color="auto"/>
                        <w:bottom w:val="none" w:sz="0" w:space="0" w:color="auto"/>
                        <w:right w:val="none" w:sz="0" w:space="0" w:color="auto"/>
                      </w:divBdr>
                    </w:div>
                    <w:div w:id="469792054">
                      <w:marLeft w:val="0"/>
                      <w:marRight w:val="0"/>
                      <w:marTop w:val="0"/>
                      <w:marBottom w:val="0"/>
                      <w:divBdr>
                        <w:top w:val="none" w:sz="0" w:space="0" w:color="auto"/>
                        <w:left w:val="none" w:sz="0" w:space="0" w:color="auto"/>
                        <w:bottom w:val="none" w:sz="0" w:space="0" w:color="auto"/>
                        <w:right w:val="none" w:sz="0" w:space="0" w:color="auto"/>
                      </w:divBdr>
                    </w:div>
                    <w:div w:id="473835377">
                      <w:marLeft w:val="0"/>
                      <w:marRight w:val="0"/>
                      <w:marTop w:val="0"/>
                      <w:marBottom w:val="0"/>
                      <w:divBdr>
                        <w:top w:val="none" w:sz="0" w:space="0" w:color="auto"/>
                        <w:left w:val="none" w:sz="0" w:space="0" w:color="auto"/>
                        <w:bottom w:val="none" w:sz="0" w:space="0" w:color="auto"/>
                        <w:right w:val="none" w:sz="0" w:space="0" w:color="auto"/>
                      </w:divBdr>
                    </w:div>
                    <w:div w:id="481318100">
                      <w:marLeft w:val="0"/>
                      <w:marRight w:val="0"/>
                      <w:marTop w:val="0"/>
                      <w:marBottom w:val="0"/>
                      <w:divBdr>
                        <w:top w:val="none" w:sz="0" w:space="0" w:color="auto"/>
                        <w:left w:val="none" w:sz="0" w:space="0" w:color="auto"/>
                        <w:bottom w:val="none" w:sz="0" w:space="0" w:color="auto"/>
                        <w:right w:val="none" w:sz="0" w:space="0" w:color="auto"/>
                      </w:divBdr>
                    </w:div>
                    <w:div w:id="483082103">
                      <w:marLeft w:val="0"/>
                      <w:marRight w:val="0"/>
                      <w:marTop w:val="0"/>
                      <w:marBottom w:val="0"/>
                      <w:divBdr>
                        <w:top w:val="none" w:sz="0" w:space="0" w:color="auto"/>
                        <w:left w:val="none" w:sz="0" w:space="0" w:color="auto"/>
                        <w:bottom w:val="none" w:sz="0" w:space="0" w:color="auto"/>
                        <w:right w:val="none" w:sz="0" w:space="0" w:color="auto"/>
                      </w:divBdr>
                    </w:div>
                    <w:div w:id="483397944">
                      <w:marLeft w:val="0"/>
                      <w:marRight w:val="0"/>
                      <w:marTop w:val="0"/>
                      <w:marBottom w:val="0"/>
                      <w:divBdr>
                        <w:top w:val="none" w:sz="0" w:space="0" w:color="auto"/>
                        <w:left w:val="none" w:sz="0" w:space="0" w:color="auto"/>
                        <w:bottom w:val="none" w:sz="0" w:space="0" w:color="auto"/>
                        <w:right w:val="none" w:sz="0" w:space="0" w:color="auto"/>
                      </w:divBdr>
                    </w:div>
                    <w:div w:id="487939300">
                      <w:marLeft w:val="0"/>
                      <w:marRight w:val="0"/>
                      <w:marTop w:val="0"/>
                      <w:marBottom w:val="0"/>
                      <w:divBdr>
                        <w:top w:val="none" w:sz="0" w:space="0" w:color="auto"/>
                        <w:left w:val="none" w:sz="0" w:space="0" w:color="auto"/>
                        <w:bottom w:val="none" w:sz="0" w:space="0" w:color="auto"/>
                        <w:right w:val="none" w:sz="0" w:space="0" w:color="auto"/>
                      </w:divBdr>
                    </w:div>
                    <w:div w:id="488591926">
                      <w:marLeft w:val="0"/>
                      <w:marRight w:val="0"/>
                      <w:marTop w:val="0"/>
                      <w:marBottom w:val="0"/>
                      <w:divBdr>
                        <w:top w:val="none" w:sz="0" w:space="0" w:color="auto"/>
                        <w:left w:val="none" w:sz="0" w:space="0" w:color="auto"/>
                        <w:bottom w:val="none" w:sz="0" w:space="0" w:color="auto"/>
                        <w:right w:val="none" w:sz="0" w:space="0" w:color="auto"/>
                      </w:divBdr>
                    </w:div>
                    <w:div w:id="499858092">
                      <w:marLeft w:val="0"/>
                      <w:marRight w:val="0"/>
                      <w:marTop w:val="0"/>
                      <w:marBottom w:val="0"/>
                      <w:divBdr>
                        <w:top w:val="none" w:sz="0" w:space="0" w:color="auto"/>
                        <w:left w:val="none" w:sz="0" w:space="0" w:color="auto"/>
                        <w:bottom w:val="none" w:sz="0" w:space="0" w:color="auto"/>
                        <w:right w:val="none" w:sz="0" w:space="0" w:color="auto"/>
                      </w:divBdr>
                    </w:div>
                    <w:div w:id="509612071">
                      <w:marLeft w:val="0"/>
                      <w:marRight w:val="0"/>
                      <w:marTop w:val="0"/>
                      <w:marBottom w:val="0"/>
                      <w:divBdr>
                        <w:top w:val="none" w:sz="0" w:space="0" w:color="auto"/>
                        <w:left w:val="none" w:sz="0" w:space="0" w:color="auto"/>
                        <w:bottom w:val="none" w:sz="0" w:space="0" w:color="auto"/>
                        <w:right w:val="none" w:sz="0" w:space="0" w:color="auto"/>
                      </w:divBdr>
                    </w:div>
                    <w:div w:id="513108180">
                      <w:marLeft w:val="0"/>
                      <w:marRight w:val="0"/>
                      <w:marTop w:val="0"/>
                      <w:marBottom w:val="0"/>
                      <w:divBdr>
                        <w:top w:val="none" w:sz="0" w:space="0" w:color="auto"/>
                        <w:left w:val="none" w:sz="0" w:space="0" w:color="auto"/>
                        <w:bottom w:val="none" w:sz="0" w:space="0" w:color="auto"/>
                        <w:right w:val="none" w:sz="0" w:space="0" w:color="auto"/>
                      </w:divBdr>
                    </w:div>
                    <w:div w:id="519591206">
                      <w:marLeft w:val="0"/>
                      <w:marRight w:val="0"/>
                      <w:marTop w:val="0"/>
                      <w:marBottom w:val="0"/>
                      <w:divBdr>
                        <w:top w:val="none" w:sz="0" w:space="0" w:color="auto"/>
                        <w:left w:val="none" w:sz="0" w:space="0" w:color="auto"/>
                        <w:bottom w:val="none" w:sz="0" w:space="0" w:color="auto"/>
                        <w:right w:val="none" w:sz="0" w:space="0" w:color="auto"/>
                      </w:divBdr>
                    </w:div>
                    <w:div w:id="520825785">
                      <w:marLeft w:val="0"/>
                      <w:marRight w:val="0"/>
                      <w:marTop w:val="0"/>
                      <w:marBottom w:val="0"/>
                      <w:divBdr>
                        <w:top w:val="none" w:sz="0" w:space="0" w:color="auto"/>
                        <w:left w:val="none" w:sz="0" w:space="0" w:color="auto"/>
                        <w:bottom w:val="none" w:sz="0" w:space="0" w:color="auto"/>
                        <w:right w:val="none" w:sz="0" w:space="0" w:color="auto"/>
                      </w:divBdr>
                    </w:div>
                    <w:div w:id="522205291">
                      <w:marLeft w:val="0"/>
                      <w:marRight w:val="0"/>
                      <w:marTop w:val="0"/>
                      <w:marBottom w:val="0"/>
                      <w:divBdr>
                        <w:top w:val="none" w:sz="0" w:space="0" w:color="auto"/>
                        <w:left w:val="none" w:sz="0" w:space="0" w:color="auto"/>
                        <w:bottom w:val="none" w:sz="0" w:space="0" w:color="auto"/>
                        <w:right w:val="none" w:sz="0" w:space="0" w:color="auto"/>
                      </w:divBdr>
                    </w:div>
                    <w:div w:id="525801134">
                      <w:marLeft w:val="0"/>
                      <w:marRight w:val="0"/>
                      <w:marTop w:val="0"/>
                      <w:marBottom w:val="0"/>
                      <w:divBdr>
                        <w:top w:val="none" w:sz="0" w:space="0" w:color="auto"/>
                        <w:left w:val="none" w:sz="0" w:space="0" w:color="auto"/>
                        <w:bottom w:val="none" w:sz="0" w:space="0" w:color="auto"/>
                        <w:right w:val="none" w:sz="0" w:space="0" w:color="auto"/>
                      </w:divBdr>
                    </w:div>
                    <w:div w:id="526483255">
                      <w:marLeft w:val="0"/>
                      <w:marRight w:val="0"/>
                      <w:marTop w:val="0"/>
                      <w:marBottom w:val="0"/>
                      <w:divBdr>
                        <w:top w:val="none" w:sz="0" w:space="0" w:color="auto"/>
                        <w:left w:val="none" w:sz="0" w:space="0" w:color="auto"/>
                        <w:bottom w:val="none" w:sz="0" w:space="0" w:color="auto"/>
                        <w:right w:val="none" w:sz="0" w:space="0" w:color="auto"/>
                      </w:divBdr>
                    </w:div>
                    <w:div w:id="530149187">
                      <w:marLeft w:val="0"/>
                      <w:marRight w:val="0"/>
                      <w:marTop w:val="0"/>
                      <w:marBottom w:val="0"/>
                      <w:divBdr>
                        <w:top w:val="none" w:sz="0" w:space="0" w:color="auto"/>
                        <w:left w:val="none" w:sz="0" w:space="0" w:color="auto"/>
                        <w:bottom w:val="none" w:sz="0" w:space="0" w:color="auto"/>
                        <w:right w:val="none" w:sz="0" w:space="0" w:color="auto"/>
                      </w:divBdr>
                    </w:div>
                    <w:div w:id="532840105">
                      <w:marLeft w:val="0"/>
                      <w:marRight w:val="0"/>
                      <w:marTop w:val="0"/>
                      <w:marBottom w:val="0"/>
                      <w:divBdr>
                        <w:top w:val="none" w:sz="0" w:space="0" w:color="auto"/>
                        <w:left w:val="none" w:sz="0" w:space="0" w:color="auto"/>
                        <w:bottom w:val="none" w:sz="0" w:space="0" w:color="auto"/>
                        <w:right w:val="none" w:sz="0" w:space="0" w:color="auto"/>
                      </w:divBdr>
                    </w:div>
                    <w:div w:id="533084335">
                      <w:marLeft w:val="0"/>
                      <w:marRight w:val="0"/>
                      <w:marTop w:val="0"/>
                      <w:marBottom w:val="0"/>
                      <w:divBdr>
                        <w:top w:val="none" w:sz="0" w:space="0" w:color="auto"/>
                        <w:left w:val="none" w:sz="0" w:space="0" w:color="auto"/>
                        <w:bottom w:val="none" w:sz="0" w:space="0" w:color="auto"/>
                        <w:right w:val="none" w:sz="0" w:space="0" w:color="auto"/>
                      </w:divBdr>
                    </w:div>
                    <w:div w:id="533735063">
                      <w:marLeft w:val="0"/>
                      <w:marRight w:val="0"/>
                      <w:marTop w:val="0"/>
                      <w:marBottom w:val="0"/>
                      <w:divBdr>
                        <w:top w:val="none" w:sz="0" w:space="0" w:color="auto"/>
                        <w:left w:val="none" w:sz="0" w:space="0" w:color="auto"/>
                        <w:bottom w:val="none" w:sz="0" w:space="0" w:color="auto"/>
                        <w:right w:val="none" w:sz="0" w:space="0" w:color="auto"/>
                      </w:divBdr>
                    </w:div>
                    <w:div w:id="533882213">
                      <w:marLeft w:val="0"/>
                      <w:marRight w:val="0"/>
                      <w:marTop w:val="0"/>
                      <w:marBottom w:val="0"/>
                      <w:divBdr>
                        <w:top w:val="none" w:sz="0" w:space="0" w:color="auto"/>
                        <w:left w:val="none" w:sz="0" w:space="0" w:color="auto"/>
                        <w:bottom w:val="none" w:sz="0" w:space="0" w:color="auto"/>
                        <w:right w:val="none" w:sz="0" w:space="0" w:color="auto"/>
                      </w:divBdr>
                    </w:div>
                    <w:div w:id="544945245">
                      <w:marLeft w:val="0"/>
                      <w:marRight w:val="0"/>
                      <w:marTop w:val="0"/>
                      <w:marBottom w:val="0"/>
                      <w:divBdr>
                        <w:top w:val="none" w:sz="0" w:space="0" w:color="auto"/>
                        <w:left w:val="none" w:sz="0" w:space="0" w:color="auto"/>
                        <w:bottom w:val="none" w:sz="0" w:space="0" w:color="auto"/>
                        <w:right w:val="none" w:sz="0" w:space="0" w:color="auto"/>
                      </w:divBdr>
                    </w:div>
                    <w:div w:id="546992501">
                      <w:marLeft w:val="0"/>
                      <w:marRight w:val="0"/>
                      <w:marTop w:val="0"/>
                      <w:marBottom w:val="0"/>
                      <w:divBdr>
                        <w:top w:val="none" w:sz="0" w:space="0" w:color="auto"/>
                        <w:left w:val="none" w:sz="0" w:space="0" w:color="auto"/>
                        <w:bottom w:val="none" w:sz="0" w:space="0" w:color="auto"/>
                        <w:right w:val="none" w:sz="0" w:space="0" w:color="auto"/>
                      </w:divBdr>
                    </w:div>
                    <w:div w:id="553321904">
                      <w:marLeft w:val="0"/>
                      <w:marRight w:val="0"/>
                      <w:marTop w:val="0"/>
                      <w:marBottom w:val="0"/>
                      <w:divBdr>
                        <w:top w:val="none" w:sz="0" w:space="0" w:color="auto"/>
                        <w:left w:val="none" w:sz="0" w:space="0" w:color="auto"/>
                        <w:bottom w:val="none" w:sz="0" w:space="0" w:color="auto"/>
                        <w:right w:val="none" w:sz="0" w:space="0" w:color="auto"/>
                      </w:divBdr>
                    </w:div>
                    <w:div w:id="560990454">
                      <w:marLeft w:val="0"/>
                      <w:marRight w:val="0"/>
                      <w:marTop w:val="0"/>
                      <w:marBottom w:val="0"/>
                      <w:divBdr>
                        <w:top w:val="none" w:sz="0" w:space="0" w:color="auto"/>
                        <w:left w:val="none" w:sz="0" w:space="0" w:color="auto"/>
                        <w:bottom w:val="none" w:sz="0" w:space="0" w:color="auto"/>
                        <w:right w:val="none" w:sz="0" w:space="0" w:color="auto"/>
                      </w:divBdr>
                    </w:div>
                    <w:div w:id="572394741">
                      <w:marLeft w:val="0"/>
                      <w:marRight w:val="0"/>
                      <w:marTop w:val="0"/>
                      <w:marBottom w:val="0"/>
                      <w:divBdr>
                        <w:top w:val="none" w:sz="0" w:space="0" w:color="auto"/>
                        <w:left w:val="none" w:sz="0" w:space="0" w:color="auto"/>
                        <w:bottom w:val="none" w:sz="0" w:space="0" w:color="auto"/>
                        <w:right w:val="none" w:sz="0" w:space="0" w:color="auto"/>
                      </w:divBdr>
                    </w:div>
                    <w:div w:id="575210189">
                      <w:marLeft w:val="0"/>
                      <w:marRight w:val="0"/>
                      <w:marTop w:val="0"/>
                      <w:marBottom w:val="0"/>
                      <w:divBdr>
                        <w:top w:val="none" w:sz="0" w:space="0" w:color="auto"/>
                        <w:left w:val="none" w:sz="0" w:space="0" w:color="auto"/>
                        <w:bottom w:val="none" w:sz="0" w:space="0" w:color="auto"/>
                        <w:right w:val="none" w:sz="0" w:space="0" w:color="auto"/>
                      </w:divBdr>
                    </w:div>
                    <w:div w:id="578707758">
                      <w:marLeft w:val="0"/>
                      <w:marRight w:val="0"/>
                      <w:marTop w:val="0"/>
                      <w:marBottom w:val="0"/>
                      <w:divBdr>
                        <w:top w:val="none" w:sz="0" w:space="0" w:color="auto"/>
                        <w:left w:val="none" w:sz="0" w:space="0" w:color="auto"/>
                        <w:bottom w:val="none" w:sz="0" w:space="0" w:color="auto"/>
                        <w:right w:val="none" w:sz="0" w:space="0" w:color="auto"/>
                      </w:divBdr>
                    </w:div>
                    <w:div w:id="579946704">
                      <w:marLeft w:val="0"/>
                      <w:marRight w:val="0"/>
                      <w:marTop w:val="0"/>
                      <w:marBottom w:val="0"/>
                      <w:divBdr>
                        <w:top w:val="none" w:sz="0" w:space="0" w:color="auto"/>
                        <w:left w:val="none" w:sz="0" w:space="0" w:color="auto"/>
                        <w:bottom w:val="none" w:sz="0" w:space="0" w:color="auto"/>
                        <w:right w:val="none" w:sz="0" w:space="0" w:color="auto"/>
                      </w:divBdr>
                    </w:div>
                    <w:div w:id="580405773">
                      <w:marLeft w:val="0"/>
                      <w:marRight w:val="0"/>
                      <w:marTop w:val="0"/>
                      <w:marBottom w:val="0"/>
                      <w:divBdr>
                        <w:top w:val="none" w:sz="0" w:space="0" w:color="auto"/>
                        <w:left w:val="none" w:sz="0" w:space="0" w:color="auto"/>
                        <w:bottom w:val="none" w:sz="0" w:space="0" w:color="auto"/>
                        <w:right w:val="none" w:sz="0" w:space="0" w:color="auto"/>
                      </w:divBdr>
                    </w:div>
                    <w:div w:id="580870203">
                      <w:marLeft w:val="0"/>
                      <w:marRight w:val="0"/>
                      <w:marTop w:val="0"/>
                      <w:marBottom w:val="0"/>
                      <w:divBdr>
                        <w:top w:val="none" w:sz="0" w:space="0" w:color="auto"/>
                        <w:left w:val="none" w:sz="0" w:space="0" w:color="auto"/>
                        <w:bottom w:val="none" w:sz="0" w:space="0" w:color="auto"/>
                        <w:right w:val="none" w:sz="0" w:space="0" w:color="auto"/>
                      </w:divBdr>
                    </w:div>
                    <w:div w:id="596402875">
                      <w:marLeft w:val="0"/>
                      <w:marRight w:val="0"/>
                      <w:marTop w:val="0"/>
                      <w:marBottom w:val="0"/>
                      <w:divBdr>
                        <w:top w:val="none" w:sz="0" w:space="0" w:color="auto"/>
                        <w:left w:val="none" w:sz="0" w:space="0" w:color="auto"/>
                        <w:bottom w:val="none" w:sz="0" w:space="0" w:color="auto"/>
                        <w:right w:val="none" w:sz="0" w:space="0" w:color="auto"/>
                      </w:divBdr>
                    </w:div>
                    <w:div w:id="601382362">
                      <w:marLeft w:val="0"/>
                      <w:marRight w:val="0"/>
                      <w:marTop w:val="0"/>
                      <w:marBottom w:val="0"/>
                      <w:divBdr>
                        <w:top w:val="none" w:sz="0" w:space="0" w:color="auto"/>
                        <w:left w:val="none" w:sz="0" w:space="0" w:color="auto"/>
                        <w:bottom w:val="none" w:sz="0" w:space="0" w:color="auto"/>
                        <w:right w:val="none" w:sz="0" w:space="0" w:color="auto"/>
                      </w:divBdr>
                    </w:div>
                    <w:div w:id="602108193">
                      <w:marLeft w:val="0"/>
                      <w:marRight w:val="0"/>
                      <w:marTop w:val="0"/>
                      <w:marBottom w:val="0"/>
                      <w:divBdr>
                        <w:top w:val="none" w:sz="0" w:space="0" w:color="auto"/>
                        <w:left w:val="none" w:sz="0" w:space="0" w:color="auto"/>
                        <w:bottom w:val="none" w:sz="0" w:space="0" w:color="auto"/>
                        <w:right w:val="none" w:sz="0" w:space="0" w:color="auto"/>
                      </w:divBdr>
                    </w:div>
                    <w:div w:id="604315159">
                      <w:marLeft w:val="0"/>
                      <w:marRight w:val="0"/>
                      <w:marTop w:val="0"/>
                      <w:marBottom w:val="0"/>
                      <w:divBdr>
                        <w:top w:val="none" w:sz="0" w:space="0" w:color="auto"/>
                        <w:left w:val="none" w:sz="0" w:space="0" w:color="auto"/>
                        <w:bottom w:val="none" w:sz="0" w:space="0" w:color="auto"/>
                        <w:right w:val="none" w:sz="0" w:space="0" w:color="auto"/>
                      </w:divBdr>
                    </w:div>
                    <w:div w:id="604389226">
                      <w:marLeft w:val="0"/>
                      <w:marRight w:val="0"/>
                      <w:marTop w:val="0"/>
                      <w:marBottom w:val="0"/>
                      <w:divBdr>
                        <w:top w:val="none" w:sz="0" w:space="0" w:color="auto"/>
                        <w:left w:val="none" w:sz="0" w:space="0" w:color="auto"/>
                        <w:bottom w:val="none" w:sz="0" w:space="0" w:color="auto"/>
                        <w:right w:val="none" w:sz="0" w:space="0" w:color="auto"/>
                      </w:divBdr>
                    </w:div>
                    <w:div w:id="604727898">
                      <w:marLeft w:val="0"/>
                      <w:marRight w:val="0"/>
                      <w:marTop w:val="0"/>
                      <w:marBottom w:val="0"/>
                      <w:divBdr>
                        <w:top w:val="none" w:sz="0" w:space="0" w:color="auto"/>
                        <w:left w:val="none" w:sz="0" w:space="0" w:color="auto"/>
                        <w:bottom w:val="none" w:sz="0" w:space="0" w:color="auto"/>
                        <w:right w:val="none" w:sz="0" w:space="0" w:color="auto"/>
                      </w:divBdr>
                    </w:div>
                    <w:div w:id="604918731">
                      <w:marLeft w:val="0"/>
                      <w:marRight w:val="0"/>
                      <w:marTop w:val="0"/>
                      <w:marBottom w:val="0"/>
                      <w:divBdr>
                        <w:top w:val="none" w:sz="0" w:space="0" w:color="auto"/>
                        <w:left w:val="none" w:sz="0" w:space="0" w:color="auto"/>
                        <w:bottom w:val="none" w:sz="0" w:space="0" w:color="auto"/>
                        <w:right w:val="none" w:sz="0" w:space="0" w:color="auto"/>
                      </w:divBdr>
                    </w:div>
                    <w:div w:id="605120102">
                      <w:marLeft w:val="0"/>
                      <w:marRight w:val="0"/>
                      <w:marTop w:val="0"/>
                      <w:marBottom w:val="0"/>
                      <w:divBdr>
                        <w:top w:val="none" w:sz="0" w:space="0" w:color="auto"/>
                        <w:left w:val="none" w:sz="0" w:space="0" w:color="auto"/>
                        <w:bottom w:val="none" w:sz="0" w:space="0" w:color="auto"/>
                        <w:right w:val="none" w:sz="0" w:space="0" w:color="auto"/>
                      </w:divBdr>
                    </w:div>
                    <w:div w:id="608467883">
                      <w:marLeft w:val="0"/>
                      <w:marRight w:val="0"/>
                      <w:marTop w:val="0"/>
                      <w:marBottom w:val="0"/>
                      <w:divBdr>
                        <w:top w:val="none" w:sz="0" w:space="0" w:color="auto"/>
                        <w:left w:val="none" w:sz="0" w:space="0" w:color="auto"/>
                        <w:bottom w:val="none" w:sz="0" w:space="0" w:color="auto"/>
                        <w:right w:val="none" w:sz="0" w:space="0" w:color="auto"/>
                      </w:divBdr>
                    </w:div>
                    <w:div w:id="609704840">
                      <w:marLeft w:val="0"/>
                      <w:marRight w:val="0"/>
                      <w:marTop w:val="0"/>
                      <w:marBottom w:val="0"/>
                      <w:divBdr>
                        <w:top w:val="none" w:sz="0" w:space="0" w:color="auto"/>
                        <w:left w:val="none" w:sz="0" w:space="0" w:color="auto"/>
                        <w:bottom w:val="none" w:sz="0" w:space="0" w:color="auto"/>
                        <w:right w:val="none" w:sz="0" w:space="0" w:color="auto"/>
                      </w:divBdr>
                    </w:div>
                    <w:div w:id="609819227">
                      <w:marLeft w:val="0"/>
                      <w:marRight w:val="0"/>
                      <w:marTop w:val="0"/>
                      <w:marBottom w:val="0"/>
                      <w:divBdr>
                        <w:top w:val="none" w:sz="0" w:space="0" w:color="auto"/>
                        <w:left w:val="none" w:sz="0" w:space="0" w:color="auto"/>
                        <w:bottom w:val="none" w:sz="0" w:space="0" w:color="auto"/>
                        <w:right w:val="none" w:sz="0" w:space="0" w:color="auto"/>
                      </w:divBdr>
                    </w:div>
                    <w:div w:id="609821051">
                      <w:marLeft w:val="0"/>
                      <w:marRight w:val="0"/>
                      <w:marTop w:val="0"/>
                      <w:marBottom w:val="0"/>
                      <w:divBdr>
                        <w:top w:val="none" w:sz="0" w:space="0" w:color="auto"/>
                        <w:left w:val="none" w:sz="0" w:space="0" w:color="auto"/>
                        <w:bottom w:val="none" w:sz="0" w:space="0" w:color="auto"/>
                        <w:right w:val="none" w:sz="0" w:space="0" w:color="auto"/>
                      </w:divBdr>
                    </w:div>
                    <w:div w:id="611867604">
                      <w:marLeft w:val="0"/>
                      <w:marRight w:val="0"/>
                      <w:marTop w:val="0"/>
                      <w:marBottom w:val="0"/>
                      <w:divBdr>
                        <w:top w:val="none" w:sz="0" w:space="0" w:color="auto"/>
                        <w:left w:val="none" w:sz="0" w:space="0" w:color="auto"/>
                        <w:bottom w:val="none" w:sz="0" w:space="0" w:color="auto"/>
                        <w:right w:val="none" w:sz="0" w:space="0" w:color="auto"/>
                      </w:divBdr>
                    </w:div>
                    <w:div w:id="613288638">
                      <w:marLeft w:val="0"/>
                      <w:marRight w:val="0"/>
                      <w:marTop w:val="0"/>
                      <w:marBottom w:val="0"/>
                      <w:divBdr>
                        <w:top w:val="none" w:sz="0" w:space="0" w:color="auto"/>
                        <w:left w:val="none" w:sz="0" w:space="0" w:color="auto"/>
                        <w:bottom w:val="none" w:sz="0" w:space="0" w:color="auto"/>
                        <w:right w:val="none" w:sz="0" w:space="0" w:color="auto"/>
                      </w:divBdr>
                    </w:div>
                    <w:div w:id="618922218">
                      <w:marLeft w:val="0"/>
                      <w:marRight w:val="0"/>
                      <w:marTop w:val="0"/>
                      <w:marBottom w:val="0"/>
                      <w:divBdr>
                        <w:top w:val="none" w:sz="0" w:space="0" w:color="auto"/>
                        <w:left w:val="none" w:sz="0" w:space="0" w:color="auto"/>
                        <w:bottom w:val="none" w:sz="0" w:space="0" w:color="auto"/>
                        <w:right w:val="none" w:sz="0" w:space="0" w:color="auto"/>
                      </w:divBdr>
                    </w:div>
                    <w:div w:id="624965201">
                      <w:marLeft w:val="0"/>
                      <w:marRight w:val="0"/>
                      <w:marTop w:val="0"/>
                      <w:marBottom w:val="0"/>
                      <w:divBdr>
                        <w:top w:val="none" w:sz="0" w:space="0" w:color="auto"/>
                        <w:left w:val="none" w:sz="0" w:space="0" w:color="auto"/>
                        <w:bottom w:val="none" w:sz="0" w:space="0" w:color="auto"/>
                        <w:right w:val="none" w:sz="0" w:space="0" w:color="auto"/>
                      </w:divBdr>
                    </w:div>
                    <w:div w:id="625162287">
                      <w:marLeft w:val="0"/>
                      <w:marRight w:val="0"/>
                      <w:marTop w:val="0"/>
                      <w:marBottom w:val="0"/>
                      <w:divBdr>
                        <w:top w:val="none" w:sz="0" w:space="0" w:color="auto"/>
                        <w:left w:val="none" w:sz="0" w:space="0" w:color="auto"/>
                        <w:bottom w:val="none" w:sz="0" w:space="0" w:color="auto"/>
                        <w:right w:val="none" w:sz="0" w:space="0" w:color="auto"/>
                      </w:divBdr>
                    </w:div>
                    <w:div w:id="626160081">
                      <w:marLeft w:val="0"/>
                      <w:marRight w:val="0"/>
                      <w:marTop w:val="0"/>
                      <w:marBottom w:val="0"/>
                      <w:divBdr>
                        <w:top w:val="none" w:sz="0" w:space="0" w:color="auto"/>
                        <w:left w:val="none" w:sz="0" w:space="0" w:color="auto"/>
                        <w:bottom w:val="none" w:sz="0" w:space="0" w:color="auto"/>
                        <w:right w:val="none" w:sz="0" w:space="0" w:color="auto"/>
                      </w:divBdr>
                    </w:div>
                    <w:div w:id="633483089">
                      <w:marLeft w:val="0"/>
                      <w:marRight w:val="0"/>
                      <w:marTop w:val="0"/>
                      <w:marBottom w:val="0"/>
                      <w:divBdr>
                        <w:top w:val="none" w:sz="0" w:space="0" w:color="auto"/>
                        <w:left w:val="none" w:sz="0" w:space="0" w:color="auto"/>
                        <w:bottom w:val="none" w:sz="0" w:space="0" w:color="auto"/>
                        <w:right w:val="none" w:sz="0" w:space="0" w:color="auto"/>
                      </w:divBdr>
                    </w:div>
                    <w:div w:id="637339959">
                      <w:marLeft w:val="0"/>
                      <w:marRight w:val="0"/>
                      <w:marTop w:val="0"/>
                      <w:marBottom w:val="0"/>
                      <w:divBdr>
                        <w:top w:val="none" w:sz="0" w:space="0" w:color="auto"/>
                        <w:left w:val="none" w:sz="0" w:space="0" w:color="auto"/>
                        <w:bottom w:val="none" w:sz="0" w:space="0" w:color="auto"/>
                        <w:right w:val="none" w:sz="0" w:space="0" w:color="auto"/>
                      </w:divBdr>
                    </w:div>
                    <w:div w:id="649359317">
                      <w:marLeft w:val="0"/>
                      <w:marRight w:val="0"/>
                      <w:marTop w:val="0"/>
                      <w:marBottom w:val="0"/>
                      <w:divBdr>
                        <w:top w:val="none" w:sz="0" w:space="0" w:color="auto"/>
                        <w:left w:val="none" w:sz="0" w:space="0" w:color="auto"/>
                        <w:bottom w:val="none" w:sz="0" w:space="0" w:color="auto"/>
                        <w:right w:val="none" w:sz="0" w:space="0" w:color="auto"/>
                      </w:divBdr>
                    </w:div>
                    <w:div w:id="662245352">
                      <w:marLeft w:val="0"/>
                      <w:marRight w:val="0"/>
                      <w:marTop w:val="0"/>
                      <w:marBottom w:val="0"/>
                      <w:divBdr>
                        <w:top w:val="none" w:sz="0" w:space="0" w:color="auto"/>
                        <w:left w:val="none" w:sz="0" w:space="0" w:color="auto"/>
                        <w:bottom w:val="none" w:sz="0" w:space="0" w:color="auto"/>
                        <w:right w:val="none" w:sz="0" w:space="0" w:color="auto"/>
                      </w:divBdr>
                    </w:div>
                    <w:div w:id="663164560">
                      <w:marLeft w:val="0"/>
                      <w:marRight w:val="0"/>
                      <w:marTop w:val="0"/>
                      <w:marBottom w:val="0"/>
                      <w:divBdr>
                        <w:top w:val="none" w:sz="0" w:space="0" w:color="auto"/>
                        <w:left w:val="none" w:sz="0" w:space="0" w:color="auto"/>
                        <w:bottom w:val="none" w:sz="0" w:space="0" w:color="auto"/>
                        <w:right w:val="none" w:sz="0" w:space="0" w:color="auto"/>
                      </w:divBdr>
                    </w:div>
                    <w:div w:id="664819763">
                      <w:marLeft w:val="0"/>
                      <w:marRight w:val="0"/>
                      <w:marTop w:val="0"/>
                      <w:marBottom w:val="0"/>
                      <w:divBdr>
                        <w:top w:val="none" w:sz="0" w:space="0" w:color="auto"/>
                        <w:left w:val="none" w:sz="0" w:space="0" w:color="auto"/>
                        <w:bottom w:val="none" w:sz="0" w:space="0" w:color="auto"/>
                        <w:right w:val="none" w:sz="0" w:space="0" w:color="auto"/>
                      </w:divBdr>
                    </w:div>
                    <w:div w:id="666400051">
                      <w:marLeft w:val="0"/>
                      <w:marRight w:val="0"/>
                      <w:marTop w:val="0"/>
                      <w:marBottom w:val="0"/>
                      <w:divBdr>
                        <w:top w:val="none" w:sz="0" w:space="0" w:color="auto"/>
                        <w:left w:val="none" w:sz="0" w:space="0" w:color="auto"/>
                        <w:bottom w:val="none" w:sz="0" w:space="0" w:color="auto"/>
                        <w:right w:val="none" w:sz="0" w:space="0" w:color="auto"/>
                      </w:divBdr>
                    </w:div>
                    <w:div w:id="666595807">
                      <w:marLeft w:val="0"/>
                      <w:marRight w:val="0"/>
                      <w:marTop w:val="0"/>
                      <w:marBottom w:val="0"/>
                      <w:divBdr>
                        <w:top w:val="none" w:sz="0" w:space="0" w:color="auto"/>
                        <w:left w:val="none" w:sz="0" w:space="0" w:color="auto"/>
                        <w:bottom w:val="none" w:sz="0" w:space="0" w:color="auto"/>
                        <w:right w:val="none" w:sz="0" w:space="0" w:color="auto"/>
                      </w:divBdr>
                    </w:div>
                    <w:div w:id="667051180">
                      <w:marLeft w:val="0"/>
                      <w:marRight w:val="0"/>
                      <w:marTop w:val="0"/>
                      <w:marBottom w:val="0"/>
                      <w:divBdr>
                        <w:top w:val="none" w:sz="0" w:space="0" w:color="auto"/>
                        <w:left w:val="none" w:sz="0" w:space="0" w:color="auto"/>
                        <w:bottom w:val="none" w:sz="0" w:space="0" w:color="auto"/>
                        <w:right w:val="none" w:sz="0" w:space="0" w:color="auto"/>
                      </w:divBdr>
                    </w:div>
                    <w:div w:id="681207046">
                      <w:marLeft w:val="0"/>
                      <w:marRight w:val="0"/>
                      <w:marTop w:val="0"/>
                      <w:marBottom w:val="0"/>
                      <w:divBdr>
                        <w:top w:val="none" w:sz="0" w:space="0" w:color="auto"/>
                        <w:left w:val="none" w:sz="0" w:space="0" w:color="auto"/>
                        <w:bottom w:val="none" w:sz="0" w:space="0" w:color="auto"/>
                        <w:right w:val="none" w:sz="0" w:space="0" w:color="auto"/>
                      </w:divBdr>
                    </w:div>
                    <w:div w:id="695615630">
                      <w:marLeft w:val="0"/>
                      <w:marRight w:val="0"/>
                      <w:marTop w:val="0"/>
                      <w:marBottom w:val="0"/>
                      <w:divBdr>
                        <w:top w:val="none" w:sz="0" w:space="0" w:color="auto"/>
                        <w:left w:val="none" w:sz="0" w:space="0" w:color="auto"/>
                        <w:bottom w:val="none" w:sz="0" w:space="0" w:color="auto"/>
                        <w:right w:val="none" w:sz="0" w:space="0" w:color="auto"/>
                      </w:divBdr>
                    </w:div>
                    <w:div w:id="699478948">
                      <w:marLeft w:val="0"/>
                      <w:marRight w:val="0"/>
                      <w:marTop w:val="0"/>
                      <w:marBottom w:val="0"/>
                      <w:divBdr>
                        <w:top w:val="none" w:sz="0" w:space="0" w:color="auto"/>
                        <w:left w:val="none" w:sz="0" w:space="0" w:color="auto"/>
                        <w:bottom w:val="none" w:sz="0" w:space="0" w:color="auto"/>
                        <w:right w:val="none" w:sz="0" w:space="0" w:color="auto"/>
                      </w:divBdr>
                    </w:div>
                    <w:div w:id="700325203">
                      <w:marLeft w:val="0"/>
                      <w:marRight w:val="0"/>
                      <w:marTop w:val="0"/>
                      <w:marBottom w:val="0"/>
                      <w:divBdr>
                        <w:top w:val="none" w:sz="0" w:space="0" w:color="auto"/>
                        <w:left w:val="none" w:sz="0" w:space="0" w:color="auto"/>
                        <w:bottom w:val="none" w:sz="0" w:space="0" w:color="auto"/>
                        <w:right w:val="none" w:sz="0" w:space="0" w:color="auto"/>
                      </w:divBdr>
                    </w:div>
                    <w:div w:id="701977497">
                      <w:marLeft w:val="0"/>
                      <w:marRight w:val="0"/>
                      <w:marTop w:val="0"/>
                      <w:marBottom w:val="0"/>
                      <w:divBdr>
                        <w:top w:val="none" w:sz="0" w:space="0" w:color="auto"/>
                        <w:left w:val="none" w:sz="0" w:space="0" w:color="auto"/>
                        <w:bottom w:val="none" w:sz="0" w:space="0" w:color="auto"/>
                        <w:right w:val="none" w:sz="0" w:space="0" w:color="auto"/>
                      </w:divBdr>
                    </w:div>
                    <w:div w:id="704406234">
                      <w:marLeft w:val="0"/>
                      <w:marRight w:val="0"/>
                      <w:marTop w:val="0"/>
                      <w:marBottom w:val="0"/>
                      <w:divBdr>
                        <w:top w:val="none" w:sz="0" w:space="0" w:color="auto"/>
                        <w:left w:val="none" w:sz="0" w:space="0" w:color="auto"/>
                        <w:bottom w:val="none" w:sz="0" w:space="0" w:color="auto"/>
                        <w:right w:val="none" w:sz="0" w:space="0" w:color="auto"/>
                      </w:divBdr>
                    </w:div>
                    <w:div w:id="707492264">
                      <w:marLeft w:val="0"/>
                      <w:marRight w:val="0"/>
                      <w:marTop w:val="0"/>
                      <w:marBottom w:val="0"/>
                      <w:divBdr>
                        <w:top w:val="none" w:sz="0" w:space="0" w:color="auto"/>
                        <w:left w:val="none" w:sz="0" w:space="0" w:color="auto"/>
                        <w:bottom w:val="none" w:sz="0" w:space="0" w:color="auto"/>
                        <w:right w:val="none" w:sz="0" w:space="0" w:color="auto"/>
                      </w:divBdr>
                    </w:div>
                    <w:div w:id="710350377">
                      <w:marLeft w:val="0"/>
                      <w:marRight w:val="0"/>
                      <w:marTop w:val="0"/>
                      <w:marBottom w:val="0"/>
                      <w:divBdr>
                        <w:top w:val="none" w:sz="0" w:space="0" w:color="auto"/>
                        <w:left w:val="none" w:sz="0" w:space="0" w:color="auto"/>
                        <w:bottom w:val="none" w:sz="0" w:space="0" w:color="auto"/>
                        <w:right w:val="none" w:sz="0" w:space="0" w:color="auto"/>
                      </w:divBdr>
                    </w:div>
                    <w:div w:id="718357654">
                      <w:marLeft w:val="0"/>
                      <w:marRight w:val="0"/>
                      <w:marTop w:val="0"/>
                      <w:marBottom w:val="0"/>
                      <w:divBdr>
                        <w:top w:val="none" w:sz="0" w:space="0" w:color="auto"/>
                        <w:left w:val="none" w:sz="0" w:space="0" w:color="auto"/>
                        <w:bottom w:val="none" w:sz="0" w:space="0" w:color="auto"/>
                        <w:right w:val="none" w:sz="0" w:space="0" w:color="auto"/>
                      </w:divBdr>
                    </w:div>
                    <w:div w:id="724989409">
                      <w:marLeft w:val="0"/>
                      <w:marRight w:val="0"/>
                      <w:marTop w:val="0"/>
                      <w:marBottom w:val="0"/>
                      <w:divBdr>
                        <w:top w:val="none" w:sz="0" w:space="0" w:color="auto"/>
                        <w:left w:val="none" w:sz="0" w:space="0" w:color="auto"/>
                        <w:bottom w:val="none" w:sz="0" w:space="0" w:color="auto"/>
                        <w:right w:val="none" w:sz="0" w:space="0" w:color="auto"/>
                      </w:divBdr>
                    </w:div>
                    <w:div w:id="725838138">
                      <w:marLeft w:val="0"/>
                      <w:marRight w:val="0"/>
                      <w:marTop w:val="0"/>
                      <w:marBottom w:val="0"/>
                      <w:divBdr>
                        <w:top w:val="none" w:sz="0" w:space="0" w:color="auto"/>
                        <w:left w:val="none" w:sz="0" w:space="0" w:color="auto"/>
                        <w:bottom w:val="none" w:sz="0" w:space="0" w:color="auto"/>
                        <w:right w:val="none" w:sz="0" w:space="0" w:color="auto"/>
                      </w:divBdr>
                    </w:div>
                    <w:div w:id="726490449">
                      <w:marLeft w:val="0"/>
                      <w:marRight w:val="0"/>
                      <w:marTop w:val="0"/>
                      <w:marBottom w:val="0"/>
                      <w:divBdr>
                        <w:top w:val="none" w:sz="0" w:space="0" w:color="auto"/>
                        <w:left w:val="none" w:sz="0" w:space="0" w:color="auto"/>
                        <w:bottom w:val="none" w:sz="0" w:space="0" w:color="auto"/>
                        <w:right w:val="none" w:sz="0" w:space="0" w:color="auto"/>
                      </w:divBdr>
                    </w:div>
                    <w:div w:id="727727473">
                      <w:marLeft w:val="0"/>
                      <w:marRight w:val="0"/>
                      <w:marTop w:val="0"/>
                      <w:marBottom w:val="0"/>
                      <w:divBdr>
                        <w:top w:val="none" w:sz="0" w:space="0" w:color="auto"/>
                        <w:left w:val="none" w:sz="0" w:space="0" w:color="auto"/>
                        <w:bottom w:val="none" w:sz="0" w:space="0" w:color="auto"/>
                        <w:right w:val="none" w:sz="0" w:space="0" w:color="auto"/>
                      </w:divBdr>
                    </w:div>
                    <w:div w:id="731347149">
                      <w:marLeft w:val="0"/>
                      <w:marRight w:val="0"/>
                      <w:marTop w:val="0"/>
                      <w:marBottom w:val="0"/>
                      <w:divBdr>
                        <w:top w:val="none" w:sz="0" w:space="0" w:color="auto"/>
                        <w:left w:val="none" w:sz="0" w:space="0" w:color="auto"/>
                        <w:bottom w:val="none" w:sz="0" w:space="0" w:color="auto"/>
                        <w:right w:val="none" w:sz="0" w:space="0" w:color="auto"/>
                      </w:divBdr>
                    </w:div>
                    <w:div w:id="740978641">
                      <w:marLeft w:val="0"/>
                      <w:marRight w:val="0"/>
                      <w:marTop w:val="0"/>
                      <w:marBottom w:val="0"/>
                      <w:divBdr>
                        <w:top w:val="none" w:sz="0" w:space="0" w:color="auto"/>
                        <w:left w:val="none" w:sz="0" w:space="0" w:color="auto"/>
                        <w:bottom w:val="none" w:sz="0" w:space="0" w:color="auto"/>
                        <w:right w:val="none" w:sz="0" w:space="0" w:color="auto"/>
                      </w:divBdr>
                    </w:div>
                    <w:div w:id="744641714">
                      <w:marLeft w:val="0"/>
                      <w:marRight w:val="0"/>
                      <w:marTop w:val="0"/>
                      <w:marBottom w:val="0"/>
                      <w:divBdr>
                        <w:top w:val="none" w:sz="0" w:space="0" w:color="auto"/>
                        <w:left w:val="none" w:sz="0" w:space="0" w:color="auto"/>
                        <w:bottom w:val="none" w:sz="0" w:space="0" w:color="auto"/>
                        <w:right w:val="none" w:sz="0" w:space="0" w:color="auto"/>
                      </w:divBdr>
                    </w:div>
                    <w:div w:id="746222523">
                      <w:marLeft w:val="0"/>
                      <w:marRight w:val="0"/>
                      <w:marTop w:val="0"/>
                      <w:marBottom w:val="0"/>
                      <w:divBdr>
                        <w:top w:val="none" w:sz="0" w:space="0" w:color="auto"/>
                        <w:left w:val="none" w:sz="0" w:space="0" w:color="auto"/>
                        <w:bottom w:val="none" w:sz="0" w:space="0" w:color="auto"/>
                        <w:right w:val="none" w:sz="0" w:space="0" w:color="auto"/>
                      </w:divBdr>
                    </w:div>
                    <w:div w:id="752163870">
                      <w:marLeft w:val="0"/>
                      <w:marRight w:val="0"/>
                      <w:marTop w:val="0"/>
                      <w:marBottom w:val="0"/>
                      <w:divBdr>
                        <w:top w:val="none" w:sz="0" w:space="0" w:color="auto"/>
                        <w:left w:val="none" w:sz="0" w:space="0" w:color="auto"/>
                        <w:bottom w:val="none" w:sz="0" w:space="0" w:color="auto"/>
                        <w:right w:val="none" w:sz="0" w:space="0" w:color="auto"/>
                      </w:divBdr>
                    </w:div>
                    <w:div w:id="752821819">
                      <w:marLeft w:val="0"/>
                      <w:marRight w:val="0"/>
                      <w:marTop w:val="0"/>
                      <w:marBottom w:val="0"/>
                      <w:divBdr>
                        <w:top w:val="none" w:sz="0" w:space="0" w:color="auto"/>
                        <w:left w:val="none" w:sz="0" w:space="0" w:color="auto"/>
                        <w:bottom w:val="none" w:sz="0" w:space="0" w:color="auto"/>
                        <w:right w:val="none" w:sz="0" w:space="0" w:color="auto"/>
                      </w:divBdr>
                    </w:div>
                    <w:div w:id="753086882">
                      <w:marLeft w:val="0"/>
                      <w:marRight w:val="0"/>
                      <w:marTop w:val="0"/>
                      <w:marBottom w:val="0"/>
                      <w:divBdr>
                        <w:top w:val="none" w:sz="0" w:space="0" w:color="auto"/>
                        <w:left w:val="none" w:sz="0" w:space="0" w:color="auto"/>
                        <w:bottom w:val="none" w:sz="0" w:space="0" w:color="auto"/>
                        <w:right w:val="none" w:sz="0" w:space="0" w:color="auto"/>
                      </w:divBdr>
                    </w:div>
                    <w:div w:id="753864171">
                      <w:marLeft w:val="0"/>
                      <w:marRight w:val="0"/>
                      <w:marTop w:val="0"/>
                      <w:marBottom w:val="0"/>
                      <w:divBdr>
                        <w:top w:val="none" w:sz="0" w:space="0" w:color="auto"/>
                        <w:left w:val="none" w:sz="0" w:space="0" w:color="auto"/>
                        <w:bottom w:val="none" w:sz="0" w:space="0" w:color="auto"/>
                        <w:right w:val="none" w:sz="0" w:space="0" w:color="auto"/>
                      </w:divBdr>
                    </w:div>
                    <w:div w:id="755321624">
                      <w:marLeft w:val="0"/>
                      <w:marRight w:val="0"/>
                      <w:marTop w:val="0"/>
                      <w:marBottom w:val="0"/>
                      <w:divBdr>
                        <w:top w:val="none" w:sz="0" w:space="0" w:color="auto"/>
                        <w:left w:val="none" w:sz="0" w:space="0" w:color="auto"/>
                        <w:bottom w:val="none" w:sz="0" w:space="0" w:color="auto"/>
                        <w:right w:val="none" w:sz="0" w:space="0" w:color="auto"/>
                      </w:divBdr>
                    </w:div>
                    <w:div w:id="759377982">
                      <w:marLeft w:val="0"/>
                      <w:marRight w:val="0"/>
                      <w:marTop w:val="0"/>
                      <w:marBottom w:val="0"/>
                      <w:divBdr>
                        <w:top w:val="none" w:sz="0" w:space="0" w:color="auto"/>
                        <w:left w:val="none" w:sz="0" w:space="0" w:color="auto"/>
                        <w:bottom w:val="none" w:sz="0" w:space="0" w:color="auto"/>
                        <w:right w:val="none" w:sz="0" w:space="0" w:color="auto"/>
                      </w:divBdr>
                    </w:div>
                    <w:div w:id="760298856">
                      <w:marLeft w:val="0"/>
                      <w:marRight w:val="0"/>
                      <w:marTop w:val="0"/>
                      <w:marBottom w:val="0"/>
                      <w:divBdr>
                        <w:top w:val="none" w:sz="0" w:space="0" w:color="auto"/>
                        <w:left w:val="none" w:sz="0" w:space="0" w:color="auto"/>
                        <w:bottom w:val="none" w:sz="0" w:space="0" w:color="auto"/>
                        <w:right w:val="none" w:sz="0" w:space="0" w:color="auto"/>
                      </w:divBdr>
                    </w:div>
                    <w:div w:id="761145331">
                      <w:marLeft w:val="0"/>
                      <w:marRight w:val="0"/>
                      <w:marTop w:val="0"/>
                      <w:marBottom w:val="0"/>
                      <w:divBdr>
                        <w:top w:val="none" w:sz="0" w:space="0" w:color="auto"/>
                        <w:left w:val="none" w:sz="0" w:space="0" w:color="auto"/>
                        <w:bottom w:val="none" w:sz="0" w:space="0" w:color="auto"/>
                        <w:right w:val="none" w:sz="0" w:space="0" w:color="auto"/>
                      </w:divBdr>
                    </w:div>
                    <w:div w:id="768819505">
                      <w:marLeft w:val="0"/>
                      <w:marRight w:val="0"/>
                      <w:marTop w:val="0"/>
                      <w:marBottom w:val="0"/>
                      <w:divBdr>
                        <w:top w:val="none" w:sz="0" w:space="0" w:color="auto"/>
                        <w:left w:val="none" w:sz="0" w:space="0" w:color="auto"/>
                        <w:bottom w:val="none" w:sz="0" w:space="0" w:color="auto"/>
                        <w:right w:val="none" w:sz="0" w:space="0" w:color="auto"/>
                      </w:divBdr>
                    </w:div>
                    <w:div w:id="772094699">
                      <w:marLeft w:val="0"/>
                      <w:marRight w:val="0"/>
                      <w:marTop w:val="0"/>
                      <w:marBottom w:val="0"/>
                      <w:divBdr>
                        <w:top w:val="none" w:sz="0" w:space="0" w:color="auto"/>
                        <w:left w:val="none" w:sz="0" w:space="0" w:color="auto"/>
                        <w:bottom w:val="none" w:sz="0" w:space="0" w:color="auto"/>
                        <w:right w:val="none" w:sz="0" w:space="0" w:color="auto"/>
                      </w:divBdr>
                    </w:div>
                    <w:div w:id="777717099">
                      <w:marLeft w:val="0"/>
                      <w:marRight w:val="0"/>
                      <w:marTop w:val="0"/>
                      <w:marBottom w:val="0"/>
                      <w:divBdr>
                        <w:top w:val="none" w:sz="0" w:space="0" w:color="auto"/>
                        <w:left w:val="none" w:sz="0" w:space="0" w:color="auto"/>
                        <w:bottom w:val="none" w:sz="0" w:space="0" w:color="auto"/>
                        <w:right w:val="none" w:sz="0" w:space="0" w:color="auto"/>
                      </w:divBdr>
                    </w:div>
                    <w:div w:id="778258709">
                      <w:marLeft w:val="0"/>
                      <w:marRight w:val="0"/>
                      <w:marTop w:val="0"/>
                      <w:marBottom w:val="0"/>
                      <w:divBdr>
                        <w:top w:val="none" w:sz="0" w:space="0" w:color="auto"/>
                        <w:left w:val="none" w:sz="0" w:space="0" w:color="auto"/>
                        <w:bottom w:val="none" w:sz="0" w:space="0" w:color="auto"/>
                        <w:right w:val="none" w:sz="0" w:space="0" w:color="auto"/>
                      </w:divBdr>
                    </w:div>
                    <w:div w:id="778764753">
                      <w:marLeft w:val="0"/>
                      <w:marRight w:val="0"/>
                      <w:marTop w:val="0"/>
                      <w:marBottom w:val="0"/>
                      <w:divBdr>
                        <w:top w:val="none" w:sz="0" w:space="0" w:color="auto"/>
                        <w:left w:val="none" w:sz="0" w:space="0" w:color="auto"/>
                        <w:bottom w:val="none" w:sz="0" w:space="0" w:color="auto"/>
                        <w:right w:val="none" w:sz="0" w:space="0" w:color="auto"/>
                      </w:divBdr>
                    </w:div>
                    <w:div w:id="781610968">
                      <w:marLeft w:val="0"/>
                      <w:marRight w:val="0"/>
                      <w:marTop w:val="0"/>
                      <w:marBottom w:val="0"/>
                      <w:divBdr>
                        <w:top w:val="none" w:sz="0" w:space="0" w:color="auto"/>
                        <w:left w:val="none" w:sz="0" w:space="0" w:color="auto"/>
                        <w:bottom w:val="none" w:sz="0" w:space="0" w:color="auto"/>
                        <w:right w:val="none" w:sz="0" w:space="0" w:color="auto"/>
                      </w:divBdr>
                    </w:div>
                    <w:div w:id="783227638">
                      <w:marLeft w:val="0"/>
                      <w:marRight w:val="0"/>
                      <w:marTop w:val="0"/>
                      <w:marBottom w:val="0"/>
                      <w:divBdr>
                        <w:top w:val="none" w:sz="0" w:space="0" w:color="auto"/>
                        <w:left w:val="none" w:sz="0" w:space="0" w:color="auto"/>
                        <w:bottom w:val="none" w:sz="0" w:space="0" w:color="auto"/>
                        <w:right w:val="none" w:sz="0" w:space="0" w:color="auto"/>
                      </w:divBdr>
                    </w:div>
                    <w:div w:id="783571433">
                      <w:marLeft w:val="0"/>
                      <w:marRight w:val="0"/>
                      <w:marTop w:val="0"/>
                      <w:marBottom w:val="0"/>
                      <w:divBdr>
                        <w:top w:val="none" w:sz="0" w:space="0" w:color="auto"/>
                        <w:left w:val="none" w:sz="0" w:space="0" w:color="auto"/>
                        <w:bottom w:val="none" w:sz="0" w:space="0" w:color="auto"/>
                        <w:right w:val="none" w:sz="0" w:space="0" w:color="auto"/>
                      </w:divBdr>
                    </w:div>
                    <w:div w:id="791097215">
                      <w:marLeft w:val="0"/>
                      <w:marRight w:val="0"/>
                      <w:marTop w:val="0"/>
                      <w:marBottom w:val="0"/>
                      <w:divBdr>
                        <w:top w:val="none" w:sz="0" w:space="0" w:color="auto"/>
                        <w:left w:val="none" w:sz="0" w:space="0" w:color="auto"/>
                        <w:bottom w:val="none" w:sz="0" w:space="0" w:color="auto"/>
                        <w:right w:val="none" w:sz="0" w:space="0" w:color="auto"/>
                      </w:divBdr>
                    </w:div>
                    <w:div w:id="795148544">
                      <w:marLeft w:val="0"/>
                      <w:marRight w:val="0"/>
                      <w:marTop w:val="0"/>
                      <w:marBottom w:val="0"/>
                      <w:divBdr>
                        <w:top w:val="none" w:sz="0" w:space="0" w:color="auto"/>
                        <w:left w:val="none" w:sz="0" w:space="0" w:color="auto"/>
                        <w:bottom w:val="none" w:sz="0" w:space="0" w:color="auto"/>
                        <w:right w:val="none" w:sz="0" w:space="0" w:color="auto"/>
                      </w:divBdr>
                    </w:div>
                    <w:div w:id="796487932">
                      <w:marLeft w:val="0"/>
                      <w:marRight w:val="0"/>
                      <w:marTop w:val="0"/>
                      <w:marBottom w:val="0"/>
                      <w:divBdr>
                        <w:top w:val="none" w:sz="0" w:space="0" w:color="auto"/>
                        <w:left w:val="none" w:sz="0" w:space="0" w:color="auto"/>
                        <w:bottom w:val="none" w:sz="0" w:space="0" w:color="auto"/>
                        <w:right w:val="none" w:sz="0" w:space="0" w:color="auto"/>
                      </w:divBdr>
                    </w:div>
                    <w:div w:id="797065540">
                      <w:marLeft w:val="0"/>
                      <w:marRight w:val="0"/>
                      <w:marTop w:val="0"/>
                      <w:marBottom w:val="0"/>
                      <w:divBdr>
                        <w:top w:val="none" w:sz="0" w:space="0" w:color="auto"/>
                        <w:left w:val="none" w:sz="0" w:space="0" w:color="auto"/>
                        <w:bottom w:val="none" w:sz="0" w:space="0" w:color="auto"/>
                        <w:right w:val="none" w:sz="0" w:space="0" w:color="auto"/>
                      </w:divBdr>
                    </w:div>
                    <w:div w:id="799878676">
                      <w:marLeft w:val="0"/>
                      <w:marRight w:val="0"/>
                      <w:marTop w:val="0"/>
                      <w:marBottom w:val="0"/>
                      <w:divBdr>
                        <w:top w:val="none" w:sz="0" w:space="0" w:color="auto"/>
                        <w:left w:val="none" w:sz="0" w:space="0" w:color="auto"/>
                        <w:bottom w:val="none" w:sz="0" w:space="0" w:color="auto"/>
                        <w:right w:val="none" w:sz="0" w:space="0" w:color="auto"/>
                      </w:divBdr>
                    </w:div>
                    <w:div w:id="805582335">
                      <w:marLeft w:val="0"/>
                      <w:marRight w:val="0"/>
                      <w:marTop w:val="0"/>
                      <w:marBottom w:val="0"/>
                      <w:divBdr>
                        <w:top w:val="none" w:sz="0" w:space="0" w:color="auto"/>
                        <w:left w:val="none" w:sz="0" w:space="0" w:color="auto"/>
                        <w:bottom w:val="none" w:sz="0" w:space="0" w:color="auto"/>
                        <w:right w:val="none" w:sz="0" w:space="0" w:color="auto"/>
                      </w:divBdr>
                    </w:div>
                    <w:div w:id="805974375">
                      <w:marLeft w:val="0"/>
                      <w:marRight w:val="0"/>
                      <w:marTop w:val="0"/>
                      <w:marBottom w:val="0"/>
                      <w:divBdr>
                        <w:top w:val="none" w:sz="0" w:space="0" w:color="auto"/>
                        <w:left w:val="none" w:sz="0" w:space="0" w:color="auto"/>
                        <w:bottom w:val="none" w:sz="0" w:space="0" w:color="auto"/>
                        <w:right w:val="none" w:sz="0" w:space="0" w:color="auto"/>
                      </w:divBdr>
                    </w:div>
                    <w:div w:id="808472668">
                      <w:marLeft w:val="0"/>
                      <w:marRight w:val="0"/>
                      <w:marTop w:val="0"/>
                      <w:marBottom w:val="0"/>
                      <w:divBdr>
                        <w:top w:val="none" w:sz="0" w:space="0" w:color="auto"/>
                        <w:left w:val="none" w:sz="0" w:space="0" w:color="auto"/>
                        <w:bottom w:val="none" w:sz="0" w:space="0" w:color="auto"/>
                        <w:right w:val="none" w:sz="0" w:space="0" w:color="auto"/>
                      </w:divBdr>
                    </w:div>
                    <w:div w:id="808596189">
                      <w:marLeft w:val="0"/>
                      <w:marRight w:val="0"/>
                      <w:marTop w:val="0"/>
                      <w:marBottom w:val="0"/>
                      <w:divBdr>
                        <w:top w:val="none" w:sz="0" w:space="0" w:color="auto"/>
                        <w:left w:val="none" w:sz="0" w:space="0" w:color="auto"/>
                        <w:bottom w:val="none" w:sz="0" w:space="0" w:color="auto"/>
                        <w:right w:val="none" w:sz="0" w:space="0" w:color="auto"/>
                      </w:divBdr>
                    </w:div>
                    <w:div w:id="810562008">
                      <w:marLeft w:val="0"/>
                      <w:marRight w:val="0"/>
                      <w:marTop w:val="0"/>
                      <w:marBottom w:val="0"/>
                      <w:divBdr>
                        <w:top w:val="none" w:sz="0" w:space="0" w:color="auto"/>
                        <w:left w:val="none" w:sz="0" w:space="0" w:color="auto"/>
                        <w:bottom w:val="none" w:sz="0" w:space="0" w:color="auto"/>
                        <w:right w:val="none" w:sz="0" w:space="0" w:color="auto"/>
                      </w:divBdr>
                    </w:div>
                    <w:div w:id="811018176">
                      <w:marLeft w:val="0"/>
                      <w:marRight w:val="0"/>
                      <w:marTop w:val="0"/>
                      <w:marBottom w:val="0"/>
                      <w:divBdr>
                        <w:top w:val="none" w:sz="0" w:space="0" w:color="auto"/>
                        <w:left w:val="none" w:sz="0" w:space="0" w:color="auto"/>
                        <w:bottom w:val="none" w:sz="0" w:space="0" w:color="auto"/>
                        <w:right w:val="none" w:sz="0" w:space="0" w:color="auto"/>
                      </w:divBdr>
                    </w:div>
                    <w:div w:id="811099471">
                      <w:marLeft w:val="0"/>
                      <w:marRight w:val="0"/>
                      <w:marTop w:val="0"/>
                      <w:marBottom w:val="0"/>
                      <w:divBdr>
                        <w:top w:val="none" w:sz="0" w:space="0" w:color="auto"/>
                        <w:left w:val="none" w:sz="0" w:space="0" w:color="auto"/>
                        <w:bottom w:val="none" w:sz="0" w:space="0" w:color="auto"/>
                        <w:right w:val="none" w:sz="0" w:space="0" w:color="auto"/>
                      </w:divBdr>
                    </w:div>
                    <w:div w:id="813720832">
                      <w:marLeft w:val="0"/>
                      <w:marRight w:val="0"/>
                      <w:marTop w:val="0"/>
                      <w:marBottom w:val="0"/>
                      <w:divBdr>
                        <w:top w:val="none" w:sz="0" w:space="0" w:color="auto"/>
                        <w:left w:val="none" w:sz="0" w:space="0" w:color="auto"/>
                        <w:bottom w:val="none" w:sz="0" w:space="0" w:color="auto"/>
                        <w:right w:val="none" w:sz="0" w:space="0" w:color="auto"/>
                      </w:divBdr>
                    </w:div>
                    <w:div w:id="814419317">
                      <w:marLeft w:val="0"/>
                      <w:marRight w:val="0"/>
                      <w:marTop w:val="0"/>
                      <w:marBottom w:val="0"/>
                      <w:divBdr>
                        <w:top w:val="none" w:sz="0" w:space="0" w:color="auto"/>
                        <w:left w:val="none" w:sz="0" w:space="0" w:color="auto"/>
                        <w:bottom w:val="none" w:sz="0" w:space="0" w:color="auto"/>
                        <w:right w:val="none" w:sz="0" w:space="0" w:color="auto"/>
                      </w:divBdr>
                    </w:div>
                    <w:div w:id="815680349">
                      <w:marLeft w:val="0"/>
                      <w:marRight w:val="0"/>
                      <w:marTop w:val="0"/>
                      <w:marBottom w:val="0"/>
                      <w:divBdr>
                        <w:top w:val="none" w:sz="0" w:space="0" w:color="auto"/>
                        <w:left w:val="none" w:sz="0" w:space="0" w:color="auto"/>
                        <w:bottom w:val="none" w:sz="0" w:space="0" w:color="auto"/>
                        <w:right w:val="none" w:sz="0" w:space="0" w:color="auto"/>
                      </w:divBdr>
                    </w:div>
                    <w:div w:id="816723868">
                      <w:marLeft w:val="0"/>
                      <w:marRight w:val="0"/>
                      <w:marTop w:val="0"/>
                      <w:marBottom w:val="0"/>
                      <w:divBdr>
                        <w:top w:val="none" w:sz="0" w:space="0" w:color="auto"/>
                        <w:left w:val="none" w:sz="0" w:space="0" w:color="auto"/>
                        <w:bottom w:val="none" w:sz="0" w:space="0" w:color="auto"/>
                        <w:right w:val="none" w:sz="0" w:space="0" w:color="auto"/>
                      </w:divBdr>
                    </w:div>
                    <w:div w:id="818615929">
                      <w:marLeft w:val="0"/>
                      <w:marRight w:val="0"/>
                      <w:marTop w:val="0"/>
                      <w:marBottom w:val="0"/>
                      <w:divBdr>
                        <w:top w:val="none" w:sz="0" w:space="0" w:color="auto"/>
                        <w:left w:val="none" w:sz="0" w:space="0" w:color="auto"/>
                        <w:bottom w:val="none" w:sz="0" w:space="0" w:color="auto"/>
                        <w:right w:val="none" w:sz="0" w:space="0" w:color="auto"/>
                      </w:divBdr>
                    </w:div>
                    <w:div w:id="819465189">
                      <w:marLeft w:val="0"/>
                      <w:marRight w:val="0"/>
                      <w:marTop w:val="0"/>
                      <w:marBottom w:val="0"/>
                      <w:divBdr>
                        <w:top w:val="none" w:sz="0" w:space="0" w:color="auto"/>
                        <w:left w:val="none" w:sz="0" w:space="0" w:color="auto"/>
                        <w:bottom w:val="none" w:sz="0" w:space="0" w:color="auto"/>
                        <w:right w:val="none" w:sz="0" w:space="0" w:color="auto"/>
                      </w:divBdr>
                    </w:div>
                    <w:div w:id="820122979">
                      <w:marLeft w:val="0"/>
                      <w:marRight w:val="0"/>
                      <w:marTop w:val="0"/>
                      <w:marBottom w:val="0"/>
                      <w:divBdr>
                        <w:top w:val="none" w:sz="0" w:space="0" w:color="auto"/>
                        <w:left w:val="none" w:sz="0" w:space="0" w:color="auto"/>
                        <w:bottom w:val="none" w:sz="0" w:space="0" w:color="auto"/>
                        <w:right w:val="none" w:sz="0" w:space="0" w:color="auto"/>
                      </w:divBdr>
                    </w:div>
                    <w:div w:id="821586108">
                      <w:marLeft w:val="0"/>
                      <w:marRight w:val="0"/>
                      <w:marTop w:val="0"/>
                      <w:marBottom w:val="0"/>
                      <w:divBdr>
                        <w:top w:val="none" w:sz="0" w:space="0" w:color="auto"/>
                        <w:left w:val="none" w:sz="0" w:space="0" w:color="auto"/>
                        <w:bottom w:val="none" w:sz="0" w:space="0" w:color="auto"/>
                        <w:right w:val="none" w:sz="0" w:space="0" w:color="auto"/>
                      </w:divBdr>
                    </w:div>
                    <w:div w:id="824517230">
                      <w:marLeft w:val="0"/>
                      <w:marRight w:val="0"/>
                      <w:marTop w:val="0"/>
                      <w:marBottom w:val="0"/>
                      <w:divBdr>
                        <w:top w:val="none" w:sz="0" w:space="0" w:color="auto"/>
                        <w:left w:val="none" w:sz="0" w:space="0" w:color="auto"/>
                        <w:bottom w:val="none" w:sz="0" w:space="0" w:color="auto"/>
                        <w:right w:val="none" w:sz="0" w:space="0" w:color="auto"/>
                      </w:divBdr>
                    </w:div>
                    <w:div w:id="831527105">
                      <w:marLeft w:val="0"/>
                      <w:marRight w:val="0"/>
                      <w:marTop w:val="0"/>
                      <w:marBottom w:val="0"/>
                      <w:divBdr>
                        <w:top w:val="none" w:sz="0" w:space="0" w:color="auto"/>
                        <w:left w:val="none" w:sz="0" w:space="0" w:color="auto"/>
                        <w:bottom w:val="none" w:sz="0" w:space="0" w:color="auto"/>
                        <w:right w:val="none" w:sz="0" w:space="0" w:color="auto"/>
                      </w:divBdr>
                    </w:div>
                    <w:div w:id="834151086">
                      <w:marLeft w:val="0"/>
                      <w:marRight w:val="0"/>
                      <w:marTop w:val="0"/>
                      <w:marBottom w:val="0"/>
                      <w:divBdr>
                        <w:top w:val="none" w:sz="0" w:space="0" w:color="auto"/>
                        <w:left w:val="none" w:sz="0" w:space="0" w:color="auto"/>
                        <w:bottom w:val="none" w:sz="0" w:space="0" w:color="auto"/>
                        <w:right w:val="none" w:sz="0" w:space="0" w:color="auto"/>
                      </w:divBdr>
                    </w:div>
                    <w:div w:id="834685400">
                      <w:marLeft w:val="0"/>
                      <w:marRight w:val="0"/>
                      <w:marTop w:val="0"/>
                      <w:marBottom w:val="0"/>
                      <w:divBdr>
                        <w:top w:val="none" w:sz="0" w:space="0" w:color="auto"/>
                        <w:left w:val="none" w:sz="0" w:space="0" w:color="auto"/>
                        <w:bottom w:val="none" w:sz="0" w:space="0" w:color="auto"/>
                        <w:right w:val="none" w:sz="0" w:space="0" w:color="auto"/>
                      </w:divBdr>
                    </w:div>
                    <w:div w:id="834808694">
                      <w:marLeft w:val="0"/>
                      <w:marRight w:val="0"/>
                      <w:marTop w:val="0"/>
                      <w:marBottom w:val="0"/>
                      <w:divBdr>
                        <w:top w:val="none" w:sz="0" w:space="0" w:color="auto"/>
                        <w:left w:val="none" w:sz="0" w:space="0" w:color="auto"/>
                        <w:bottom w:val="none" w:sz="0" w:space="0" w:color="auto"/>
                        <w:right w:val="none" w:sz="0" w:space="0" w:color="auto"/>
                      </w:divBdr>
                    </w:div>
                    <w:div w:id="836504942">
                      <w:marLeft w:val="0"/>
                      <w:marRight w:val="0"/>
                      <w:marTop w:val="0"/>
                      <w:marBottom w:val="0"/>
                      <w:divBdr>
                        <w:top w:val="none" w:sz="0" w:space="0" w:color="auto"/>
                        <w:left w:val="none" w:sz="0" w:space="0" w:color="auto"/>
                        <w:bottom w:val="none" w:sz="0" w:space="0" w:color="auto"/>
                        <w:right w:val="none" w:sz="0" w:space="0" w:color="auto"/>
                      </w:divBdr>
                    </w:div>
                    <w:div w:id="844049338">
                      <w:marLeft w:val="0"/>
                      <w:marRight w:val="0"/>
                      <w:marTop w:val="0"/>
                      <w:marBottom w:val="0"/>
                      <w:divBdr>
                        <w:top w:val="none" w:sz="0" w:space="0" w:color="auto"/>
                        <w:left w:val="none" w:sz="0" w:space="0" w:color="auto"/>
                        <w:bottom w:val="none" w:sz="0" w:space="0" w:color="auto"/>
                        <w:right w:val="none" w:sz="0" w:space="0" w:color="auto"/>
                      </w:divBdr>
                    </w:div>
                    <w:div w:id="844520704">
                      <w:marLeft w:val="0"/>
                      <w:marRight w:val="0"/>
                      <w:marTop w:val="0"/>
                      <w:marBottom w:val="0"/>
                      <w:divBdr>
                        <w:top w:val="none" w:sz="0" w:space="0" w:color="auto"/>
                        <w:left w:val="none" w:sz="0" w:space="0" w:color="auto"/>
                        <w:bottom w:val="none" w:sz="0" w:space="0" w:color="auto"/>
                        <w:right w:val="none" w:sz="0" w:space="0" w:color="auto"/>
                      </w:divBdr>
                    </w:div>
                    <w:div w:id="845099134">
                      <w:marLeft w:val="0"/>
                      <w:marRight w:val="0"/>
                      <w:marTop w:val="0"/>
                      <w:marBottom w:val="0"/>
                      <w:divBdr>
                        <w:top w:val="none" w:sz="0" w:space="0" w:color="auto"/>
                        <w:left w:val="none" w:sz="0" w:space="0" w:color="auto"/>
                        <w:bottom w:val="none" w:sz="0" w:space="0" w:color="auto"/>
                        <w:right w:val="none" w:sz="0" w:space="0" w:color="auto"/>
                      </w:divBdr>
                    </w:div>
                    <w:div w:id="846016921">
                      <w:marLeft w:val="0"/>
                      <w:marRight w:val="0"/>
                      <w:marTop w:val="0"/>
                      <w:marBottom w:val="0"/>
                      <w:divBdr>
                        <w:top w:val="none" w:sz="0" w:space="0" w:color="auto"/>
                        <w:left w:val="none" w:sz="0" w:space="0" w:color="auto"/>
                        <w:bottom w:val="none" w:sz="0" w:space="0" w:color="auto"/>
                        <w:right w:val="none" w:sz="0" w:space="0" w:color="auto"/>
                      </w:divBdr>
                    </w:div>
                    <w:div w:id="846136407">
                      <w:marLeft w:val="0"/>
                      <w:marRight w:val="0"/>
                      <w:marTop w:val="0"/>
                      <w:marBottom w:val="0"/>
                      <w:divBdr>
                        <w:top w:val="none" w:sz="0" w:space="0" w:color="auto"/>
                        <w:left w:val="none" w:sz="0" w:space="0" w:color="auto"/>
                        <w:bottom w:val="none" w:sz="0" w:space="0" w:color="auto"/>
                        <w:right w:val="none" w:sz="0" w:space="0" w:color="auto"/>
                      </w:divBdr>
                    </w:div>
                    <w:div w:id="848494974">
                      <w:marLeft w:val="0"/>
                      <w:marRight w:val="0"/>
                      <w:marTop w:val="0"/>
                      <w:marBottom w:val="0"/>
                      <w:divBdr>
                        <w:top w:val="none" w:sz="0" w:space="0" w:color="auto"/>
                        <w:left w:val="none" w:sz="0" w:space="0" w:color="auto"/>
                        <w:bottom w:val="none" w:sz="0" w:space="0" w:color="auto"/>
                        <w:right w:val="none" w:sz="0" w:space="0" w:color="auto"/>
                      </w:divBdr>
                    </w:div>
                    <w:div w:id="850412720">
                      <w:marLeft w:val="0"/>
                      <w:marRight w:val="0"/>
                      <w:marTop w:val="0"/>
                      <w:marBottom w:val="0"/>
                      <w:divBdr>
                        <w:top w:val="none" w:sz="0" w:space="0" w:color="auto"/>
                        <w:left w:val="none" w:sz="0" w:space="0" w:color="auto"/>
                        <w:bottom w:val="none" w:sz="0" w:space="0" w:color="auto"/>
                        <w:right w:val="none" w:sz="0" w:space="0" w:color="auto"/>
                      </w:divBdr>
                    </w:div>
                    <w:div w:id="851839956">
                      <w:marLeft w:val="0"/>
                      <w:marRight w:val="0"/>
                      <w:marTop w:val="0"/>
                      <w:marBottom w:val="0"/>
                      <w:divBdr>
                        <w:top w:val="none" w:sz="0" w:space="0" w:color="auto"/>
                        <w:left w:val="none" w:sz="0" w:space="0" w:color="auto"/>
                        <w:bottom w:val="none" w:sz="0" w:space="0" w:color="auto"/>
                        <w:right w:val="none" w:sz="0" w:space="0" w:color="auto"/>
                      </w:divBdr>
                    </w:div>
                    <w:div w:id="855118590">
                      <w:marLeft w:val="0"/>
                      <w:marRight w:val="0"/>
                      <w:marTop w:val="0"/>
                      <w:marBottom w:val="0"/>
                      <w:divBdr>
                        <w:top w:val="none" w:sz="0" w:space="0" w:color="auto"/>
                        <w:left w:val="none" w:sz="0" w:space="0" w:color="auto"/>
                        <w:bottom w:val="none" w:sz="0" w:space="0" w:color="auto"/>
                        <w:right w:val="none" w:sz="0" w:space="0" w:color="auto"/>
                      </w:divBdr>
                    </w:div>
                    <w:div w:id="860819573">
                      <w:marLeft w:val="0"/>
                      <w:marRight w:val="0"/>
                      <w:marTop w:val="0"/>
                      <w:marBottom w:val="0"/>
                      <w:divBdr>
                        <w:top w:val="none" w:sz="0" w:space="0" w:color="auto"/>
                        <w:left w:val="none" w:sz="0" w:space="0" w:color="auto"/>
                        <w:bottom w:val="none" w:sz="0" w:space="0" w:color="auto"/>
                        <w:right w:val="none" w:sz="0" w:space="0" w:color="auto"/>
                      </w:divBdr>
                    </w:div>
                    <w:div w:id="862206572">
                      <w:marLeft w:val="0"/>
                      <w:marRight w:val="0"/>
                      <w:marTop w:val="0"/>
                      <w:marBottom w:val="0"/>
                      <w:divBdr>
                        <w:top w:val="none" w:sz="0" w:space="0" w:color="auto"/>
                        <w:left w:val="none" w:sz="0" w:space="0" w:color="auto"/>
                        <w:bottom w:val="none" w:sz="0" w:space="0" w:color="auto"/>
                        <w:right w:val="none" w:sz="0" w:space="0" w:color="auto"/>
                      </w:divBdr>
                    </w:div>
                    <w:div w:id="863981593">
                      <w:marLeft w:val="0"/>
                      <w:marRight w:val="0"/>
                      <w:marTop w:val="0"/>
                      <w:marBottom w:val="0"/>
                      <w:divBdr>
                        <w:top w:val="none" w:sz="0" w:space="0" w:color="auto"/>
                        <w:left w:val="none" w:sz="0" w:space="0" w:color="auto"/>
                        <w:bottom w:val="none" w:sz="0" w:space="0" w:color="auto"/>
                        <w:right w:val="none" w:sz="0" w:space="0" w:color="auto"/>
                      </w:divBdr>
                    </w:div>
                    <w:div w:id="864027520">
                      <w:marLeft w:val="0"/>
                      <w:marRight w:val="0"/>
                      <w:marTop w:val="0"/>
                      <w:marBottom w:val="0"/>
                      <w:divBdr>
                        <w:top w:val="none" w:sz="0" w:space="0" w:color="auto"/>
                        <w:left w:val="none" w:sz="0" w:space="0" w:color="auto"/>
                        <w:bottom w:val="none" w:sz="0" w:space="0" w:color="auto"/>
                        <w:right w:val="none" w:sz="0" w:space="0" w:color="auto"/>
                      </w:divBdr>
                    </w:div>
                    <w:div w:id="868641153">
                      <w:marLeft w:val="0"/>
                      <w:marRight w:val="0"/>
                      <w:marTop w:val="0"/>
                      <w:marBottom w:val="0"/>
                      <w:divBdr>
                        <w:top w:val="none" w:sz="0" w:space="0" w:color="auto"/>
                        <w:left w:val="none" w:sz="0" w:space="0" w:color="auto"/>
                        <w:bottom w:val="none" w:sz="0" w:space="0" w:color="auto"/>
                        <w:right w:val="none" w:sz="0" w:space="0" w:color="auto"/>
                      </w:divBdr>
                    </w:div>
                    <w:div w:id="871185764">
                      <w:marLeft w:val="0"/>
                      <w:marRight w:val="0"/>
                      <w:marTop w:val="0"/>
                      <w:marBottom w:val="0"/>
                      <w:divBdr>
                        <w:top w:val="none" w:sz="0" w:space="0" w:color="auto"/>
                        <w:left w:val="none" w:sz="0" w:space="0" w:color="auto"/>
                        <w:bottom w:val="none" w:sz="0" w:space="0" w:color="auto"/>
                        <w:right w:val="none" w:sz="0" w:space="0" w:color="auto"/>
                      </w:divBdr>
                    </w:div>
                    <w:div w:id="877474487">
                      <w:marLeft w:val="0"/>
                      <w:marRight w:val="0"/>
                      <w:marTop w:val="0"/>
                      <w:marBottom w:val="0"/>
                      <w:divBdr>
                        <w:top w:val="none" w:sz="0" w:space="0" w:color="auto"/>
                        <w:left w:val="none" w:sz="0" w:space="0" w:color="auto"/>
                        <w:bottom w:val="none" w:sz="0" w:space="0" w:color="auto"/>
                        <w:right w:val="none" w:sz="0" w:space="0" w:color="auto"/>
                      </w:divBdr>
                    </w:div>
                    <w:div w:id="879821437">
                      <w:marLeft w:val="0"/>
                      <w:marRight w:val="0"/>
                      <w:marTop w:val="0"/>
                      <w:marBottom w:val="0"/>
                      <w:divBdr>
                        <w:top w:val="none" w:sz="0" w:space="0" w:color="auto"/>
                        <w:left w:val="none" w:sz="0" w:space="0" w:color="auto"/>
                        <w:bottom w:val="none" w:sz="0" w:space="0" w:color="auto"/>
                        <w:right w:val="none" w:sz="0" w:space="0" w:color="auto"/>
                      </w:divBdr>
                    </w:div>
                    <w:div w:id="879971774">
                      <w:marLeft w:val="0"/>
                      <w:marRight w:val="0"/>
                      <w:marTop w:val="0"/>
                      <w:marBottom w:val="0"/>
                      <w:divBdr>
                        <w:top w:val="none" w:sz="0" w:space="0" w:color="auto"/>
                        <w:left w:val="none" w:sz="0" w:space="0" w:color="auto"/>
                        <w:bottom w:val="none" w:sz="0" w:space="0" w:color="auto"/>
                        <w:right w:val="none" w:sz="0" w:space="0" w:color="auto"/>
                      </w:divBdr>
                    </w:div>
                    <w:div w:id="880823065">
                      <w:marLeft w:val="0"/>
                      <w:marRight w:val="0"/>
                      <w:marTop w:val="0"/>
                      <w:marBottom w:val="0"/>
                      <w:divBdr>
                        <w:top w:val="none" w:sz="0" w:space="0" w:color="auto"/>
                        <w:left w:val="none" w:sz="0" w:space="0" w:color="auto"/>
                        <w:bottom w:val="none" w:sz="0" w:space="0" w:color="auto"/>
                        <w:right w:val="none" w:sz="0" w:space="0" w:color="auto"/>
                      </w:divBdr>
                    </w:div>
                    <w:div w:id="882442786">
                      <w:marLeft w:val="0"/>
                      <w:marRight w:val="0"/>
                      <w:marTop w:val="0"/>
                      <w:marBottom w:val="0"/>
                      <w:divBdr>
                        <w:top w:val="none" w:sz="0" w:space="0" w:color="auto"/>
                        <w:left w:val="none" w:sz="0" w:space="0" w:color="auto"/>
                        <w:bottom w:val="none" w:sz="0" w:space="0" w:color="auto"/>
                        <w:right w:val="none" w:sz="0" w:space="0" w:color="auto"/>
                      </w:divBdr>
                    </w:div>
                    <w:div w:id="882713507">
                      <w:marLeft w:val="0"/>
                      <w:marRight w:val="0"/>
                      <w:marTop w:val="0"/>
                      <w:marBottom w:val="0"/>
                      <w:divBdr>
                        <w:top w:val="none" w:sz="0" w:space="0" w:color="auto"/>
                        <w:left w:val="none" w:sz="0" w:space="0" w:color="auto"/>
                        <w:bottom w:val="none" w:sz="0" w:space="0" w:color="auto"/>
                        <w:right w:val="none" w:sz="0" w:space="0" w:color="auto"/>
                      </w:divBdr>
                    </w:div>
                    <w:div w:id="890119553">
                      <w:marLeft w:val="0"/>
                      <w:marRight w:val="0"/>
                      <w:marTop w:val="0"/>
                      <w:marBottom w:val="0"/>
                      <w:divBdr>
                        <w:top w:val="none" w:sz="0" w:space="0" w:color="auto"/>
                        <w:left w:val="none" w:sz="0" w:space="0" w:color="auto"/>
                        <w:bottom w:val="none" w:sz="0" w:space="0" w:color="auto"/>
                        <w:right w:val="none" w:sz="0" w:space="0" w:color="auto"/>
                      </w:divBdr>
                    </w:div>
                    <w:div w:id="890534028">
                      <w:marLeft w:val="0"/>
                      <w:marRight w:val="0"/>
                      <w:marTop w:val="0"/>
                      <w:marBottom w:val="0"/>
                      <w:divBdr>
                        <w:top w:val="none" w:sz="0" w:space="0" w:color="auto"/>
                        <w:left w:val="none" w:sz="0" w:space="0" w:color="auto"/>
                        <w:bottom w:val="none" w:sz="0" w:space="0" w:color="auto"/>
                        <w:right w:val="none" w:sz="0" w:space="0" w:color="auto"/>
                      </w:divBdr>
                    </w:div>
                    <w:div w:id="896354859">
                      <w:marLeft w:val="0"/>
                      <w:marRight w:val="0"/>
                      <w:marTop w:val="0"/>
                      <w:marBottom w:val="0"/>
                      <w:divBdr>
                        <w:top w:val="none" w:sz="0" w:space="0" w:color="auto"/>
                        <w:left w:val="none" w:sz="0" w:space="0" w:color="auto"/>
                        <w:bottom w:val="none" w:sz="0" w:space="0" w:color="auto"/>
                        <w:right w:val="none" w:sz="0" w:space="0" w:color="auto"/>
                      </w:divBdr>
                    </w:div>
                    <w:div w:id="896672966">
                      <w:marLeft w:val="0"/>
                      <w:marRight w:val="0"/>
                      <w:marTop w:val="0"/>
                      <w:marBottom w:val="0"/>
                      <w:divBdr>
                        <w:top w:val="none" w:sz="0" w:space="0" w:color="auto"/>
                        <w:left w:val="none" w:sz="0" w:space="0" w:color="auto"/>
                        <w:bottom w:val="none" w:sz="0" w:space="0" w:color="auto"/>
                        <w:right w:val="none" w:sz="0" w:space="0" w:color="auto"/>
                      </w:divBdr>
                    </w:div>
                    <w:div w:id="900365662">
                      <w:marLeft w:val="0"/>
                      <w:marRight w:val="0"/>
                      <w:marTop w:val="0"/>
                      <w:marBottom w:val="0"/>
                      <w:divBdr>
                        <w:top w:val="none" w:sz="0" w:space="0" w:color="auto"/>
                        <w:left w:val="none" w:sz="0" w:space="0" w:color="auto"/>
                        <w:bottom w:val="none" w:sz="0" w:space="0" w:color="auto"/>
                        <w:right w:val="none" w:sz="0" w:space="0" w:color="auto"/>
                      </w:divBdr>
                    </w:div>
                    <w:div w:id="903297868">
                      <w:marLeft w:val="0"/>
                      <w:marRight w:val="0"/>
                      <w:marTop w:val="0"/>
                      <w:marBottom w:val="0"/>
                      <w:divBdr>
                        <w:top w:val="none" w:sz="0" w:space="0" w:color="auto"/>
                        <w:left w:val="none" w:sz="0" w:space="0" w:color="auto"/>
                        <w:bottom w:val="none" w:sz="0" w:space="0" w:color="auto"/>
                        <w:right w:val="none" w:sz="0" w:space="0" w:color="auto"/>
                      </w:divBdr>
                    </w:div>
                    <w:div w:id="908686969">
                      <w:marLeft w:val="0"/>
                      <w:marRight w:val="0"/>
                      <w:marTop w:val="0"/>
                      <w:marBottom w:val="0"/>
                      <w:divBdr>
                        <w:top w:val="none" w:sz="0" w:space="0" w:color="auto"/>
                        <w:left w:val="none" w:sz="0" w:space="0" w:color="auto"/>
                        <w:bottom w:val="none" w:sz="0" w:space="0" w:color="auto"/>
                        <w:right w:val="none" w:sz="0" w:space="0" w:color="auto"/>
                      </w:divBdr>
                    </w:div>
                    <w:div w:id="908930466">
                      <w:marLeft w:val="0"/>
                      <w:marRight w:val="0"/>
                      <w:marTop w:val="0"/>
                      <w:marBottom w:val="0"/>
                      <w:divBdr>
                        <w:top w:val="none" w:sz="0" w:space="0" w:color="auto"/>
                        <w:left w:val="none" w:sz="0" w:space="0" w:color="auto"/>
                        <w:bottom w:val="none" w:sz="0" w:space="0" w:color="auto"/>
                        <w:right w:val="none" w:sz="0" w:space="0" w:color="auto"/>
                      </w:divBdr>
                    </w:div>
                    <w:div w:id="909076771">
                      <w:marLeft w:val="0"/>
                      <w:marRight w:val="0"/>
                      <w:marTop w:val="0"/>
                      <w:marBottom w:val="0"/>
                      <w:divBdr>
                        <w:top w:val="none" w:sz="0" w:space="0" w:color="auto"/>
                        <w:left w:val="none" w:sz="0" w:space="0" w:color="auto"/>
                        <w:bottom w:val="none" w:sz="0" w:space="0" w:color="auto"/>
                        <w:right w:val="none" w:sz="0" w:space="0" w:color="auto"/>
                      </w:divBdr>
                    </w:div>
                    <w:div w:id="909854421">
                      <w:marLeft w:val="0"/>
                      <w:marRight w:val="0"/>
                      <w:marTop w:val="0"/>
                      <w:marBottom w:val="0"/>
                      <w:divBdr>
                        <w:top w:val="none" w:sz="0" w:space="0" w:color="auto"/>
                        <w:left w:val="none" w:sz="0" w:space="0" w:color="auto"/>
                        <w:bottom w:val="none" w:sz="0" w:space="0" w:color="auto"/>
                        <w:right w:val="none" w:sz="0" w:space="0" w:color="auto"/>
                      </w:divBdr>
                    </w:div>
                    <w:div w:id="913321810">
                      <w:marLeft w:val="0"/>
                      <w:marRight w:val="0"/>
                      <w:marTop w:val="0"/>
                      <w:marBottom w:val="0"/>
                      <w:divBdr>
                        <w:top w:val="none" w:sz="0" w:space="0" w:color="auto"/>
                        <w:left w:val="none" w:sz="0" w:space="0" w:color="auto"/>
                        <w:bottom w:val="none" w:sz="0" w:space="0" w:color="auto"/>
                        <w:right w:val="none" w:sz="0" w:space="0" w:color="auto"/>
                      </w:divBdr>
                    </w:div>
                    <w:div w:id="915748799">
                      <w:marLeft w:val="0"/>
                      <w:marRight w:val="0"/>
                      <w:marTop w:val="0"/>
                      <w:marBottom w:val="0"/>
                      <w:divBdr>
                        <w:top w:val="none" w:sz="0" w:space="0" w:color="auto"/>
                        <w:left w:val="none" w:sz="0" w:space="0" w:color="auto"/>
                        <w:bottom w:val="none" w:sz="0" w:space="0" w:color="auto"/>
                        <w:right w:val="none" w:sz="0" w:space="0" w:color="auto"/>
                      </w:divBdr>
                    </w:div>
                    <w:div w:id="916129143">
                      <w:marLeft w:val="0"/>
                      <w:marRight w:val="0"/>
                      <w:marTop w:val="0"/>
                      <w:marBottom w:val="0"/>
                      <w:divBdr>
                        <w:top w:val="none" w:sz="0" w:space="0" w:color="auto"/>
                        <w:left w:val="none" w:sz="0" w:space="0" w:color="auto"/>
                        <w:bottom w:val="none" w:sz="0" w:space="0" w:color="auto"/>
                        <w:right w:val="none" w:sz="0" w:space="0" w:color="auto"/>
                      </w:divBdr>
                    </w:div>
                    <w:div w:id="919098518">
                      <w:marLeft w:val="0"/>
                      <w:marRight w:val="0"/>
                      <w:marTop w:val="0"/>
                      <w:marBottom w:val="0"/>
                      <w:divBdr>
                        <w:top w:val="none" w:sz="0" w:space="0" w:color="auto"/>
                        <w:left w:val="none" w:sz="0" w:space="0" w:color="auto"/>
                        <w:bottom w:val="none" w:sz="0" w:space="0" w:color="auto"/>
                        <w:right w:val="none" w:sz="0" w:space="0" w:color="auto"/>
                      </w:divBdr>
                    </w:div>
                    <w:div w:id="926810428">
                      <w:marLeft w:val="0"/>
                      <w:marRight w:val="0"/>
                      <w:marTop w:val="0"/>
                      <w:marBottom w:val="0"/>
                      <w:divBdr>
                        <w:top w:val="none" w:sz="0" w:space="0" w:color="auto"/>
                        <w:left w:val="none" w:sz="0" w:space="0" w:color="auto"/>
                        <w:bottom w:val="none" w:sz="0" w:space="0" w:color="auto"/>
                        <w:right w:val="none" w:sz="0" w:space="0" w:color="auto"/>
                      </w:divBdr>
                    </w:div>
                    <w:div w:id="933629274">
                      <w:marLeft w:val="0"/>
                      <w:marRight w:val="0"/>
                      <w:marTop w:val="0"/>
                      <w:marBottom w:val="0"/>
                      <w:divBdr>
                        <w:top w:val="none" w:sz="0" w:space="0" w:color="auto"/>
                        <w:left w:val="none" w:sz="0" w:space="0" w:color="auto"/>
                        <w:bottom w:val="none" w:sz="0" w:space="0" w:color="auto"/>
                        <w:right w:val="none" w:sz="0" w:space="0" w:color="auto"/>
                      </w:divBdr>
                    </w:div>
                    <w:div w:id="937953984">
                      <w:marLeft w:val="0"/>
                      <w:marRight w:val="0"/>
                      <w:marTop w:val="0"/>
                      <w:marBottom w:val="0"/>
                      <w:divBdr>
                        <w:top w:val="none" w:sz="0" w:space="0" w:color="auto"/>
                        <w:left w:val="none" w:sz="0" w:space="0" w:color="auto"/>
                        <w:bottom w:val="none" w:sz="0" w:space="0" w:color="auto"/>
                        <w:right w:val="none" w:sz="0" w:space="0" w:color="auto"/>
                      </w:divBdr>
                    </w:div>
                    <w:div w:id="939528156">
                      <w:marLeft w:val="0"/>
                      <w:marRight w:val="0"/>
                      <w:marTop w:val="0"/>
                      <w:marBottom w:val="0"/>
                      <w:divBdr>
                        <w:top w:val="none" w:sz="0" w:space="0" w:color="auto"/>
                        <w:left w:val="none" w:sz="0" w:space="0" w:color="auto"/>
                        <w:bottom w:val="none" w:sz="0" w:space="0" w:color="auto"/>
                        <w:right w:val="none" w:sz="0" w:space="0" w:color="auto"/>
                      </w:divBdr>
                    </w:div>
                    <w:div w:id="947659183">
                      <w:marLeft w:val="0"/>
                      <w:marRight w:val="0"/>
                      <w:marTop w:val="0"/>
                      <w:marBottom w:val="0"/>
                      <w:divBdr>
                        <w:top w:val="none" w:sz="0" w:space="0" w:color="auto"/>
                        <w:left w:val="none" w:sz="0" w:space="0" w:color="auto"/>
                        <w:bottom w:val="none" w:sz="0" w:space="0" w:color="auto"/>
                        <w:right w:val="none" w:sz="0" w:space="0" w:color="auto"/>
                      </w:divBdr>
                    </w:div>
                    <w:div w:id="955528633">
                      <w:marLeft w:val="0"/>
                      <w:marRight w:val="0"/>
                      <w:marTop w:val="0"/>
                      <w:marBottom w:val="0"/>
                      <w:divBdr>
                        <w:top w:val="none" w:sz="0" w:space="0" w:color="auto"/>
                        <w:left w:val="none" w:sz="0" w:space="0" w:color="auto"/>
                        <w:bottom w:val="none" w:sz="0" w:space="0" w:color="auto"/>
                        <w:right w:val="none" w:sz="0" w:space="0" w:color="auto"/>
                      </w:divBdr>
                    </w:div>
                    <w:div w:id="955909380">
                      <w:marLeft w:val="0"/>
                      <w:marRight w:val="0"/>
                      <w:marTop w:val="0"/>
                      <w:marBottom w:val="0"/>
                      <w:divBdr>
                        <w:top w:val="none" w:sz="0" w:space="0" w:color="auto"/>
                        <w:left w:val="none" w:sz="0" w:space="0" w:color="auto"/>
                        <w:bottom w:val="none" w:sz="0" w:space="0" w:color="auto"/>
                        <w:right w:val="none" w:sz="0" w:space="0" w:color="auto"/>
                      </w:divBdr>
                    </w:div>
                    <w:div w:id="957302272">
                      <w:marLeft w:val="0"/>
                      <w:marRight w:val="0"/>
                      <w:marTop w:val="0"/>
                      <w:marBottom w:val="0"/>
                      <w:divBdr>
                        <w:top w:val="none" w:sz="0" w:space="0" w:color="auto"/>
                        <w:left w:val="none" w:sz="0" w:space="0" w:color="auto"/>
                        <w:bottom w:val="none" w:sz="0" w:space="0" w:color="auto"/>
                        <w:right w:val="none" w:sz="0" w:space="0" w:color="auto"/>
                      </w:divBdr>
                    </w:div>
                    <w:div w:id="958993705">
                      <w:marLeft w:val="0"/>
                      <w:marRight w:val="0"/>
                      <w:marTop w:val="0"/>
                      <w:marBottom w:val="0"/>
                      <w:divBdr>
                        <w:top w:val="none" w:sz="0" w:space="0" w:color="auto"/>
                        <w:left w:val="none" w:sz="0" w:space="0" w:color="auto"/>
                        <w:bottom w:val="none" w:sz="0" w:space="0" w:color="auto"/>
                        <w:right w:val="none" w:sz="0" w:space="0" w:color="auto"/>
                      </w:divBdr>
                    </w:div>
                    <w:div w:id="967320802">
                      <w:marLeft w:val="0"/>
                      <w:marRight w:val="0"/>
                      <w:marTop w:val="0"/>
                      <w:marBottom w:val="0"/>
                      <w:divBdr>
                        <w:top w:val="none" w:sz="0" w:space="0" w:color="auto"/>
                        <w:left w:val="none" w:sz="0" w:space="0" w:color="auto"/>
                        <w:bottom w:val="none" w:sz="0" w:space="0" w:color="auto"/>
                        <w:right w:val="none" w:sz="0" w:space="0" w:color="auto"/>
                      </w:divBdr>
                    </w:div>
                    <w:div w:id="970524781">
                      <w:marLeft w:val="0"/>
                      <w:marRight w:val="0"/>
                      <w:marTop w:val="0"/>
                      <w:marBottom w:val="0"/>
                      <w:divBdr>
                        <w:top w:val="none" w:sz="0" w:space="0" w:color="auto"/>
                        <w:left w:val="none" w:sz="0" w:space="0" w:color="auto"/>
                        <w:bottom w:val="none" w:sz="0" w:space="0" w:color="auto"/>
                        <w:right w:val="none" w:sz="0" w:space="0" w:color="auto"/>
                      </w:divBdr>
                    </w:div>
                    <w:div w:id="971056422">
                      <w:marLeft w:val="0"/>
                      <w:marRight w:val="0"/>
                      <w:marTop w:val="0"/>
                      <w:marBottom w:val="0"/>
                      <w:divBdr>
                        <w:top w:val="none" w:sz="0" w:space="0" w:color="auto"/>
                        <w:left w:val="none" w:sz="0" w:space="0" w:color="auto"/>
                        <w:bottom w:val="none" w:sz="0" w:space="0" w:color="auto"/>
                        <w:right w:val="none" w:sz="0" w:space="0" w:color="auto"/>
                      </w:divBdr>
                    </w:div>
                    <w:div w:id="971861340">
                      <w:marLeft w:val="0"/>
                      <w:marRight w:val="0"/>
                      <w:marTop w:val="0"/>
                      <w:marBottom w:val="0"/>
                      <w:divBdr>
                        <w:top w:val="none" w:sz="0" w:space="0" w:color="auto"/>
                        <w:left w:val="none" w:sz="0" w:space="0" w:color="auto"/>
                        <w:bottom w:val="none" w:sz="0" w:space="0" w:color="auto"/>
                        <w:right w:val="none" w:sz="0" w:space="0" w:color="auto"/>
                      </w:divBdr>
                    </w:div>
                    <w:div w:id="972518962">
                      <w:marLeft w:val="0"/>
                      <w:marRight w:val="0"/>
                      <w:marTop w:val="0"/>
                      <w:marBottom w:val="0"/>
                      <w:divBdr>
                        <w:top w:val="none" w:sz="0" w:space="0" w:color="auto"/>
                        <w:left w:val="none" w:sz="0" w:space="0" w:color="auto"/>
                        <w:bottom w:val="none" w:sz="0" w:space="0" w:color="auto"/>
                        <w:right w:val="none" w:sz="0" w:space="0" w:color="auto"/>
                      </w:divBdr>
                    </w:div>
                    <w:div w:id="973826634">
                      <w:marLeft w:val="0"/>
                      <w:marRight w:val="0"/>
                      <w:marTop w:val="0"/>
                      <w:marBottom w:val="0"/>
                      <w:divBdr>
                        <w:top w:val="none" w:sz="0" w:space="0" w:color="auto"/>
                        <w:left w:val="none" w:sz="0" w:space="0" w:color="auto"/>
                        <w:bottom w:val="none" w:sz="0" w:space="0" w:color="auto"/>
                        <w:right w:val="none" w:sz="0" w:space="0" w:color="auto"/>
                      </w:divBdr>
                    </w:div>
                    <w:div w:id="974872174">
                      <w:marLeft w:val="0"/>
                      <w:marRight w:val="0"/>
                      <w:marTop w:val="0"/>
                      <w:marBottom w:val="0"/>
                      <w:divBdr>
                        <w:top w:val="none" w:sz="0" w:space="0" w:color="auto"/>
                        <w:left w:val="none" w:sz="0" w:space="0" w:color="auto"/>
                        <w:bottom w:val="none" w:sz="0" w:space="0" w:color="auto"/>
                        <w:right w:val="none" w:sz="0" w:space="0" w:color="auto"/>
                      </w:divBdr>
                    </w:div>
                    <w:div w:id="985469892">
                      <w:marLeft w:val="0"/>
                      <w:marRight w:val="0"/>
                      <w:marTop w:val="0"/>
                      <w:marBottom w:val="0"/>
                      <w:divBdr>
                        <w:top w:val="none" w:sz="0" w:space="0" w:color="auto"/>
                        <w:left w:val="none" w:sz="0" w:space="0" w:color="auto"/>
                        <w:bottom w:val="none" w:sz="0" w:space="0" w:color="auto"/>
                        <w:right w:val="none" w:sz="0" w:space="0" w:color="auto"/>
                      </w:divBdr>
                    </w:div>
                    <w:div w:id="985553055">
                      <w:marLeft w:val="0"/>
                      <w:marRight w:val="0"/>
                      <w:marTop w:val="0"/>
                      <w:marBottom w:val="0"/>
                      <w:divBdr>
                        <w:top w:val="none" w:sz="0" w:space="0" w:color="auto"/>
                        <w:left w:val="none" w:sz="0" w:space="0" w:color="auto"/>
                        <w:bottom w:val="none" w:sz="0" w:space="0" w:color="auto"/>
                        <w:right w:val="none" w:sz="0" w:space="0" w:color="auto"/>
                      </w:divBdr>
                    </w:div>
                    <w:div w:id="996877977">
                      <w:marLeft w:val="0"/>
                      <w:marRight w:val="0"/>
                      <w:marTop w:val="0"/>
                      <w:marBottom w:val="0"/>
                      <w:divBdr>
                        <w:top w:val="none" w:sz="0" w:space="0" w:color="auto"/>
                        <w:left w:val="none" w:sz="0" w:space="0" w:color="auto"/>
                        <w:bottom w:val="none" w:sz="0" w:space="0" w:color="auto"/>
                        <w:right w:val="none" w:sz="0" w:space="0" w:color="auto"/>
                      </w:divBdr>
                    </w:div>
                    <w:div w:id="997658293">
                      <w:marLeft w:val="0"/>
                      <w:marRight w:val="0"/>
                      <w:marTop w:val="0"/>
                      <w:marBottom w:val="0"/>
                      <w:divBdr>
                        <w:top w:val="none" w:sz="0" w:space="0" w:color="auto"/>
                        <w:left w:val="none" w:sz="0" w:space="0" w:color="auto"/>
                        <w:bottom w:val="none" w:sz="0" w:space="0" w:color="auto"/>
                        <w:right w:val="none" w:sz="0" w:space="0" w:color="auto"/>
                      </w:divBdr>
                    </w:div>
                    <w:div w:id="997809912">
                      <w:marLeft w:val="0"/>
                      <w:marRight w:val="0"/>
                      <w:marTop w:val="0"/>
                      <w:marBottom w:val="0"/>
                      <w:divBdr>
                        <w:top w:val="none" w:sz="0" w:space="0" w:color="auto"/>
                        <w:left w:val="none" w:sz="0" w:space="0" w:color="auto"/>
                        <w:bottom w:val="none" w:sz="0" w:space="0" w:color="auto"/>
                        <w:right w:val="none" w:sz="0" w:space="0" w:color="auto"/>
                      </w:divBdr>
                    </w:div>
                    <w:div w:id="1001470028">
                      <w:marLeft w:val="0"/>
                      <w:marRight w:val="0"/>
                      <w:marTop w:val="0"/>
                      <w:marBottom w:val="0"/>
                      <w:divBdr>
                        <w:top w:val="none" w:sz="0" w:space="0" w:color="auto"/>
                        <w:left w:val="none" w:sz="0" w:space="0" w:color="auto"/>
                        <w:bottom w:val="none" w:sz="0" w:space="0" w:color="auto"/>
                        <w:right w:val="none" w:sz="0" w:space="0" w:color="auto"/>
                      </w:divBdr>
                    </w:div>
                    <w:div w:id="1002968415">
                      <w:marLeft w:val="0"/>
                      <w:marRight w:val="0"/>
                      <w:marTop w:val="0"/>
                      <w:marBottom w:val="0"/>
                      <w:divBdr>
                        <w:top w:val="none" w:sz="0" w:space="0" w:color="auto"/>
                        <w:left w:val="none" w:sz="0" w:space="0" w:color="auto"/>
                        <w:bottom w:val="none" w:sz="0" w:space="0" w:color="auto"/>
                        <w:right w:val="none" w:sz="0" w:space="0" w:color="auto"/>
                      </w:divBdr>
                    </w:div>
                    <w:div w:id="1005327607">
                      <w:marLeft w:val="0"/>
                      <w:marRight w:val="0"/>
                      <w:marTop w:val="0"/>
                      <w:marBottom w:val="0"/>
                      <w:divBdr>
                        <w:top w:val="none" w:sz="0" w:space="0" w:color="auto"/>
                        <w:left w:val="none" w:sz="0" w:space="0" w:color="auto"/>
                        <w:bottom w:val="none" w:sz="0" w:space="0" w:color="auto"/>
                        <w:right w:val="none" w:sz="0" w:space="0" w:color="auto"/>
                      </w:divBdr>
                    </w:div>
                    <w:div w:id="1005548537">
                      <w:marLeft w:val="0"/>
                      <w:marRight w:val="0"/>
                      <w:marTop w:val="0"/>
                      <w:marBottom w:val="0"/>
                      <w:divBdr>
                        <w:top w:val="none" w:sz="0" w:space="0" w:color="auto"/>
                        <w:left w:val="none" w:sz="0" w:space="0" w:color="auto"/>
                        <w:bottom w:val="none" w:sz="0" w:space="0" w:color="auto"/>
                        <w:right w:val="none" w:sz="0" w:space="0" w:color="auto"/>
                      </w:divBdr>
                    </w:div>
                    <w:div w:id="1005787541">
                      <w:marLeft w:val="0"/>
                      <w:marRight w:val="0"/>
                      <w:marTop w:val="0"/>
                      <w:marBottom w:val="0"/>
                      <w:divBdr>
                        <w:top w:val="none" w:sz="0" w:space="0" w:color="auto"/>
                        <w:left w:val="none" w:sz="0" w:space="0" w:color="auto"/>
                        <w:bottom w:val="none" w:sz="0" w:space="0" w:color="auto"/>
                        <w:right w:val="none" w:sz="0" w:space="0" w:color="auto"/>
                      </w:divBdr>
                    </w:div>
                    <w:div w:id="1010526294">
                      <w:marLeft w:val="0"/>
                      <w:marRight w:val="0"/>
                      <w:marTop w:val="0"/>
                      <w:marBottom w:val="0"/>
                      <w:divBdr>
                        <w:top w:val="none" w:sz="0" w:space="0" w:color="auto"/>
                        <w:left w:val="none" w:sz="0" w:space="0" w:color="auto"/>
                        <w:bottom w:val="none" w:sz="0" w:space="0" w:color="auto"/>
                        <w:right w:val="none" w:sz="0" w:space="0" w:color="auto"/>
                      </w:divBdr>
                    </w:div>
                    <w:div w:id="1012802293">
                      <w:marLeft w:val="0"/>
                      <w:marRight w:val="0"/>
                      <w:marTop w:val="0"/>
                      <w:marBottom w:val="0"/>
                      <w:divBdr>
                        <w:top w:val="none" w:sz="0" w:space="0" w:color="auto"/>
                        <w:left w:val="none" w:sz="0" w:space="0" w:color="auto"/>
                        <w:bottom w:val="none" w:sz="0" w:space="0" w:color="auto"/>
                        <w:right w:val="none" w:sz="0" w:space="0" w:color="auto"/>
                      </w:divBdr>
                    </w:div>
                    <w:div w:id="1020592811">
                      <w:marLeft w:val="0"/>
                      <w:marRight w:val="0"/>
                      <w:marTop w:val="0"/>
                      <w:marBottom w:val="0"/>
                      <w:divBdr>
                        <w:top w:val="none" w:sz="0" w:space="0" w:color="auto"/>
                        <w:left w:val="none" w:sz="0" w:space="0" w:color="auto"/>
                        <w:bottom w:val="none" w:sz="0" w:space="0" w:color="auto"/>
                        <w:right w:val="none" w:sz="0" w:space="0" w:color="auto"/>
                      </w:divBdr>
                    </w:div>
                    <w:div w:id="1021123354">
                      <w:marLeft w:val="0"/>
                      <w:marRight w:val="0"/>
                      <w:marTop w:val="0"/>
                      <w:marBottom w:val="0"/>
                      <w:divBdr>
                        <w:top w:val="none" w:sz="0" w:space="0" w:color="auto"/>
                        <w:left w:val="none" w:sz="0" w:space="0" w:color="auto"/>
                        <w:bottom w:val="none" w:sz="0" w:space="0" w:color="auto"/>
                        <w:right w:val="none" w:sz="0" w:space="0" w:color="auto"/>
                      </w:divBdr>
                    </w:div>
                    <w:div w:id="1025600799">
                      <w:marLeft w:val="0"/>
                      <w:marRight w:val="0"/>
                      <w:marTop w:val="0"/>
                      <w:marBottom w:val="0"/>
                      <w:divBdr>
                        <w:top w:val="none" w:sz="0" w:space="0" w:color="auto"/>
                        <w:left w:val="none" w:sz="0" w:space="0" w:color="auto"/>
                        <w:bottom w:val="none" w:sz="0" w:space="0" w:color="auto"/>
                        <w:right w:val="none" w:sz="0" w:space="0" w:color="auto"/>
                      </w:divBdr>
                    </w:div>
                    <w:div w:id="1034694872">
                      <w:marLeft w:val="0"/>
                      <w:marRight w:val="0"/>
                      <w:marTop w:val="0"/>
                      <w:marBottom w:val="0"/>
                      <w:divBdr>
                        <w:top w:val="none" w:sz="0" w:space="0" w:color="auto"/>
                        <w:left w:val="none" w:sz="0" w:space="0" w:color="auto"/>
                        <w:bottom w:val="none" w:sz="0" w:space="0" w:color="auto"/>
                        <w:right w:val="none" w:sz="0" w:space="0" w:color="auto"/>
                      </w:divBdr>
                    </w:div>
                    <w:div w:id="1036589147">
                      <w:marLeft w:val="0"/>
                      <w:marRight w:val="0"/>
                      <w:marTop w:val="0"/>
                      <w:marBottom w:val="0"/>
                      <w:divBdr>
                        <w:top w:val="none" w:sz="0" w:space="0" w:color="auto"/>
                        <w:left w:val="none" w:sz="0" w:space="0" w:color="auto"/>
                        <w:bottom w:val="none" w:sz="0" w:space="0" w:color="auto"/>
                        <w:right w:val="none" w:sz="0" w:space="0" w:color="auto"/>
                      </w:divBdr>
                    </w:div>
                    <w:div w:id="1036737240">
                      <w:marLeft w:val="0"/>
                      <w:marRight w:val="0"/>
                      <w:marTop w:val="0"/>
                      <w:marBottom w:val="0"/>
                      <w:divBdr>
                        <w:top w:val="none" w:sz="0" w:space="0" w:color="auto"/>
                        <w:left w:val="none" w:sz="0" w:space="0" w:color="auto"/>
                        <w:bottom w:val="none" w:sz="0" w:space="0" w:color="auto"/>
                        <w:right w:val="none" w:sz="0" w:space="0" w:color="auto"/>
                      </w:divBdr>
                    </w:div>
                    <w:div w:id="1039360453">
                      <w:marLeft w:val="0"/>
                      <w:marRight w:val="0"/>
                      <w:marTop w:val="0"/>
                      <w:marBottom w:val="0"/>
                      <w:divBdr>
                        <w:top w:val="none" w:sz="0" w:space="0" w:color="auto"/>
                        <w:left w:val="none" w:sz="0" w:space="0" w:color="auto"/>
                        <w:bottom w:val="none" w:sz="0" w:space="0" w:color="auto"/>
                        <w:right w:val="none" w:sz="0" w:space="0" w:color="auto"/>
                      </w:divBdr>
                    </w:div>
                    <w:div w:id="1039549623">
                      <w:marLeft w:val="0"/>
                      <w:marRight w:val="0"/>
                      <w:marTop w:val="0"/>
                      <w:marBottom w:val="0"/>
                      <w:divBdr>
                        <w:top w:val="none" w:sz="0" w:space="0" w:color="auto"/>
                        <w:left w:val="none" w:sz="0" w:space="0" w:color="auto"/>
                        <w:bottom w:val="none" w:sz="0" w:space="0" w:color="auto"/>
                        <w:right w:val="none" w:sz="0" w:space="0" w:color="auto"/>
                      </w:divBdr>
                    </w:div>
                    <w:div w:id="1041132116">
                      <w:marLeft w:val="0"/>
                      <w:marRight w:val="0"/>
                      <w:marTop w:val="0"/>
                      <w:marBottom w:val="0"/>
                      <w:divBdr>
                        <w:top w:val="none" w:sz="0" w:space="0" w:color="auto"/>
                        <w:left w:val="none" w:sz="0" w:space="0" w:color="auto"/>
                        <w:bottom w:val="none" w:sz="0" w:space="0" w:color="auto"/>
                        <w:right w:val="none" w:sz="0" w:space="0" w:color="auto"/>
                      </w:divBdr>
                    </w:div>
                    <w:div w:id="1041396750">
                      <w:marLeft w:val="0"/>
                      <w:marRight w:val="0"/>
                      <w:marTop w:val="0"/>
                      <w:marBottom w:val="0"/>
                      <w:divBdr>
                        <w:top w:val="none" w:sz="0" w:space="0" w:color="auto"/>
                        <w:left w:val="none" w:sz="0" w:space="0" w:color="auto"/>
                        <w:bottom w:val="none" w:sz="0" w:space="0" w:color="auto"/>
                        <w:right w:val="none" w:sz="0" w:space="0" w:color="auto"/>
                      </w:divBdr>
                    </w:div>
                    <w:div w:id="1041634845">
                      <w:marLeft w:val="0"/>
                      <w:marRight w:val="0"/>
                      <w:marTop w:val="0"/>
                      <w:marBottom w:val="0"/>
                      <w:divBdr>
                        <w:top w:val="none" w:sz="0" w:space="0" w:color="auto"/>
                        <w:left w:val="none" w:sz="0" w:space="0" w:color="auto"/>
                        <w:bottom w:val="none" w:sz="0" w:space="0" w:color="auto"/>
                        <w:right w:val="none" w:sz="0" w:space="0" w:color="auto"/>
                      </w:divBdr>
                    </w:div>
                    <w:div w:id="1043098079">
                      <w:marLeft w:val="0"/>
                      <w:marRight w:val="0"/>
                      <w:marTop w:val="0"/>
                      <w:marBottom w:val="0"/>
                      <w:divBdr>
                        <w:top w:val="none" w:sz="0" w:space="0" w:color="auto"/>
                        <w:left w:val="none" w:sz="0" w:space="0" w:color="auto"/>
                        <w:bottom w:val="none" w:sz="0" w:space="0" w:color="auto"/>
                        <w:right w:val="none" w:sz="0" w:space="0" w:color="auto"/>
                      </w:divBdr>
                    </w:div>
                    <w:div w:id="1046418792">
                      <w:marLeft w:val="0"/>
                      <w:marRight w:val="0"/>
                      <w:marTop w:val="0"/>
                      <w:marBottom w:val="0"/>
                      <w:divBdr>
                        <w:top w:val="none" w:sz="0" w:space="0" w:color="auto"/>
                        <w:left w:val="none" w:sz="0" w:space="0" w:color="auto"/>
                        <w:bottom w:val="none" w:sz="0" w:space="0" w:color="auto"/>
                        <w:right w:val="none" w:sz="0" w:space="0" w:color="auto"/>
                      </w:divBdr>
                    </w:div>
                    <w:div w:id="1047027251">
                      <w:marLeft w:val="0"/>
                      <w:marRight w:val="0"/>
                      <w:marTop w:val="0"/>
                      <w:marBottom w:val="0"/>
                      <w:divBdr>
                        <w:top w:val="none" w:sz="0" w:space="0" w:color="auto"/>
                        <w:left w:val="none" w:sz="0" w:space="0" w:color="auto"/>
                        <w:bottom w:val="none" w:sz="0" w:space="0" w:color="auto"/>
                        <w:right w:val="none" w:sz="0" w:space="0" w:color="auto"/>
                      </w:divBdr>
                    </w:div>
                    <w:div w:id="1051535408">
                      <w:marLeft w:val="0"/>
                      <w:marRight w:val="0"/>
                      <w:marTop w:val="0"/>
                      <w:marBottom w:val="0"/>
                      <w:divBdr>
                        <w:top w:val="none" w:sz="0" w:space="0" w:color="auto"/>
                        <w:left w:val="none" w:sz="0" w:space="0" w:color="auto"/>
                        <w:bottom w:val="none" w:sz="0" w:space="0" w:color="auto"/>
                        <w:right w:val="none" w:sz="0" w:space="0" w:color="auto"/>
                      </w:divBdr>
                    </w:div>
                    <w:div w:id="1054161113">
                      <w:marLeft w:val="0"/>
                      <w:marRight w:val="0"/>
                      <w:marTop w:val="0"/>
                      <w:marBottom w:val="0"/>
                      <w:divBdr>
                        <w:top w:val="none" w:sz="0" w:space="0" w:color="auto"/>
                        <w:left w:val="none" w:sz="0" w:space="0" w:color="auto"/>
                        <w:bottom w:val="none" w:sz="0" w:space="0" w:color="auto"/>
                        <w:right w:val="none" w:sz="0" w:space="0" w:color="auto"/>
                      </w:divBdr>
                    </w:div>
                    <w:div w:id="1054229981">
                      <w:marLeft w:val="0"/>
                      <w:marRight w:val="0"/>
                      <w:marTop w:val="0"/>
                      <w:marBottom w:val="0"/>
                      <w:divBdr>
                        <w:top w:val="none" w:sz="0" w:space="0" w:color="auto"/>
                        <w:left w:val="none" w:sz="0" w:space="0" w:color="auto"/>
                        <w:bottom w:val="none" w:sz="0" w:space="0" w:color="auto"/>
                        <w:right w:val="none" w:sz="0" w:space="0" w:color="auto"/>
                      </w:divBdr>
                    </w:div>
                    <w:div w:id="1054550165">
                      <w:marLeft w:val="0"/>
                      <w:marRight w:val="0"/>
                      <w:marTop w:val="0"/>
                      <w:marBottom w:val="0"/>
                      <w:divBdr>
                        <w:top w:val="none" w:sz="0" w:space="0" w:color="auto"/>
                        <w:left w:val="none" w:sz="0" w:space="0" w:color="auto"/>
                        <w:bottom w:val="none" w:sz="0" w:space="0" w:color="auto"/>
                        <w:right w:val="none" w:sz="0" w:space="0" w:color="auto"/>
                      </w:divBdr>
                    </w:div>
                    <w:div w:id="1059665953">
                      <w:marLeft w:val="0"/>
                      <w:marRight w:val="0"/>
                      <w:marTop w:val="0"/>
                      <w:marBottom w:val="0"/>
                      <w:divBdr>
                        <w:top w:val="none" w:sz="0" w:space="0" w:color="auto"/>
                        <w:left w:val="none" w:sz="0" w:space="0" w:color="auto"/>
                        <w:bottom w:val="none" w:sz="0" w:space="0" w:color="auto"/>
                        <w:right w:val="none" w:sz="0" w:space="0" w:color="auto"/>
                      </w:divBdr>
                    </w:div>
                    <w:div w:id="1066958307">
                      <w:marLeft w:val="0"/>
                      <w:marRight w:val="0"/>
                      <w:marTop w:val="0"/>
                      <w:marBottom w:val="0"/>
                      <w:divBdr>
                        <w:top w:val="none" w:sz="0" w:space="0" w:color="auto"/>
                        <w:left w:val="none" w:sz="0" w:space="0" w:color="auto"/>
                        <w:bottom w:val="none" w:sz="0" w:space="0" w:color="auto"/>
                        <w:right w:val="none" w:sz="0" w:space="0" w:color="auto"/>
                      </w:divBdr>
                    </w:div>
                    <w:div w:id="1070227171">
                      <w:marLeft w:val="0"/>
                      <w:marRight w:val="0"/>
                      <w:marTop w:val="0"/>
                      <w:marBottom w:val="0"/>
                      <w:divBdr>
                        <w:top w:val="none" w:sz="0" w:space="0" w:color="auto"/>
                        <w:left w:val="none" w:sz="0" w:space="0" w:color="auto"/>
                        <w:bottom w:val="none" w:sz="0" w:space="0" w:color="auto"/>
                        <w:right w:val="none" w:sz="0" w:space="0" w:color="auto"/>
                      </w:divBdr>
                    </w:div>
                    <w:div w:id="1072778793">
                      <w:marLeft w:val="0"/>
                      <w:marRight w:val="0"/>
                      <w:marTop w:val="0"/>
                      <w:marBottom w:val="0"/>
                      <w:divBdr>
                        <w:top w:val="none" w:sz="0" w:space="0" w:color="auto"/>
                        <w:left w:val="none" w:sz="0" w:space="0" w:color="auto"/>
                        <w:bottom w:val="none" w:sz="0" w:space="0" w:color="auto"/>
                        <w:right w:val="none" w:sz="0" w:space="0" w:color="auto"/>
                      </w:divBdr>
                    </w:div>
                    <w:div w:id="1073938906">
                      <w:marLeft w:val="0"/>
                      <w:marRight w:val="0"/>
                      <w:marTop w:val="0"/>
                      <w:marBottom w:val="0"/>
                      <w:divBdr>
                        <w:top w:val="none" w:sz="0" w:space="0" w:color="auto"/>
                        <w:left w:val="none" w:sz="0" w:space="0" w:color="auto"/>
                        <w:bottom w:val="none" w:sz="0" w:space="0" w:color="auto"/>
                        <w:right w:val="none" w:sz="0" w:space="0" w:color="auto"/>
                      </w:divBdr>
                    </w:div>
                    <w:div w:id="1079862822">
                      <w:marLeft w:val="0"/>
                      <w:marRight w:val="0"/>
                      <w:marTop w:val="0"/>
                      <w:marBottom w:val="0"/>
                      <w:divBdr>
                        <w:top w:val="none" w:sz="0" w:space="0" w:color="auto"/>
                        <w:left w:val="none" w:sz="0" w:space="0" w:color="auto"/>
                        <w:bottom w:val="none" w:sz="0" w:space="0" w:color="auto"/>
                        <w:right w:val="none" w:sz="0" w:space="0" w:color="auto"/>
                      </w:divBdr>
                    </w:div>
                    <w:div w:id="1081564392">
                      <w:marLeft w:val="0"/>
                      <w:marRight w:val="0"/>
                      <w:marTop w:val="0"/>
                      <w:marBottom w:val="0"/>
                      <w:divBdr>
                        <w:top w:val="none" w:sz="0" w:space="0" w:color="auto"/>
                        <w:left w:val="none" w:sz="0" w:space="0" w:color="auto"/>
                        <w:bottom w:val="none" w:sz="0" w:space="0" w:color="auto"/>
                        <w:right w:val="none" w:sz="0" w:space="0" w:color="auto"/>
                      </w:divBdr>
                    </w:div>
                    <w:div w:id="1082987331">
                      <w:marLeft w:val="0"/>
                      <w:marRight w:val="0"/>
                      <w:marTop w:val="0"/>
                      <w:marBottom w:val="0"/>
                      <w:divBdr>
                        <w:top w:val="none" w:sz="0" w:space="0" w:color="auto"/>
                        <w:left w:val="none" w:sz="0" w:space="0" w:color="auto"/>
                        <w:bottom w:val="none" w:sz="0" w:space="0" w:color="auto"/>
                        <w:right w:val="none" w:sz="0" w:space="0" w:color="auto"/>
                      </w:divBdr>
                    </w:div>
                    <w:div w:id="1089231393">
                      <w:marLeft w:val="0"/>
                      <w:marRight w:val="0"/>
                      <w:marTop w:val="0"/>
                      <w:marBottom w:val="0"/>
                      <w:divBdr>
                        <w:top w:val="none" w:sz="0" w:space="0" w:color="auto"/>
                        <w:left w:val="none" w:sz="0" w:space="0" w:color="auto"/>
                        <w:bottom w:val="none" w:sz="0" w:space="0" w:color="auto"/>
                        <w:right w:val="none" w:sz="0" w:space="0" w:color="auto"/>
                      </w:divBdr>
                    </w:div>
                    <w:div w:id="1089693029">
                      <w:marLeft w:val="0"/>
                      <w:marRight w:val="0"/>
                      <w:marTop w:val="0"/>
                      <w:marBottom w:val="0"/>
                      <w:divBdr>
                        <w:top w:val="none" w:sz="0" w:space="0" w:color="auto"/>
                        <w:left w:val="none" w:sz="0" w:space="0" w:color="auto"/>
                        <w:bottom w:val="none" w:sz="0" w:space="0" w:color="auto"/>
                        <w:right w:val="none" w:sz="0" w:space="0" w:color="auto"/>
                      </w:divBdr>
                    </w:div>
                    <w:div w:id="1100377124">
                      <w:marLeft w:val="0"/>
                      <w:marRight w:val="0"/>
                      <w:marTop w:val="0"/>
                      <w:marBottom w:val="0"/>
                      <w:divBdr>
                        <w:top w:val="none" w:sz="0" w:space="0" w:color="auto"/>
                        <w:left w:val="none" w:sz="0" w:space="0" w:color="auto"/>
                        <w:bottom w:val="none" w:sz="0" w:space="0" w:color="auto"/>
                        <w:right w:val="none" w:sz="0" w:space="0" w:color="auto"/>
                      </w:divBdr>
                    </w:div>
                    <w:div w:id="1101339944">
                      <w:marLeft w:val="0"/>
                      <w:marRight w:val="0"/>
                      <w:marTop w:val="0"/>
                      <w:marBottom w:val="0"/>
                      <w:divBdr>
                        <w:top w:val="none" w:sz="0" w:space="0" w:color="auto"/>
                        <w:left w:val="none" w:sz="0" w:space="0" w:color="auto"/>
                        <w:bottom w:val="none" w:sz="0" w:space="0" w:color="auto"/>
                        <w:right w:val="none" w:sz="0" w:space="0" w:color="auto"/>
                      </w:divBdr>
                    </w:div>
                    <w:div w:id="1106268472">
                      <w:marLeft w:val="0"/>
                      <w:marRight w:val="0"/>
                      <w:marTop w:val="0"/>
                      <w:marBottom w:val="0"/>
                      <w:divBdr>
                        <w:top w:val="none" w:sz="0" w:space="0" w:color="auto"/>
                        <w:left w:val="none" w:sz="0" w:space="0" w:color="auto"/>
                        <w:bottom w:val="none" w:sz="0" w:space="0" w:color="auto"/>
                        <w:right w:val="none" w:sz="0" w:space="0" w:color="auto"/>
                      </w:divBdr>
                    </w:div>
                    <w:div w:id="1106269112">
                      <w:marLeft w:val="0"/>
                      <w:marRight w:val="0"/>
                      <w:marTop w:val="0"/>
                      <w:marBottom w:val="0"/>
                      <w:divBdr>
                        <w:top w:val="none" w:sz="0" w:space="0" w:color="auto"/>
                        <w:left w:val="none" w:sz="0" w:space="0" w:color="auto"/>
                        <w:bottom w:val="none" w:sz="0" w:space="0" w:color="auto"/>
                        <w:right w:val="none" w:sz="0" w:space="0" w:color="auto"/>
                      </w:divBdr>
                    </w:div>
                    <w:div w:id="1106536033">
                      <w:marLeft w:val="0"/>
                      <w:marRight w:val="0"/>
                      <w:marTop w:val="0"/>
                      <w:marBottom w:val="0"/>
                      <w:divBdr>
                        <w:top w:val="none" w:sz="0" w:space="0" w:color="auto"/>
                        <w:left w:val="none" w:sz="0" w:space="0" w:color="auto"/>
                        <w:bottom w:val="none" w:sz="0" w:space="0" w:color="auto"/>
                        <w:right w:val="none" w:sz="0" w:space="0" w:color="auto"/>
                      </w:divBdr>
                    </w:div>
                    <w:div w:id="1106778047">
                      <w:marLeft w:val="0"/>
                      <w:marRight w:val="0"/>
                      <w:marTop w:val="0"/>
                      <w:marBottom w:val="0"/>
                      <w:divBdr>
                        <w:top w:val="none" w:sz="0" w:space="0" w:color="auto"/>
                        <w:left w:val="none" w:sz="0" w:space="0" w:color="auto"/>
                        <w:bottom w:val="none" w:sz="0" w:space="0" w:color="auto"/>
                        <w:right w:val="none" w:sz="0" w:space="0" w:color="auto"/>
                      </w:divBdr>
                    </w:div>
                    <w:div w:id="1107967808">
                      <w:marLeft w:val="0"/>
                      <w:marRight w:val="0"/>
                      <w:marTop w:val="0"/>
                      <w:marBottom w:val="0"/>
                      <w:divBdr>
                        <w:top w:val="none" w:sz="0" w:space="0" w:color="auto"/>
                        <w:left w:val="none" w:sz="0" w:space="0" w:color="auto"/>
                        <w:bottom w:val="none" w:sz="0" w:space="0" w:color="auto"/>
                        <w:right w:val="none" w:sz="0" w:space="0" w:color="auto"/>
                      </w:divBdr>
                    </w:div>
                    <w:div w:id="1109087650">
                      <w:marLeft w:val="0"/>
                      <w:marRight w:val="0"/>
                      <w:marTop w:val="0"/>
                      <w:marBottom w:val="0"/>
                      <w:divBdr>
                        <w:top w:val="none" w:sz="0" w:space="0" w:color="auto"/>
                        <w:left w:val="none" w:sz="0" w:space="0" w:color="auto"/>
                        <w:bottom w:val="none" w:sz="0" w:space="0" w:color="auto"/>
                        <w:right w:val="none" w:sz="0" w:space="0" w:color="auto"/>
                      </w:divBdr>
                    </w:div>
                    <w:div w:id="1112281990">
                      <w:marLeft w:val="0"/>
                      <w:marRight w:val="0"/>
                      <w:marTop w:val="0"/>
                      <w:marBottom w:val="0"/>
                      <w:divBdr>
                        <w:top w:val="none" w:sz="0" w:space="0" w:color="auto"/>
                        <w:left w:val="none" w:sz="0" w:space="0" w:color="auto"/>
                        <w:bottom w:val="none" w:sz="0" w:space="0" w:color="auto"/>
                        <w:right w:val="none" w:sz="0" w:space="0" w:color="auto"/>
                      </w:divBdr>
                    </w:div>
                    <w:div w:id="1112555392">
                      <w:marLeft w:val="0"/>
                      <w:marRight w:val="0"/>
                      <w:marTop w:val="0"/>
                      <w:marBottom w:val="0"/>
                      <w:divBdr>
                        <w:top w:val="none" w:sz="0" w:space="0" w:color="auto"/>
                        <w:left w:val="none" w:sz="0" w:space="0" w:color="auto"/>
                        <w:bottom w:val="none" w:sz="0" w:space="0" w:color="auto"/>
                        <w:right w:val="none" w:sz="0" w:space="0" w:color="auto"/>
                      </w:divBdr>
                    </w:div>
                    <w:div w:id="1112940276">
                      <w:marLeft w:val="0"/>
                      <w:marRight w:val="0"/>
                      <w:marTop w:val="0"/>
                      <w:marBottom w:val="0"/>
                      <w:divBdr>
                        <w:top w:val="none" w:sz="0" w:space="0" w:color="auto"/>
                        <w:left w:val="none" w:sz="0" w:space="0" w:color="auto"/>
                        <w:bottom w:val="none" w:sz="0" w:space="0" w:color="auto"/>
                        <w:right w:val="none" w:sz="0" w:space="0" w:color="auto"/>
                      </w:divBdr>
                    </w:div>
                    <w:div w:id="1115948538">
                      <w:marLeft w:val="0"/>
                      <w:marRight w:val="0"/>
                      <w:marTop w:val="0"/>
                      <w:marBottom w:val="0"/>
                      <w:divBdr>
                        <w:top w:val="none" w:sz="0" w:space="0" w:color="auto"/>
                        <w:left w:val="none" w:sz="0" w:space="0" w:color="auto"/>
                        <w:bottom w:val="none" w:sz="0" w:space="0" w:color="auto"/>
                        <w:right w:val="none" w:sz="0" w:space="0" w:color="auto"/>
                      </w:divBdr>
                    </w:div>
                    <w:div w:id="1116291507">
                      <w:marLeft w:val="0"/>
                      <w:marRight w:val="0"/>
                      <w:marTop w:val="0"/>
                      <w:marBottom w:val="0"/>
                      <w:divBdr>
                        <w:top w:val="none" w:sz="0" w:space="0" w:color="auto"/>
                        <w:left w:val="none" w:sz="0" w:space="0" w:color="auto"/>
                        <w:bottom w:val="none" w:sz="0" w:space="0" w:color="auto"/>
                        <w:right w:val="none" w:sz="0" w:space="0" w:color="auto"/>
                      </w:divBdr>
                    </w:div>
                    <w:div w:id="1118718687">
                      <w:marLeft w:val="0"/>
                      <w:marRight w:val="0"/>
                      <w:marTop w:val="0"/>
                      <w:marBottom w:val="0"/>
                      <w:divBdr>
                        <w:top w:val="none" w:sz="0" w:space="0" w:color="auto"/>
                        <w:left w:val="none" w:sz="0" w:space="0" w:color="auto"/>
                        <w:bottom w:val="none" w:sz="0" w:space="0" w:color="auto"/>
                        <w:right w:val="none" w:sz="0" w:space="0" w:color="auto"/>
                      </w:divBdr>
                    </w:div>
                    <w:div w:id="1120421582">
                      <w:marLeft w:val="0"/>
                      <w:marRight w:val="0"/>
                      <w:marTop w:val="0"/>
                      <w:marBottom w:val="0"/>
                      <w:divBdr>
                        <w:top w:val="none" w:sz="0" w:space="0" w:color="auto"/>
                        <w:left w:val="none" w:sz="0" w:space="0" w:color="auto"/>
                        <w:bottom w:val="none" w:sz="0" w:space="0" w:color="auto"/>
                        <w:right w:val="none" w:sz="0" w:space="0" w:color="auto"/>
                      </w:divBdr>
                    </w:div>
                    <w:div w:id="1121337167">
                      <w:marLeft w:val="0"/>
                      <w:marRight w:val="0"/>
                      <w:marTop w:val="0"/>
                      <w:marBottom w:val="0"/>
                      <w:divBdr>
                        <w:top w:val="none" w:sz="0" w:space="0" w:color="auto"/>
                        <w:left w:val="none" w:sz="0" w:space="0" w:color="auto"/>
                        <w:bottom w:val="none" w:sz="0" w:space="0" w:color="auto"/>
                        <w:right w:val="none" w:sz="0" w:space="0" w:color="auto"/>
                      </w:divBdr>
                    </w:div>
                    <w:div w:id="1122572932">
                      <w:marLeft w:val="0"/>
                      <w:marRight w:val="0"/>
                      <w:marTop w:val="0"/>
                      <w:marBottom w:val="0"/>
                      <w:divBdr>
                        <w:top w:val="none" w:sz="0" w:space="0" w:color="auto"/>
                        <w:left w:val="none" w:sz="0" w:space="0" w:color="auto"/>
                        <w:bottom w:val="none" w:sz="0" w:space="0" w:color="auto"/>
                        <w:right w:val="none" w:sz="0" w:space="0" w:color="auto"/>
                      </w:divBdr>
                    </w:div>
                    <w:div w:id="1124888130">
                      <w:marLeft w:val="0"/>
                      <w:marRight w:val="0"/>
                      <w:marTop w:val="0"/>
                      <w:marBottom w:val="0"/>
                      <w:divBdr>
                        <w:top w:val="none" w:sz="0" w:space="0" w:color="auto"/>
                        <w:left w:val="none" w:sz="0" w:space="0" w:color="auto"/>
                        <w:bottom w:val="none" w:sz="0" w:space="0" w:color="auto"/>
                        <w:right w:val="none" w:sz="0" w:space="0" w:color="auto"/>
                      </w:divBdr>
                    </w:div>
                    <w:div w:id="1125805499">
                      <w:marLeft w:val="0"/>
                      <w:marRight w:val="0"/>
                      <w:marTop w:val="0"/>
                      <w:marBottom w:val="0"/>
                      <w:divBdr>
                        <w:top w:val="none" w:sz="0" w:space="0" w:color="auto"/>
                        <w:left w:val="none" w:sz="0" w:space="0" w:color="auto"/>
                        <w:bottom w:val="none" w:sz="0" w:space="0" w:color="auto"/>
                        <w:right w:val="none" w:sz="0" w:space="0" w:color="auto"/>
                      </w:divBdr>
                    </w:div>
                    <w:div w:id="1128352170">
                      <w:marLeft w:val="0"/>
                      <w:marRight w:val="0"/>
                      <w:marTop w:val="0"/>
                      <w:marBottom w:val="0"/>
                      <w:divBdr>
                        <w:top w:val="none" w:sz="0" w:space="0" w:color="auto"/>
                        <w:left w:val="none" w:sz="0" w:space="0" w:color="auto"/>
                        <w:bottom w:val="none" w:sz="0" w:space="0" w:color="auto"/>
                        <w:right w:val="none" w:sz="0" w:space="0" w:color="auto"/>
                      </w:divBdr>
                    </w:div>
                    <w:div w:id="1132940445">
                      <w:marLeft w:val="0"/>
                      <w:marRight w:val="0"/>
                      <w:marTop w:val="0"/>
                      <w:marBottom w:val="0"/>
                      <w:divBdr>
                        <w:top w:val="none" w:sz="0" w:space="0" w:color="auto"/>
                        <w:left w:val="none" w:sz="0" w:space="0" w:color="auto"/>
                        <w:bottom w:val="none" w:sz="0" w:space="0" w:color="auto"/>
                        <w:right w:val="none" w:sz="0" w:space="0" w:color="auto"/>
                      </w:divBdr>
                    </w:div>
                    <w:div w:id="1135022494">
                      <w:marLeft w:val="0"/>
                      <w:marRight w:val="0"/>
                      <w:marTop w:val="0"/>
                      <w:marBottom w:val="0"/>
                      <w:divBdr>
                        <w:top w:val="none" w:sz="0" w:space="0" w:color="auto"/>
                        <w:left w:val="none" w:sz="0" w:space="0" w:color="auto"/>
                        <w:bottom w:val="none" w:sz="0" w:space="0" w:color="auto"/>
                        <w:right w:val="none" w:sz="0" w:space="0" w:color="auto"/>
                      </w:divBdr>
                    </w:div>
                    <w:div w:id="1138180394">
                      <w:marLeft w:val="0"/>
                      <w:marRight w:val="0"/>
                      <w:marTop w:val="0"/>
                      <w:marBottom w:val="0"/>
                      <w:divBdr>
                        <w:top w:val="none" w:sz="0" w:space="0" w:color="auto"/>
                        <w:left w:val="none" w:sz="0" w:space="0" w:color="auto"/>
                        <w:bottom w:val="none" w:sz="0" w:space="0" w:color="auto"/>
                        <w:right w:val="none" w:sz="0" w:space="0" w:color="auto"/>
                      </w:divBdr>
                    </w:div>
                    <w:div w:id="1139498835">
                      <w:marLeft w:val="0"/>
                      <w:marRight w:val="0"/>
                      <w:marTop w:val="0"/>
                      <w:marBottom w:val="0"/>
                      <w:divBdr>
                        <w:top w:val="none" w:sz="0" w:space="0" w:color="auto"/>
                        <w:left w:val="none" w:sz="0" w:space="0" w:color="auto"/>
                        <w:bottom w:val="none" w:sz="0" w:space="0" w:color="auto"/>
                        <w:right w:val="none" w:sz="0" w:space="0" w:color="auto"/>
                      </w:divBdr>
                    </w:div>
                    <w:div w:id="1142042801">
                      <w:marLeft w:val="0"/>
                      <w:marRight w:val="0"/>
                      <w:marTop w:val="0"/>
                      <w:marBottom w:val="0"/>
                      <w:divBdr>
                        <w:top w:val="none" w:sz="0" w:space="0" w:color="auto"/>
                        <w:left w:val="none" w:sz="0" w:space="0" w:color="auto"/>
                        <w:bottom w:val="none" w:sz="0" w:space="0" w:color="auto"/>
                        <w:right w:val="none" w:sz="0" w:space="0" w:color="auto"/>
                      </w:divBdr>
                    </w:div>
                    <w:div w:id="1142233354">
                      <w:marLeft w:val="0"/>
                      <w:marRight w:val="0"/>
                      <w:marTop w:val="0"/>
                      <w:marBottom w:val="0"/>
                      <w:divBdr>
                        <w:top w:val="none" w:sz="0" w:space="0" w:color="auto"/>
                        <w:left w:val="none" w:sz="0" w:space="0" w:color="auto"/>
                        <w:bottom w:val="none" w:sz="0" w:space="0" w:color="auto"/>
                        <w:right w:val="none" w:sz="0" w:space="0" w:color="auto"/>
                      </w:divBdr>
                    </w:div>
                    <w:div w:id="1142578919">
                      <w:marLeft w:val="0"/>
                      <w:marRight w:val="0"/>
                      <w:marTop w:val="0"/>
                      <w:marBottom w:val="0"/>
                      <w:divBdr>
                        <w:top w:val="none" w:sz="0" w:space="0" w:color="auto"/>
                        <w:left w:val="none" w:sz="0" w:space="0" w:color="auto"/>
                        <w:bottom w:val="none" w:sz="0" w:space="0" w:color="auto"/>
                        <w:right w:val="none" w:sz="0" w:space="0" w:color="auto"/>
                      </w:divBdr>
                    </w:div>
                    <w:div w:id="1142772840">
                      <w:marLeft w:val="0"/>
                      <w:marRight w:val="0"/>
                      <w:marTop w:val="0"/>
                      <w:marBottom w:val="0"/>
                      <w:divBdr>
                        <w:top w:val="none" w:sz="0" w:space="0" w:color="auto"/>
                        <w:left w:val="none" w:sz="0" w:space="0" w:color="auto"/>
                        <w:bottom w:val="none" w:sz="0" w:space="0" w:color="auto"/>
                        <w:right w:val="none" w:sz="0" w:space="0" w:color="auto"/>
                      </w:divBdr>
                    </w:div>
                    <w:div w:id="1146514449">
                      <w:marLeft w:val="0"/>
                      <w:marRight w:val="0"/>
                      <w:marTop w:val="0"/>
                      <w:marBottom w:val="0"/>
                      <w:divBdr>
                        <w:top w:val="none" w:sz="0" w:space="0" w:color="auto"/>
                        <w:left w:val="none" w:sz="0" w:space="0" w:color="auto"/>
                        <w:bottom w:val="none" w:sz="0" w:space="0" w:color="auto"/>
                        <w:right w:val="none" w:sz="0" w:space="0" w:color="auto"/>
                      </w:divBdr>
                    </w:div>
                    <w:div w:id="1147086505">
                      <w:marLeft w:val="0"/>
                      <w:marRight w:val="0"/>
                      <w:marTop w:val="0"/>
                      <w:marBottom w:val="0"/>
                      <w:divBdr>
                        <w:top w:val="none" w:sz="0" w:space="0" w:color="auto"/>
                        <w:left w:val="none" w:sz="0" w:space="0" w:color="auto"/>
                        <w:bottom w:val="none" w:sz="0" w:space="0" w:color="auto"/>
                        <w:right w:val="none" w:sz="0" w:space="0" w:color="auto"/>
                      </w:divBdr>
                    </w:div>
                    <w:div w:id="1147473319">
                      <w:marLeft w:val="0"/>
                      <w:marRight w:val="0"/>
                      <w:marTop w:val="0"/>
                      <w:marBottom w:val="0"/>
                      <w:divBdr>
                        <w:top w:val="none" w:sz="0" w:space="0" w:color="auto"/>
                        <w:left w:val="none" w:sz="0" w:space="0" w:color="auto"/>
                        <w:bottom w:val="none" w:sz="0" w:space="0" w:color="auto"/>
                        <w:right w:val="none" w:sz="0" w:space="0" w:color="auto"/>
                      </w:divBdr>
                    </w:div>
                    <w:div w:id="1147866523">
                      <w:marLeft w:val="0"/>
                      <w:marRight w:val="0"/>
                      <w:marTop w:val="0"/>
                      <w:marBottom w:val="0"/>
                      <w:divBdr>
                        <w:top w:val="none" w:sz="0" w:space="0" w:color="auto"/>
                        <w:left w:val="none" w:sz="0" w:space="0" w:color="auto"/>
                        <w:bottom w:val="none" w:sz="0" w:space="0" w:color="auto"/>
                        <w:right w:val="none" w:sz="0" w:space="0" w:color="auto"/>
                      </w:divBdr>
                    </w:div>
                    <w:div w:id="1151025546">
                      <w:marLeft w:val="0"/>
                      <w:marRight w:val="0"/>
                      <w:marTop w:val="0"/>
                      <w:marBottom w:val="0"/>
                      <w:divBdr>
                        <w:top w:val="none" w:sz="0" w:space="0" w:color="auto"/>
                        <w:left w:val="none" w:sz="0" w:space="0" w:color="auto"/>
                        <w:bottom w:val="none" w:sz="0" w:space="0" w:color="auto"/>
                        <w:right w:val="none" w:sz="0" w:space="0" w:color="auto"/>
                      </w:divBdr>
                    </w:div>
                    <w:div w:id="1154493796">
                      <w:marLeft w:val="0"/>
                      <w:marRight w:val="0"/>
                      <w:marTop w:val="0"/>
                      <w:marBottom w:val="0"/>
                      <w:divBdr>
                        <w:top w:val="none" w:sz="0" w:space="0" w:color="auto"/>
                        <w:left w:val="none" w:sz="0" w:space="0" w:color="auto"/>
                        <w:bottom w:val="none" w:sz="0" w:space="0" w:color="auto"/>
                        <w:right w:val="none" w:sz="0" w:space="0" w:color="auto"/>
                      </w:divBdr>
                    </w:div>
                    <w:div w:id="1158955625">
                      <w:marLeft w:val="0"/>
                      <w:marRight w:val="0"/>
                      <w:marTop w:val="0"/>
                      <w:marBottom w:val="0"/>
                      <w:divBdr>
                        <w:top w:val="none" w:sz="0" w:space="0" w:color="auto"/>
                        <w:left w:val="none" w:sz="0" w:space="0" w:color="auto"/>
                        <w:bottom w:val="none" w:sz="0" w:space="0" w:color="auto"/>
                        <w:right w:val="none" w:sz="0" w:space="0" w:color="auto"/>
                      </w:divBdr>
                    </w:div>
                    <w:div w:id="1162162466">
                      <w:marLeft w:val="0"/>
                      <w:marRight w:val="0"/>
                      <w:marTop w:val="0"/>
                      <w:marBottom w:val="0"/>
                      <w:divBdr>
                        <w:top w:val="none" w:sz="0" w:space="0" w:color="auto"/>
                        <w:left w:val="none" w:sz="0" w:space="0" w:color="auto"/>
                        <w:bottom w:val="none" w:sz="0" w:space="0" w:color="auto"/>
                        <w:right w:val="none" w:sz="0" w:space="0" w:color="auto"/>
                      </w:divBdr>
                    </w:div>
                    <w:div w:id="1163351394">
                      <w:marLeft w:val="0"/>
                      <w:marRight w:val="0"/>
                      <w:marTop w:val="0"/>
                      <w:marBottom w:val="0"/>
                      <w:divBdr>
                        <w:top w:val="none" w:sz="0" w:space="0" w:color="auto"/>
                        <w:left w:val="none" w:sz="0" w:space="0" w:color="auto"/>
                        <w:bottom w:val="none" w:sz="0" w:space="0" w:color="auto"/>
                        <w:right w:val="none" w:sz="0" w:space="0" w:color="auto"/>
                      </w:divBdr>
                    </w:div>
                    <w:div w:id="1178696632">
                      <w:marLeft w:val="0"/>
                      <w:marRight w:val="0"/>
                      <w:marTop w:val="0"/>
                      <w:marBottom w:val="0"/>
                      <w:divBdr>
                        <w:top w:val="none" w:sz="0" w:space="0" w:color="auto"/>
                        <w:left w:val="none" w:sz="0" w:space="0" w:color="auto"/>
                        <w:bottom w:val="none" w:sz="0" w:space="0" w:color="auto"/>
                        <w:right w:val="none" w:sz="0" w:space="0" w:color="auto"/>
                      </w:divBdr>
                    </w:div>
                    <w:div w:id="1180389620">
                      <w:marLeft w:val="0"/>
                      <w:marRight w:val="0"/>
                      <w:marTop w:val="0"/>
                      <w:marBottom w:val="0"/>
                      <w:divBdr>
                        <w:top w:val="none" w:sz="0" w:space="0" w:color="auto"/>
                        <w:left w:val="none" w:sz="0" w:space="0" w:color="auto"/>
                        <w:bottom w:val="none" w:sz="0" w:space="0" w:color="auto"/>
                        <w:right w:val="none" w:sz="0" w:space="0" w:color="auto"/>
                      </w:divBdr>
                    </w:div>
                    <w:div w:id="1185250142">
                      <w:marLeft w:val="0"/>
                      <w:marRight w:val="0"/>
                      <w:marTop w:val="0"/>
                      <w:marBottom w:val="0"/>
                      <w:divBdr>
                        <w:top w:val="none" w:sz="0" w:space="0" w:color="auto"/>
                        <w:left w:val="none" w:sz="0" w:space="0" w:color="auto"/>
                        <w:bottom w:val="none" w:sz="0" w:space="0" w:color="auto"/>
                        <w:right w:val="none" w:sz="0" w:space="0" w:color="auto"/>
                      </w:divBdr>
                    </w:div>
                    <w:div w:id="1187907963">
                      <w:marLeft w:val="0"/>
                      <w:marRight w:val="0"/>
                      <w:marTop w:val="0"/>
                      <w:marBottom w:val="0"/>
                      <w:divBdr>
                        <w:top w:val="none" w:sz="0" w:space="0" w:color="auto"/>
                        <w:left w:val="none" w:sz="0" w:space="0" w:color="auto"/>
                        <w:bottom w:val="none" w:sz="0" w:space="0" w:color="auto"/>
                        <w:right w:val="none" w:sz="0" w:space="0" w:color="auto"/>
                      </w:divBdr>
                    </w:div>
                    <w:div w:id="1189373085">
                      <w:marLeft w:val="0"/>
                      <w:marRight w:val="0"/>
                      <w:marTop w:val="0"/>
                      <w:marBottom w:val="0"/>
                      <w:divBdr>
                        <w:top w:val="none" w:sz="0" w:space="0" w:color="auto"/>
                        <w:left w:val="none" w:sz="0" w:space="0" w:color="auto"/>
                        <w:bottom w:val="none" w:sz="0" w:space="0" w:color="auto"/>
                        <w:right w:val="none" w:sz="0" w:space="0" w:color="auto"/>
                      </w:divBdr>
                    </w:div>
                    <w:div w:id="1190872479">
                      <w:marLeft w:val="0"/>
                      <w:marRight w:val="0"/>
                      <w:marTop w:val="0"/>
                      <w:marBottom w:val="0"/>
                      <w:divBdr>
                        <w:top w:val="none" w:sz="0" w:space="0" w:color="auto"/>
                        <w:left w:val="none" w:sz="0" w:space="0" w:color="auto"/>
                        <w:bottom w:val="none" w:sz="0" w:space="0" w:color="auto"/>
                        <w:right w:val="none" w:sz="0" w:space="0" w:color="auto"/>
                      </w:divBdr>
                    </w:div>
                    <w:div w:id="1192383378">
                      <w:marLeft w:val="0"/>
                      <w:marRight w:val="0"/>
                      <w:marTop w:val="0"/>
                      <w:marBottom w:val="0"/>
                      <w:divBdr>
                        <w:top w:val="none" w:sz="0" w:space="0" w:color="auto"/>
                        <w:left w:val="none" w:sz="0" w:space="0" w:color="auto"/>
                        <w:bottom w:val="none" w:sz="0" w:space="0" w:color="auto"/>
                        <w:right w:val="none" w:sz="0" w:space="0" w:color="auto"/>
                      </w:divBdr>
                    </w:div>
                    <w:div w:id="1192575312">
                      <w:marLeft w:val="0"/>
                      <w:marRight w:val="0"/>
                      <w:marTop w:val="0"/>
                      <w:marBottom w:val="0"/>
                      <w:divBdr>
                        <w:top w:val="none" w:sz="0" w:space="0" w:color="auto"/>
                        <w:left w:val="none" w:sz="0" w:space="0" w:color="auto"/>
                        <w:bottom w:val="none" w:sz="0" w:space="0" w:color="auto"/>
                        <w:right w:val="none" w:sz="0" w:space="0" w:color="auto"/>
                      </w:divBdr>
                    </w:div>
                    <w:div w:id="1195846408">
                      <w:marLeft w:val="0"/>
                      <w:marRight w:val="0"/>
                      <w:marTop w:val="0"/>
                      <w:marBottom w:val="0"/>
                      <w:divBdr>
                        <w:top w:val="none" w:sz="0" w:space="0" w:color="auto"/>
                        <w:left w:val="none" w:sz="0" w:space="0" w:color="auto"/>
                        <w:bottom w:val="none" w:sz="0" w:space="0" w:color="auto"/>
                        <w:right w:val="none" w:sz="0" w:space="0" w:color="auto"/>
                      </w:divBdr>
                    </w:div>
                    <w:div w:id="1198927933">
                      <w:marLeft w:val="0"/>
                      <w:marRight w:val="0"/>
                      <w:marTop w:val="0"/>
                      <w:marBottom w:val="0"/>
                      <w:divBdr>
                        <w:top w:val="none" w:sz="0" w:space="0" w:color="auto"/>
                        <w:left w:val="none" w:sz="0" w:space="0" w:color="auto"/>
                        <w:bottom w:val="none" w:sz="0" w:space="0" w:color="auto"/>
                        <w:right w:val="none" w:sz="0" w:space="0" w:color="auto"/>
                      </w:divBdr>
                    </w:div>
                    <w:div w:id="1199509630">
                      <w:marLeft w:val="0"/>
                      <w:marRight w:val="0"/>
                      <w:marTop w:val="0"/>
                      <w:marBottom w:val="0"/>
                      <w:divBdr>
                        <w:top w:val="none" w:sz="0" w:space="0" w:color="auto"/>
                        <w:left w:val="none" w:sz="0" w:space="0" w:color="auto"/>
                        <w:bottom w:val="none" w:sz="0" w:space="0" w:color="auto"/>
                        <w:right w:val="none" w:sz="0" w:space="0" w:color="auto"/>
                      </w:divBdr>
                    </w:div>
                    <w:div w:id="1200585936">
                      <w:marLeft w:val="0"/>
                      <w:marRight w:val="0"/>
                      <w:marTop w:val="0"/>
                      <w:marBottom w:val="0"/>
                      <w:divBdr>
                        <w:top w:val="none" w:sz="0" w:space="0" w:color="auto"/>
                        <w:left w:val="none" w:sz="0" w:space="0" w:color="auto"/>
                        <w:bottom w:val="none" w:sz="0" w:space="0" w:color="auto"/>
                        <w:right w:val="none" w:sz="0" w:space="0" w:color="auto"/>
                      </w:divBdr>
                    </w:div>
                    <w:div w:id="1202404867">
                      <w:marLeft w:val="0"/>
                      <w:marRight w:val="0"/>
                      <w:marTop w:val="0"/>
                      <w:marBottom w:val="0"/>
                      <w:divBdr>
                        <w:top w:val="none" w:sz="0" w:space="0" w:color="auto"/>
                        <w:left w:val="none" w:sz="0" w:space="0" w:color="auto"/>
                        <w:bottom w:val="none" w:sz="0" w:space="0" w:color="auto"/>
                        <w:right w:val="none" w:sz="0" w:space="0" w:color="auto"/>
                      </w:divBdr>
                    </w:div>
                    <w:div w:id="1209758729">
                      <w:marLeft w:val="0"/>
                      <w:marRight w:val="0"/>
                      <w:marTop w:val="0"/>
                      <w:marBottom w:val="0"/>
                      <w:divBdr>
                        <w:top w:val="none" w:sz="0" w:space="0" w:color="auto"/>
                        <w:left w:val="none" w:sz="0" w:space="0" w:color="auto"/>
                        <w:bottom w:val="none" w:sz="0" w:space="0" w:color="auto"/>
                        <w:right w:val="none" w:sz="0" w:space="0" w:color="auto"/>
                      </w:divBdr>
                    </w:div>
                    <w:div w:id="1215506719">
                      <w:marLeft w:val="0"/>
                      <w:marRight w:val="0"/>
                      <w:marTop w:val="0"/>
                      <w:marBottom w:val="0"/>
                      <w:divBdr>
                        <w:top w:val="none" w:sz="0" w:space="0" w:color="auto"/>
                        <w:left w:val="none" w:sz="0" w:space="0" w:color="auto"/>
                        <w:bottom w:val="none" w:sz="0" w:space="0" w:color="auto"/>
                        <w:right w:val="none" w:sz="0" w:space="0" w:color="auto"/>
                      </w:divBdr>
                    </w:div>
                    <w:div w:id="1215509413">
                      <w:marLeft w:val="0"/>
                      <w:marRight w:val="0"/>
                      <w:marTop w:val="0"/>
                      <w:marBottom w:val="0"/>
                      <w:divBdr>
                        <w:top w:val="none" w:sz="0" w:space="0" w:color="auto"/>
                        <w:left w:val="none" w:sz="0" w:space="0" w:color="auto"/>
                        <w:bottom w:val="none" w:sz="0" w:space="0" w:color="auto"/>
                        <w:right w:val="none" w:sz="0" w:space="0" w:color="auto"/>
                      </w:divBdr>
                    </w:div>
                    <w:div w:id="1216312949">
                      <w:marLeft w:val="0"/>
                      <w:marRight w:val="0"/>
                      <w:marTop w:val="0"/>
                      <w:marBottom w:val="0"/>
                      <w:divBdr>
                        <w:top w:val="none" w:sz="0" w:space="0" w:color="auto"/>
                        <w:left w:val="none" w:sz="0" w:space="0" w:color="auto"/>
                        <w:bottom w:val="none" w:sz="0" w:space="0" w:color="auto"/>
                        <w:right w:val="none" w:sz="0" w:space="0" w:color="auto"/>
                      </w:divBdr>
                    </w:div>
                    <w:div w:id="1217738236">
                      <w:marLeft w:val="0"/>
                      <w:marRight w:val="0"/>
                      <w:marTop w:val="0"/>
                      <w:marBottom w:val="0"/>
                      <w:divBdr>
                        <w:top w:val="none" w:sz="0" w:space="0" w:color="auto"/>
                        <w:left w:val="none" w:sz="0" w:space="0" w:color="auto"/>
                        <w:bottom w:val="none" w:sz="0" w:space="0" w:color="auto"/>
                        <w:right w:val="none" w:sz="0" w:space="0" w:color="auto"/>
                      </w:divBdr>
                    </w:div>
                    <w:div w:id="1222984253">
                      <w:marLeft w:val="0"/>
                      <w:marRight w:val="0"/>
                      <w:marTop w:val="0"/>
                      <w:marBottom w:val="0"/>
                      <w:divBdr>
                        <w:top w:val="none" w:sz="0" w:space="0" w:color="auto"/>
                        <w:left w:val="none" w:sz="0" w:space="0" w:color="auto"/>
                        <w:bottom w:val="none" w:sz="0" w:space="0" w:color="auto"/>
                        <w:right w:val="none" w:sz="0" w:space="0" w:color="auto"/>
                      </w:divBdr>
                    </w:div>
                    <w:div w:id="1225529720">
                      <w:marLeft w:val="0"/>
                      <w:marRight w:val="0"/>
                      <w:marTop w:val="0"/>
                      <w:marBottom w:val="0"/>
                      <w:divBdr>
                        <w:top w:val="none" w:sz="0" w:space="0" w:color="auto"/>
                        <w:left w:val="none" w:sz="0" w:space="0" w:color="auto"/>
                        <w:bottom w:val="none" w:sz="0" w:space="0" w:color="auto"/>
                        <w:right w:val="none" w:sz="0" w:space="0" w:color="auto"/>
                      </w:divBdr>
                    </w:div>
                    <w:div w:id="1233393189">
                      <w:marLeft w:val="0"/>
                      <w:marRight w:val="0"/>
                      <w:marTop w:val="0"/>
                      <w:marBottom w:val="0"/>
                      <w:divBdr>
                        <w:top w:val="none" w:sz="0" w:space="0" w:color="auto"/>
                        <w:left w:val="none" w:sz="0" w:space="0" w:color="auto"/>
                        <w:bottom w:val="none" w:sz="0" w:space="0" w:color="auto"/>
                        <w:right w:val="none" w:sz="0" w:space="0" w:color="auto"/>
                      </w:divBdr>
                    </w:div>
                    <w:div w:id="1234465680">
                      <w:marLeft w:val="0"/>
                      <w:marRight w:val="0"/>
                      <w:marTop w:val="0"/>
                      <w:marBottom w:val="0"/>
                      <w:divBdr>
                        <w:top w:val="none" w:sz="0" w:space="0" w:color="auto"/>
                        <w:left w:val="none" w:sz="0" w:space="0" w:color="auto"/>
                        <w:bottom w:val="none" w:sz="0" w:space="0" w:color="auto"/>
                        <w:right w:val="none" w:sz="0" w:space="0" w:color="auto"/>
                      </w:divBdr>
                    </w:div>
                    <w:div w:id="1235317069">
                      <w:marLeft w:val="0"/>
                      <w:marRight w:val="0"/>
                      <w:marTop w:val="0"/>
                      <w:marBottom w:val="0"/>
                      <w:divBdr>
                        <w:top w:val="none" w:sz="0" w:space="0" w:color="auto"/>
                        <w:left w:val="none" w:sz="0" w:space="0" w:color="auto"/>
                        <w:bottom w:val="none" w:sz="0" w:space="0" w:color="auto"/>
                        <w:right w:val="none" w:sz="0" w:space="0" w:color="auto"/>
                      </w:divBdr>
                    </w:div>
                    <w:div w:id="1241525112">
                      <w:marLeft w:val="0"/>
                      <w:marRight w:val="0"/>
                      <w:marTop w:val="0"/>
                      <w:marBottom w:val="0"/>
                      <w:divBdr>
                        <w:top w:val="none" w:sz="0" w:space="0" w:color="auto"/>
                        <w:left w:val="none" w:sz="0" w:space="0" w:color="auto"/>
                        <w:bottom w:val="none" w:sz="0" w:space="0" w:color="auto"/>
                        <w:right w:val="none" w:sz="0" w:space="0" w:color="auto"/>
                      </w:divBdr>
                    </w:div>
                    <w:div w:id="1241674857">
                      <w:marLeft w:val="0"/>
                      <w:marRight w:val="0"/>
                      <w:marTop w:val="0"/>
                      <w:marBottom w:val="0"/>
                      <w:divBdr>
                        <w:top w:val="none" w:sz="0" w:space="0" w:color="auto"/>
                        <w:left w:val="none" w:sz="0" w:space="0" w:color="auto"/>
                        <w:bottom w:val="none" w:sz="0" w:space="0" w:color="auto"/>
                        <w:right w:val="none" w:sz="0" w:space="0" w:color="auto"/>
                      </w:divBdr>
                    </w:div>
                    <w:div w:id="1241675013">
                      <w:marLeft w:val="0"/>
                      <w:marRight w:val="0"/>
                      <w:marTop w:val="0"/>
                      <w:marBottom w:val="0"/>
                      <w:divBdr>
                        <w:top w:val="none" w:sz="0" w:space="0" w:color="auto"/>
                        <w:left w:val="none" w:sz="0" w:space="0" w:color="auto"/>
                        <w:bottom w:val="none" w:sz="0" w:space="0" w:color="auto"/>
                        <w:right w:val="none" w:sz="0" w:space="0" w:color="auto"/>
                      </w:divBdr>
                    </w:div>
                    <w:div w:id="1253969251">
                      <w:marLeft w:val="0"/>
                      <w:marRight w:val="0"/>
                      <w:marTop w:val="0"/>
                      <w:marBottom w:val="0"/>
                      <w:divBdr>
                        <w:top w:val="none" w:sz="0" w:space="0" w:color="auto"/>
                        <w:left w:val="none" w:sz="0" w:space="0" w:color="auto"/>
                        <w:bottom w:val="none" w:sz="0" w:space="0" w:color="auto"/>
                        <w:right w:val="none" w:sz="0" w:space="0" w:color="auto"/>
                      </w:divBdr>
                    </w:div>
                    <w:div w:id="1255674829">
                      <w:marLeft w:val="0"/>
                      <w:marRight w:val="0"/>
                      <w:marTop w:val="0"/>
                      <w:marBottom w:val="0"/>
                      <w:divBdr>
                        <w:top w:val="none" w:sz="0" w:space="0" w:color="auto"/>
                        <w:left w:val="none" w:sz="0" w:space="0" w:color="auto"/>
                        <w:bottom w:val="none" w:sz="0" w:space="0" w:color="auto"/>
                        <w:right w:val="none" w:sz="0" w:space="0" w:color="auto"/>
                      </w:divBdr>
                    </w:div>
                    <w:div w:id="1258900560">
                      <w:marLeft w:val="0"/>
                      <w:marRight w:val="0"/>
                      <w:marTop w:val="0"/>
                      <w:marBottom w:val="0"/>
                      <w:divBdr>
                        <w:top w:val="none" w:sz="0" w:space="0" w:color="auto"/>
                        <w:left w:val="none" w:sz="0" w:space="0" w:color="auto"/>
                        <w:bottom w:val="none" w:sz="0" w:space="0" w:color="auto"/>
                        <w:right w:val="none" w:sz="0" w:space="0" w:color="auto"/>
                      </w:divBdr>
                    </w:div>
                    <w:div w:id="1259214271">
                      <w:marLeft w:val="0"/>
                      <w:marRight w:val="0"/>
                      <w:marTop w:val="0"/>
                      <w:marBottom w:val="0"/>
                      <w:divBdr>
                        <w:top w:val="none" w:sz="0" w:space="0" w:color="auto"/>
                        <w:left w:val="none" w:sz="0" w:space="0" w:color="auto"/>
                        <w:bottom w:val="none" w:sz="0" w:space="0" w:color="auto"/>
                        <w:right w:val="none" w:sz="0" w:space="0" w:color="auto"/>
                      </w:divBdr>
                    </w:div>
                    <w:div w:id="1260985437">
                      <w:marLeft w:val="0"/>
                      <w:marRight w:val="0"/>
                      <w:marTop w:val="0"/>
                      <w:marBottom w:val="0"/>
                      <w:divBdr>
                        <w:top w:val="none" w:sz="0" w:space="0" w:color="auto"/>
                        <w:left w:val="none" w:sz="0" w:space="0" w:color="auto"/>
                        <w:bottom w:val="none" w:sz="0" w:space="0" w:color="auto"/>
                        <w:right w:val="none" w:sz="0" w:space="0" w:color="auto"/>
                      </w:divBdr>
                    </w:div>
                    <w:div w:id="1265764382">
                      <w:marLeft w:val="0"/>
                      <w:marRight w:val="0"/>
                      <w:marTop w:val="0"/>
                      <w:marBottom w:val="0"/>
                      <w:divBdr>
                        <w:top w:val="none" w:sz="0" w:space="0" w:color="auto"/>
                        <w:left w:val="none" w:sz="0" w:space="0" w:color="auto"/>
                        <w:bottom w:val="none" w:sz="0" w:space="0" w:color="auto"/>
                        <w:right w:val="none" w:sz="0" w:space="0" w:color="auto"/>
                      </w:divBdr>
                    </w:div>
                    <w:div w:id="1266578231">
                      <w:marLeft w:val="0"/>
                      <w:marRight w:val="0"/>
                      <w:marTop w:val="0"/>
                      <w:marBottom w:val="0"/>
                      <w:divBdr>
                        <w:top w:val="none" w:sz="0" w:space="0" w:color="auto"/>
                        <w:left w:val="none" w:sz="0" w:space="0" w:color="auto"/>
                        <w:bottom w:val="none" w:sz="0" w:space="0" w:color="auto"/>
                        <w:right w:val="none" w:sz="0" w:space="0" w:color="auto"/>
                      </w:divBdr>
                    </w:div>
                    <w:div w:id="1267152819">
                      <w:marLeft w:val="0"/>
                      <w:marRight w:val="0"/>
                      <w:marTop w:val="0"/>
                      <w:marBottom w:val="0"/>
                      <w:divBdr>
                        <w:top w:val="none" w:sz="0" w:space="0" w:color="auto"/>
                        <w:left w:val="none" w:sz="0" w:space="0" w:color="auto"/>
                        <w:bottom w:val="none" w:sz="0" w:space="0" w:color="auto"/>
                        <w:right w:val="none" w:sz="0" w:space="0" w:color="auto"/>
                      </w:divBdr>
                    </w:div>
                    <w:div w:id="1269897565">
                      <w:marLeft w:val="0"/>
                      <w:marRight w:val="0"/>
                      <w:marTop w:val="0"/>
                      <w:marBottom w:val="0"/>
                      <w:divBdr>
                        <w:top w:val="none" w:sz="0" w:space="0" w:color="auto"/>
                        <w:left w:val="none" w:sz="0" w:space="0" w:color="auto"/>
                        <w:bottom w:val="none" w:sz="0" w:space="0" w:color="auto"/>
                        <w:right w:val="none" w:sz="0" w:space="0" w:color="auto"/>
                      </w:divBdr>
                    </w:div>
                    <w:div w:id="1271090753">
                      <w:marLeft w:val="0"/>
                      <w:marRight w:val="0"/>
                      <w:marTop w:val="0"/>
                      <w:marBottom w:val="0"/>
                      <w:divBdr>
                        <w:top w:val="none" w:sz="0" w:space="0" w:color="auto"/>
                        <w:left w:val="none" w:sz="0" w:space="0" w:color="auto"/>
                        <w:bottom w:val="none" w:sz="0" w:space="0" w:color="auto"/>
                        <w:right w:val="none" w:sz="0" w:space="0" w:color="auto"/>
                      </w:divBdr>
                    </w:div>
                    <w:div w:id="1272131794">
                      <w:marLeft w:val="0"/>
                      <w:marRight w:val="0"/>
                      <w:marTop w:val="0"/>
                      <w:marBottom w:val="0"/>
                      <w:divBdr>
                        <w:top w:val="none" w:sz="0" w:space="0" w:color="auto"/>
                        <w:left w:val="none" w:sz="0" w:space="0" w:color="auto"/>
                        <w:bottom w:val="none" w:sz="0" w:space="0" w:color="auto"/>
                        <w:right w:val="none" w:sz="0" w:space="0" w:color="auto"/>
                      </w:divBdr>
                    </w:div>
                    <w:div w:id="1273323296">
                      <w:marLeft w:val="0"/>
                      <w:marRight w:val="0"/>
                      <w:marTop w:val="0"/>
                      <w:marBottom w:val="0"/>
                      <w:divBdr>
                        <w:top w:val="none" w:sz="0" w:space="0" w:color="auto"/>
                        <w:left w:val="none" w:sz="0" w:space="0" w:color="auto"/>
                        <w:bottom w:val="none" w:sz="0" w:space="0" w:color="auto"/>
                        <w:right w:val="none" w:sz="0" w:space="0" w:color="auto"/>
                      </w:divBdr>
                    </w:div>
                    <w:div w:id="1273899035">
                      <w:marLeft w:val="0"/>
                      <w:marRight w:val="0"/>
                      <w:marTop w:val="0"/>
                      <w:marBottom w:val="0"/>
                      <w:divBdr>
                        <w:top w:val="none" w:sz="0" w:space="0" w:color="auto"/>
                        <w:left w:val="none" w:sz="0" w:space="0" w:color="auto"/>
                        <w:bottom w:val="none" w:sz="0" w:space="0" w:color="auto"/>
                        <w:right w:val="none" w:sz="0" w:space="0" w:color="auto"/>
                      </w:divBdr>
                    </w:div>
                    <w:div w:id="1274092496">
                      <w:marLeft w:val="0"/>
                      <w:marRight w:val="0"/>
                      <w:marTop w:val="0"/>
                      <w:marBottom w:val="0"/>
                      <w:divBdr>
                        <w:top w:val="none" w:sz="0" w:space="0" w:color="auto"/>
                        <w:left w:val="none" w:sz="0" w:space="0" w:color="auto"/>
                        <w:bottom w:val="none" w:sz="0" w:space="0" w:color="auto"/>
                        <w:right w:val="none" w:sz="0" w:space="0" w:color="auto"/>
                      </w:divBdr>
                    </w:div>
                    <w:div w:id="1275599945">
                      <w:marLeft w:val="0"/>
                      <w:marRight w:val="0"/>
                      <w:marTop w:val="0"/>
                      <w:marBottom w:val="0"/>
                      <w:divBdr>
                        <w:top w:val="none" w:sz="0" w:space="0" w:color="auto"/>
                        <w:left w:val="none" w:sz="0" w:space="0" w:color="auto"/>
                        <w:bottom w:val="none" w:sz="0" w:space="0" w:color="auto"/>
                        <w:right w:val="none" w:sz="0" w:space="0" w:color="auto"/>
                      </w:divBdr>
                    </w:div>
                    <w:div w:id="1276331957">
                      <w:marLeft w:val="0"/>
                      <w:marRight w:val="0"/>
                      <w:marTop w:val="0"/>
                      <w:marBottom w:val="0"/>
                      <w:divBdr>
                        <w:top w:val="none" w:sz="0" w:space="0" w:color="auto"/>
                        <w:left w:val="none" w:sz="0" w:space="0" w:color="auto"/>
                        <w:bottom w:val="none" w:sz="0" w:space="0" w:color="auto"/>
                        <w:right w:val="none" w:sz="0" w:space="0" w:color="auto"/>
                      </w:divBdr>
                    </w:div>
                    <w:div w:id="1276717542">
                      <w:marLeft w:val="0"/>
                      <w:marRight w:val="0"/>
                      <w:marTop w:val="0"/>
                      <w:marBottom w:val="0"/>
                      <w:divBdr>
                        <w:top w:val="none" w:sz="0" w:space="0" w:color="auto"/>
                        <w:left w:val="none" w:sz="0" w:space="0" w:color="auto"/>
                        <w:bottom w:val="none" w:sz="0" w:space="0" w:color="auto"/>
                        <w:right w:val="none" w:sz="0" w:space="0" w:color="auto"/>
                      </w:divBdr>
                    </w:div>
                    <w:div w:id="1276786552">
                      <w:marLeft w:val="0"/>
                      <w:marRight w:val="0"/>
                      <w:marTop w:val="0"/>
                      <w:marBottom w:val="0"/>
                      <w:divBdr>
                        <w:top w:val="none" w:sz="0" w:space="0" w:color="auto"/>
                        <w:left w:val="none" w:sz="0" w:space="0" w:color="auto"/>
                        <w:bottom w:val="none" w:sz="0" w:space="0" w:color="auto"/>
                        <w:right w:val="none" w:sz="0" w:space="0" w:color="auto"/>
                      </w:divBdr>
                    </w:div>
                    <w:div w:id="1277369340">
                      <w:marLeft w:val="0"/>
                      <w:marRight w:val="0"/>
                      <w:marTop w:val="0"/>
                      <w:marBottom w:val="0"/>
                      <w:divBdr>
                        <w:top w:val="none" w:sz="0" w:space="0" w:color="auto"/>
                        <w:left w:val="none" w:sz="0" w:space="0" w:color="auto"/>
                        <w:bottom w:val="none" w:sz="0" w:space="0" w:color="auto"/>
                        <w:right w:val="none" w:sz="0" w:space="0" w:color="auto"/>
                      </w:divBdr>
                    </w:div>
                    <w:div w:id="1283227510">
                      <w:marLeft w:val="0"/>
                      <w:marRight w:val="0"/>
                      <w:marTop w:val="0"/>
                      <w:marBottom w:val="0"/>
                      <w:divBdr>
                        <w:top w:val="none" w:sz="0" w:space="0" w:color="auto"/>
                        <w:left w:val="none" w:sz="0" w:space="0" w:color="auto"/>
                        <w:bottom w:val="none" w:sz="0" w:space="0" w:color="auto"/>
                        <w:right w:val="none" w:sz="0" w:space="0" w:color="auto"/>
                      </w:divBdr>
                    </w:div>
                    <w:div w:id="1283416162">
                      <w:marLeft w:val="0"/>
                      <w:marRight w:val="0"/>
                      <w:marTop w:val="0"/>
                      <w:marBottom w:val="0"/>
                      <w:divBdr>
                        <w:top w:val="none" w:sz="0" w:space="0" w:color="auto"/>
                        <w:left w:val="none" w:sz="0" w:space="0" w:color="auto"/>
                        <w:bottom w:val="none" w:sz="0" w:space="0" w:color="auto"/>
                        <w:right w:val="none" w:sz="0" w:space="0" w:color="auto"/>
                      </w:divBdr>
                    </w:div>
                    <w:div w:id="1285044020">
                      <w:marLeft w:val="0"/>
                      <w:marRight w:val="0"/>
                      <w:marTop w:val="0"/>
                      <w:marBottom w:val="0"/>
                      <w:divBdr>
                        <w:top w:val="none" w:sz="0" w:space="0" w:color="auto"/>
                        <w:left w:val="none" w:sz="0" w:space="0" w:color="auto"/>
                        <w:bottom w:val="none" w:sz="0" w:space="0" w:color="auto"/>
                        <w:right w:val="none" w:sz="0" w:space="0" w:color="auto"/>
                      </w:divBdr>
                    </w:div>
                    <w:div w:id="1288047425">
                      <w:marLeft w:val="0"/>
                      <w:marRight w:val="0"/>
                      <w:marTop w:val="0"/>
                      <w:marBottom w:val="0"/>
                      <w:divBdr>
                        <w:top w:val="none" w:sz="0" w:space="0" w:color="auto"/>
                        <w:left w:val="none" w:sz="0" w:space="0" w:color="auto"/>
                        <w:bottom w:val="none" w:sz="0" w:space="0" w:color="auto"/>
                        <w:right w:val="none" w:sz="0" w:space="0" w:color="auto"/>
                      </w:divBdr>
                    </w:div>
                    <w:div w:id="1293169574">
                      <w:marLeft w:val="0"/>
                      <w:marRight w:val="0"/>
                      <w:marTop w:val="0"/>
                      <w:marBottom w:val="0"/>
                      <w:divBdr>
                        <w:top w:val="none" w:sz="0" w:space="0" w:color="auto"/>
                        <w:left w:val="none" w:sz="0" w:space="0" w:color="auto"/>
                        <w:bottom w:val="none" w:sz="0" w:space="0" w:color="auto"/>
                        <w:right w:val="none" w:sz="0" w:space="0" w:color="auto"/>
                      </w:divBdr>
                    </w:div>
                    <w:div w:id="1301954671">
                      <w:marLeft w:val="0"/>
                      <w:marRight w:val="0"/>
                      <w:marTop w:val="0"/>
                      <w:marBottom w:val="0"/>
                      <w:divBdr>
                        <w:top w:val="none" w:sz="0" w:space="0" w:color="auto"/>
                        <w:left w:val="none" w:sz="0" w:space="0" w:color="auto"/>
                        <w:bottom w:val="none" w:sz="0" w:space="0" w:color="auto"/>
                        <w:right w:val="none" w:sz="0" w:space="0" w:color="auto"/>
                      </w:divBdr>
                    </w:div>
                    <w:div w:id="1305087412">
                      <w:marLeft w:val="0"/>
                      <w:marRight w:val="0"/>
                      <w:marTop w:val="0"/>
                      <w:marBottom w:val="0"/>
                      <w:divBdr>
                        <w:top w:val="none" w:sz="0" w:space="0" w:color="auto"/>
                        <w:left w:val="none" w:sz="0" w:space="0" w:color="auto"/>
                        <w:bottom w:val="none" w:sz="0" w:space="0" w:color="auto"/>
                        <w:right w:val="none" w:sz="0" w:space="0" w:color="auto"/>
                      </w:divBdr>
                    </w:div>
                    <w:div w:id="1317880239">
                      <w:marLeft w:val="0"/>
                      <w:marRight w:val="0"/>
                      <w:marTop w:val="0"/>
                      <w:marBottom w:val="0"/>
                      <w:divBdr>
                        <w:top w:val="none" w:sz="0" w:space="0" w:color="auto"/>
                        <w:left w:val="none" w:sz="0" w:space="0" w:color="auto"/>
                        <w:bottom w:val="none" w:sz="0" w:space="0" w:color="auto"/>
                        <w:right w:val="none" w:sz="0" w:space="0" w:color="auto"/>
                      </w:divBdr>
                    </w:div>
                    <w:div w:id="1319573083">
                      <w:marLeft w:val="0"/>
                      <w:marRight w:val="0"/>
                      <w:marTop w:val="0"/>
                      <w:marBottom w:val="0"/>
                      <w:divBdr>
                        <w:top w:val="none" w:sz="0" w:space="0" w:color="auto"/>
                        <w:left w:val="none" w:sz="0" w:space="0" w:color="auto"/>
                        <w:bottom w:val="none" w:sz="0" w:space="0" w:color="auto"/>
                        <w:right w:val="none" w:sz="0" w:space="0" w:color="auto"/>
                      </w:divBdr>
                    </w:div>
                    <w:div w:id="1324775999">
                      <w:marLeft w:val="0"/>
                      <w:marRight w:val="0"/>
                      <w:marTop w:val="0"/>
                      <w:marBottom w:val="0"/>
                      <w:divBdr>
                        <w:top w:val="none" w:sz="0" w:space="0" w:color="auto"/>
                        <w:left w:val="none" w:sz="0" w:space="0" w:color="auto"/>
                        <w:bottom w:val="none" w:sz="0" w:space="0" w:color="auto"/>
                        <w:right w:val="none" w:sz="0" w:space="0" w:color="auto"/>
                      </w:divBdr>
                    </w:div>
                    <w:div w:id="1325664855">
                      <w:marLeft w:val="0"/>
                      <w:marRight w:val="0"/>
                      <w:marTop w:val="0"/>
                      <w:marBottom w:val="0"/>
                      <w:divBdr>
                        <w:top w:val="none" w:sz="0" w:space="0" w:color="auto"/>
                        <w:left w:val="none" w:sz="0" w:space="0" w:color="auto"/>
                        <w:bottom w:val="none" w:sz="0" w:space="0" w:color="auto"/>
                        <w:right w:val="none" w:sz="0" w:space="0" w:color="auto"/>
                      </w:divBdr>
                    </w:div>
                    <w:div w:id="1327634447">
                      <w:marLeft w:val="0"/>
                      <w:marRight w:val="0"/>
                      <w:marTop w:val="0"/>
                      <w:marBottom w:val="0"/>
                      <w:divBdr>
                        <w:top w:val="none" w:sz="0" w:space="0" w:color="auto"/>
                        <w:left w:val="none" w:sz="0" w:space="0" w:color="auto"/>
                        <w:bottom w:val="none" w:sz="0" w:space="0" w:color="auto"/>
                        <w:right w:val="none" w:sz="0" w:space="0" w:color="auto"/>
                      </w:divBdr>
                    </w:div>
                    <w:div w:id="1332441396">
                      <w:marLeft w:val="0"/>
                      <w:marRight w:val="0"/>
                      <w:marTop w:val="0"/>
                      <w:marBottom w:val="0"/>
                      <w:divBdr>
                        <w:top w:val="none" w:sz="0" w:space="0" w:color="auto"/>
                        <w:left w:val="none" w:sz="0" w:space="0" w:color="auto"/>
                        <w:bottom w:val="none" w:sz="0" w:space="0" w:color="auto"/>
                        <w:right w:val="none" w:sz="0" w:space="0" w:color="auto"/>
                      </w:divBdr>
                    </w:div>
                    <w:div w:id="1332681667">
                      <w:marLeft w:val="0"/>
                      <w:marRight w:val="0"/>
                      <w:marTop w:val="0"/>
                      <w:marBottom w:val="0"/>
                      <w:divBdr>
                        <w:top w:val="none" w:sz="0" w:space="0" w:color="auto"/>
                        <w:left w:val="none" w:sz="0" w:space="0" w:color="auto"/>
                        <w:bottom w:val="none" w:sz="0" w:space="0" w:color="auto"/>
                        <w:right w:val="none" w:sz="0" w:space="0" w:color="auto"/>
                      </w:divBdr>
                    </w:div>
                    <w:div w:id="1338190455">
                      <w:marLeft w:val="0"/>
                      <w:marRight w:val="0"/>
                      <w:marTop w:val="0"/>
                      <w:marBottom w:val="0"/>
                      <w:divBdr>
                        <w:top w:val="none" w:sz="0" w:space="0" w:color="auto"/>
                        <w:left w:val="none" w:sz="0" w:space="0" w:color="auto"/>
                        <w:bottom w:val="none" w:sz="0" w:space="0" w:color="auto"/>
                        <w:right w:val="none" w:sz="0" w:space="0" w:color="auto"/>
                      </w:divBdr>
                    </w:div>
                    <w:div w:id="1338576723">
                      <w:marLeft w:val="0"/>
                      <w:marRight w:val="0"/>
                      <w:marTop w:val="0"/>
                      <w:marBottom w:val="0"/>
                      <w:divBdr>
                        <w:top w:val="none" w:sz="0" w:space="0" w:color="auto"/>
                        <w:left w:val="none" w:sz="0" w:space="0" w:color="auto"/>
                        <w:bottom w:val="none" w:sz="0" w:space="0" w:color="auto"/>
                        <w:right w:val="none" w:sz="0" w:space="0" w:color="auto"/>
                      </w:divBdr>
                    </w:div>
                    <w:div w:id="1340699283">
                      <w:marLeft w:val="0"/>
                      <w:marRight w:val="0"/>
                      <w:marTop w:val="0"/>
                      <w:marBottom w:val="0"/>
                      <w:divBdr>
                        <w:top w:val="none" w:sz="0" w:space="0" w:color="auto"/>
                        <w:left w:val="none" w:sz="0" w:space="0" w:color="auto"/>
                        <w:bottom w:val="none" w:sz="0" w:space="0" w:color="auto"/>
                        <w:right w:val="none" w:sz="0" w:space="0" w:color="auto"/>
                      </w:divBdr>
                    </w:div>
                    <w:div w:id="1341814910">
                      <w:marLeft w:val="0"/>
                      <w:marRight w:val="0"/>
                      <w:marTop w:val="0"/>
                      <w:marBottom w:val="0"/>
                      <w:divBdr>
                        <w:top w:val="none" w:sz="0" w:space="0" w:color="auto"/>
                        <w:left w:val="none" w:sz="0" w:space="0" w:color="auto"/>
                        <w:bottom w:val="none" w:sz="0" w:space="0" w:color="auto"/>
                        <w:right w:val="none" w:sz="0" w:space="0" w:color="auto"/>
                      </w:divBdr>
                    </w:div>
                    <w:div w:id="1343698454">
                      <w:marLeft w:val="0"/>
                      <w:marRight w:val="0"/>
                      <w:marTop w:val="0"/>
                      <w:marBottom w:val="0"/>
                      <w:divBdr>
                        <w:top w:val="none" w:sz="0" w:space="0" w:color="auto"/>
                        <w:left w:val="none" w:sz="0" w:space="0" w:color="auto"/>
                        <w:bottom w:val="none" w:sz="0" w:space="0" w:color="auto"/>
                        <w:right w:val="none" w:sz="0" w:space="0" w:color="auto"/>
                      </w:divBdr>
                    </w:div>
                    <w:div w:id="1349410322">
                      <w:marLeft w:val="0"/>
                      <w:marRight w:val="0"/>
                      <w:marTop w:val="0"/>
                      <w:marBottom w:val="0"/>
                      <w:divBdr>
                        <w:top w:val="none" w:sz="0" w:space="0" w:color="auto"/>
                        <w:left w:val="none" w:sz="0" w:space="0" w:color="auto"/>
                        <w:bottom w:val="none" w:sz="0" w:space="0" w:color="auto"/>
                        <w:right w:val="none" w:sz="0" w:space="0" w:color="auto"/>
                      </w:divBdr>
                    </w:div>
                    <w:div w:id="1352803994">
                      <w:marLeft w:val="0"/>
                      <w:marRight w:val="0"/>
                      <w:marTop w:val="0"/>
                      <w:marBottom w:val="0"/>
                      <w:divBdr>
                        <w:top w:val="none" w:sz="0" w:space="0" w:color="auto"/>
                        <w:left w:val="none" w:sz="0" w:space="0" w:color="auto"/>
                        <w:bottom w:val="none" w:sz="0" w:space="0" w:color="auto"/>
                        <w:right w:val="none" w:sz="0" w:space="0" w:color="auto"/>
                      </w:divBdr>
                    </w:div>
                    <w:div w:id="1353725681">
                      <w:marLeft w:val="0"/>
                      <w:marRight w:val="0"/>
                      <w:marTop w:val="0"/>
                      <w:marBottom w:val="0"/>
                      <w:divBdr>
                        <w:top w:val="none" w:sz="0" w:space="0" w:color="auto"/>
                        <w:left w:val="none" w:sz="0" w:space="0" w:color="auto"/>
                        <w:bottom w:val="none" w:sz="0" w:space="0" w:color="auto"/>
                        <w:right w:val="none" w:sz="0" w:space="0" w:color="auto"/>
                      </w:divBdr>
                    </w:div>
                    <w:div w:id="1354455264">
                      <w:marLeft w:val="0"/>
                      <w:marRight w:val="0"/>
                      <w:marTop w:val="0"/>
                      <w:marBottom w:val="0"/>
                      <w:divBdr>
                        <w:top w:val="none" w:sz="0" w:space="0" w:color="auto"/>
                        <w:left w:val="none" w:sz="0" w:space="0" w:color="auto"/>
                        <w:bottom w:val="none" w:sz="0" w:space="0" w:color="auto"/>
                        <w:right w:val="none" w:sz="0" w:space="0" w:color="auto"/>
                      </w:divBdr>
                    </w:div>
                    <w:div w:id="1361584254">
                      <w:marLeft w:val="0"/>
                      <w:marRight w:val="0"/>
                      <w:marTop w:val="0"/>
                      <w:marBottom w:val="0"/>
                      <w:divBdr>
                        <w:top w:val="none" w:sz="0" w:space="0" w:color="auto"/>
                        <w:left w:val="none" w:sz="0" w:space="0" w:color="auto"/>
                        <w:bottom w:val="none" w:sz="0" w:space="0" w:color="auto"/>
                        <w:right w:val="none" w:sz="0" w:space="0" w:color="auto"/>
                      </w:divBdr>
                    </w:div>
                    <w:div w:id="1363553908">
                      <w:marLeft w:val="0"/>
                      <w:marRight w:val="0"/>
                      <w:marTop w:val="0"/>
                      <w:marBottom w:val="0"/>
                      <w:divBdr>
                        <w:top w:val="none" w:sz="0" w:space="0" w:color="auto"/>
                        <w:left w:val="none" w:sz="0" w:space="0" w:color="auto"/>
                        <w:bottom w:val="none" w:sz="0" w:space="0" w:color="auto"/>
                        <w:right w:val="none" w:sz="0" w:space="0" w:color="auto"/>
                      </w:divBdr>
                    </w:div>
                    <w:div w:id="1370489058">
                      <w:marLeft w:val="0"/>
                      <w:marRight w:val="0"/>
                      <w:marTop w:val="0"/>
                      <w:marBottom w:val="0"/>
                      <w:divBdr>
                        <w:top w:val="none" w:sz="0" w:space="0" w:color="auto"/>
                        <w:left w:val="none" w:sz="0" w:space="0" w:color="auto"/>
                        <w:bottom w:val="none" w:sz="0" w:space="0" w:color="auto"/>
                        <w:right w:val="none" w:sz="0" w:space="0" w:color="auto"/>
                      </w:divBdr>
                    </w:div>
                    <w:div w:id="1370495946">
                      <w:marLeft w:val="0"/>
                      <w:marRight w:val="0"/>
                      <w:marTop w:val="0"/>
                      <w:marBottom w:val="0"/>
                      <w:divBdr>
                        <w:top w:val="none" w:sz="0" w:space="0" w:color="auto"/>
                        <w:left w:val="none" w:sz="0" w:space="0" w:color="auto"/>
                        <w:bottom w:val="none" w:sz="0" w:space="0" w:color="auto"/>
                        <w:right w:val="none" w:sz="0" w:space="0" w:color="auto"/>
                      </w:divBdr>
                    </w:div>
                    <w:div w:id="1374190155">
                      <w:marLeft w:val="0"/>
                      <w:marRight w:val="0"/>
                      <w:marTop w:val="0"/>
                      <w:marBottom w:val="0"/>
                      <w:divBdr>
                        <w:top w:val="none" w:sz="0" w:space="0" w:color="auto"/>
                        <w:left w:val="none" w:sz="0" w:space="0" w:color="auto"/>
                        <w:bottom w:val="none" w:sz="0" w:space="0" w:color="auto"/>
                        <w:right w:val="none" w:sz="0" w:space="0" w:color="auto"/>
                      </w:divBdr>
                    </w:div>
                    <w:div w:id="1382636960">
                      <w:marLeft w:val="0"/>
                      <w:marRight w:val="0"/>
                      <w:marTop w:val="0"/>
                      <w:marBottom w:val="0"/>
                      <w:divBdr>
                        <w:top w:val="none" w:sz="0" w:space="0" w:color="auto"/>
                        <w:left w:val="none" w:sz="0" w:space="0" w:color="auto"/>
                        <w:bottom w:val="none" w:sz="0" w:space="0" w:color="auto"/>
                        <w:right w:val="none" w:sz="0" w:space="0" w:color="auto"/>
                      </w:divBdr>
                    </w:div>
                    <w:div w:id="1386560781">
                      <w:marLeft w:val="0"/>
                      <w:marRight w:val="0"/>
                      <w:marTop w:val="0"/>
                      <w:marBottom w:val="0"/>
                      <w:divBdr>
                        <w:top w:val="none" w:sz="0" w:space="0" w:color="auto"/>
                        <w:left w:val="none" w:sz="0" w:space="0" w:color="auto"/>
                        <w:bottom w:val="none" w:sz="0" w:space="0" w:color="auto"/>
                        <w:right w:val="none" w:sz="0" w:space="0" w:color="auto"/>
                      </w:divBdr>
                    </w:div>
                    <w:div w:id="1388726574">
                      <w:marLeft w:val="0"/>
                      <w:marRight w:val="0"/>
                      <w:marTop w:val="0"/>
                      <w:marBottom w:val="0"/>
                      <w:divBdr>
                        <w:top w:val="none" w:sz="0" w:space="0" w:color="auto"/>
                        <w:left w:val="none" w:sz="0" w:space="0" w:color="auto"/>
                        <w:bottom w:val="none" w:sz="0" w:space="0" w:color="auto"/>
                        <w:right w:val="none" w:sz="0" w:space="0" w:color="auto"/>
                      </w:divBdr>
                    </w:div>
                    <w:div w:id="1397316719">
                      <w:marLeft w:val="0"/>
                      <w:marRight w:val="0"/>
                      <w:marTop w:val="0"/>
                      <w:marBottom w:val="0"/>
                      <w:divBdr>
                        <w:top w:val="none" w:sz="0" w:space="0" w:color="auto"/>
                        <w:left w:val="none" w:sz="0" w:space="0" w:color="auto"/>
                        <w:bottom w:val="none" w:sz="0" w:space="0" w:color="auto"/>
                        <w:right w:val="none" w:sz="0" w:space="0" w:color="auto"/>
                      </w:divBdr>
                    </w:div>
                    <w:div w:id="1399401165">
                      <w:marLeft w:val="0"/>
                      <w:marRight w:val="0"/>
                      <w:marTop w:val="0"/>
                      <w:marBottom w:val="0"/>
                      <w:divBdr>
                        <w:top w:val="none" w:sz="0" w:space="0" w:color="auto"/>
                        <w:left w:val="none" w:sz="0" w:space="0" w:color="auto"/>
                        <w:bottom w:val="none" w:sz="0" w:space="0" w:color="auto"/>
                        <w:right w:val="none" w:sz="0" w:space="0" w:color="auto"/>
                      </w:divBdr>
                    </w:div>
                    <w:div w:id="1403484622">
                      <w:marLeft w:val="0"/>
                      <w:marRight w:val="0"/>
                      <w:marTop w:val="0"/>
                      <w:marBottom w:val="0"/>
                      <w:divBdr>
                        <w:top w:val="none" w:sz="0" w:space="0" w:color="auto"/>
                        <w:left w:val="none" w:sz="0" w:space="0" w:color="auto"/>
                        <w:bottom w:val="none" w:sz="0" w:space="0" w:color="auto"/>
                        <w:right w:val="none" w:sz="0" w:space="0" w:color="auto"/>
                      </w:divBdr>
                    </w:div>
                    <w:div w:id="1403944574">
                      <w:marLeft w:val="0"/>
                      <w:marRight w:val="0"/>
                      <w:marTop w:val="0"/>
                      <w:marBottom w:val="0"/>
                      <w:divBdr>
                        <w:top w:val="none" w:sz="0" w:space="0" w:color="auto"/>
                        <w:left w:val="none" w:sz="0" w:space="0" w:color="auto"/>
                        <w:bottom w:val="none" w:sz="0" w:space="0" w:color="auto"/>
                        <w:right w:val="none" w:sz="0" w:space="0" w:color="auto"/>
                      </w:divBdr>
                    </w:div>
                    <w:div w:id="1404138549">
                      <w:marLeft w:val="0"/>
                      <w:marRight w:val="0"/>
                      <w:marTop w:val="0"/>
                      <w:marBottom w:val="0"/>
                      <w:divBdr>
                        <w:top w:val="none" w:sz="0" w:space="0" w:color="auto"/>
                        <w:left w:val="none" w:sz="0" w:space="0" w:color="auto"/>
                        <w:bottom w:val="none" w:sz="0" w:space="0" w:color="auto"/>
                        <w:right w:val="none" w:sz="0" w:space="0" w:color="auto"/>
                      </w:divBdr>
                    </w:div>
                    <w:div w:id="1407721565">
                      <w:marLeft w:val="0"/>
                      <w:marRight w:val="0"/>
                      <w:marTop w:val="0"/>
                      <w:marBottom w:val="0"/>
                      <w:divBdr>
                        <w:top w:val="none" w:sz="0" w:space="0" w:color="auto"/>
                        <w:left w:val="none" w:sz="0" w:space="0" w:color="auto"/>
                        <w:bottom w:val="none" w:sz="0" w:space="0" w:color="auto"/>
                        <w:right w:val="none" w:sz="0" w:space="0" w:color="auto"/>
                      </w:divBdr>
                    </w:div>
                    <w:div w:id="1409419264">
                      <w:marLeft w:val="0"/>
                      <w:marRight w:val="0"/>
                      <w:marTop w:val="0"/>
                      <w:marBottom w:val="0"/>
                      <w:divBdr>
                        <w:top w:val="none" w:sz="0" w:space="0" w:color="auto"/>
                        <w:left w:val="none" w:sz="0" w:space="0" w:color="auto"/>
                        <w:bottom w:val="none" w:sz="0" w:space="0" w:color="auto"/>
                        <w:right w:val="none" w:sz="0" w:space="0" w:color="auto"/>
                      </w:divBdr>
                    </w:div>
                    <w:div w:id="1411001163">
                      <w:marLeft w:val="0"/>
                      <w:marRight w:val="0"/>
                      <w:marTop w:val="0"/>
                      <w:marBottom w:val="0"/>
                      <w:divBdr>
                        <w:top w:val="none" w:sz="0" w:space="0" w:color="auto"/>
                        <w:left w:val="none" w:sz="0" w:space="0" w:color="auto"/>
                        <w:bottom w:val="none" w:sz="0" w:space="0" w:color="auto"/>
                        <w:right w:val="none" w:sz="0" w:space="0" w:color="auto"/>
                      </w:divBdr>
                    </w:div>
                    <w:div w:id="1412389101">
                      <w:marLeft w:val="0"/>
                      <w:marRight w:val="0"/>
                      <w:marTop w:val="0"/>
                      <w:marBottom w:val="0"/>
                      <w:divBdr>
                        <w:top w:val="none" w:sz="0" w:space="0" w:color="auto"/>
                        <w:left w:val="none" w:sz="0" w:space="0" w:color="auto"/>
                        <w:bottom w:val="none" w:sz="0" w:space="0" w:color="auto"/>
                        <w:right w:val="none" w:sz="0" w:space="0" w:color="auto"/>
                      </w:divBdr>
                    </w:div>
                    <w:div w:id="1414937935">
                      <w:marLeft w:val="0"/>
                      <w:marRight w:val="0"/>
                      <w:marTop w:val="0"/>
                      <w:marBottom w:val="0"/>
                      <w:divBdr>
                        <w:top w:val="none" w:sz="0" w:space="0" w:color="auto"/>
                        <w:left w:val="none" w:sz="0" w:space="0" w:color="auto"/>
                        <w:bottom w:val="none" w:sz="0" w:space="0" w:color="auto"/>
                        <w:right w:val="none" w:sz="0" w:space="0" w:color="auto"/>
                      </w:divBdr>
                    </w:div>
                    <w:div w:id="1422023020">
                      <w:marLeft w:val="0"/>
                      <w:marRight w:val="0"/>
                      <w:marTop w:val="0"/>
                      <w:marBottom w:val="0"/>
                      <w:divBdr>
                        <w:top w:val="none" w:sz="0" w:space="0" w:color="auto"/>
                        <w:left w:val="none" w:sz="0" w:space="0" w:color="auto"/>
                        <w:bottom w:val="none" w:sz="0" w:space="0" w:color="auto"/>
                        <w:right w:val="none" w:sz="0" w:space="0" w:color="auto"/>
                      </w:divBdr>
                    </w:div>
                    <w:div w:id="1427267133">
                      <w:marLeft w:val="0"/>
                      <w:marRight w:val="0"/>
                      <w:marTop w:val="0"/>
                      <w:marBottom w:val="0"/>
                      <w:divBdr>
                        <w:top w:val="none" w:sz="0" w:space="0" w:color="auto"/>
                        <w:left w:val="none" w:sz="0" w:space="0" w:color="auto"/>
                        <w:bottom w:val="none" w:sz="0" w:space="0" w:color="auto"/>
                        <w:right w:val="none" w:sz="0" w:space="0" w:color="auto"/>
                      </w:divBdr>
                    </w:div>
                    <w:div w:id="1428187559">
                      <w:marLeft w:val="0"/>
                      <w:marRight w:val="0"/>
                      <w:marTop w:val="0"/>
                      <w:marBottom w:val="0"/>
                      <w:divBdr>
                        <w:top w:val="none" w:sz="0" w:space="0" w:color="auto"/>
                        <w:left w:val="none" w:sz="0" w:space="0" w:color="auto"/>
                        <w:bottom w:val="none" w:sz="0" w:space="0" w:color="auto"/>
                        <w:right w:val="none" w:sz="0" w:space="0" w:color="auto"/>
                      </w:divBdr>
                    </w:div>
                    <w:div w:id="1428312820">
                      <w:marLeft w:val="0"/>
                      <w:marRight w:val="0"/>
                      <w:marTop w:val="0"/>
                      <w:marBottom w:val="0"/>
                      <w:divBdr>
                        <w:top w:val="none" w:sz="0" w:space="0" w:color="auto"/>
                        <w:left w:val="none" w:sz="0" w:space="0" w:color="auto"/>
                        <w:bottom w:val="none" w:sz="0" w:space="0" w:color="auto"/>
                        <w:right w:val="none" w:sz="0" w:space="0" w:color="auto"/>
                      </w:divBdr>
                    </w:div>
                    <w:div w:id="1429887088">
                      <w:marLeft w:val="0"/>
                      <w:marRight w:val="0"/>
                      <w:marTop w:val="0"/>
                      <w:marBottom w:val="0"/>
                      <w:divBdr>
                        <w:top w:val="none" w:sz="0" w:space="0" w:color="auto"/>
                        <w:left w:val="none" w:sz="0" w:space="0" w:color="auto"/>
                        <w:bottom w:val="none" w:sz="0" w:space="0" w:color="auto"/>
                        <w:right w:val="none" w:sz="0" w:space="0" w:color="auto"/>
                      </w:divBdr>
                    </w:div>
                    <w:div w:id="1431782215">
                      <w:marLeft w:val="0"/>
                      <w:marRight w:val="0"/>
                      <w:marTop w:val="0"/>
                      <w:marBottom w:val="0"/>
                      <w:divBdr>
                        <w:top w:val="none" w:sz="0" w:space="0" w:color="auto"/>
                        <w:left w:val="none" w:sz="0" w:space="0" w:color="auto"/>
                        <w:bottom w:val="none" w:sz="0" w:space="0" w:color="auto"/>
                        <w:right w:val="none" w:sz="0" w:space="0" w:color="auto"/>
                      </w:divBdr>
                    </w:div>
                    <w:div w:id="1439063221">
                      <w:marLeft w:val="0"/>
                      <w:marRight w:val="0"/>
                      <w:marTop w:val="0"/>
                      <w:marBottom w:val="0"/>
                      <w:divBdr>
                        <w:top w:val="none" w:sz="0" w:space="0" w:color="auto"/>
                        <w:left w:val="none" w:sz="0" w:space="0" w:color="auto"/>
                        <w:bottom w:val="none" w:sz="0" w:space="0" w:color="auto"/>
                        <w:right w:val="none" w:sz="0" w:space="0" w:color="auto"/>
                      </w:divBdr>
                    </w:div>
                    <w:div w:id="1441023901">
                      <w:marLeft w:val="0"/>
                      <w:marRight w:val="0"/>
                      <w:marTop w:val="0"/>
                      <w:marBottom w:val="0"/>
                      <w:divBdr>
                        <w:top w:val="none" w:sz="0" w:space="0" w:color="auto"/>
                        <w:left w:val="none" w:sz="0" w:space="0" w:color="auto"/>
                        <w:bottom w:val="none" w:sz="0" w:space="0" w:color="auto"/>
                        <w:right w:val="none" w:sz="0" w:space="0" w:color="auto"/>
                      </w:divBdr>
                    </w:div>
                    <w:div w:id="1441870757">
                      <w:marLeft w:val="0"/>
                      <w:marRight w:val="0"/>
                      <w:marTop w:val="0"/>
                      <w:marBottom w:val="0"/>
                      <w:divBdr>
                        <w:top w:val="none" w:sz="0" w:space="0" w:color="auto"/>
                        <w:left w:val="none" w:sz="0" w:space="0" w:color="auto"/>
                        <w:bottom w:val="none" w:sz="0" w:space="0" w:color="auto"/>
                        <w:right w:val="none" w:sz="0" w:space="0" w:color="auto"/>
                      </w:divBdr>
                    </w:div>
                    <w:div w:id="1442263888">
                      <w:marLeft w:val="0"/>
                      <w:marRight w:val="0"/>
                      <w:marTop w:val="0"/>
                      <w:marBottom w:val="0"/>
                      <w:divBdr>
                        <w:top w:val="none" w:sz="0" w:space="0" w:color="auto"/>
                        <w:left w:val="none" w:sz="0" w:space="0" w:color="auto"/>
                        <w:bottom w:val="none" w:sz="0" w:space="0" w:color="auto"/>
                        <w:right w:val="none" w:sz="0" w:space="0" w:color="auto"/>
                      </w:divBdr>
                    </w:div>
                    <w:div w:id="1452555442">
                      <w:marLeft w:val="0"/>
                      <w:marRight w:val="0"/>
                      <w:marTop w:val="0"/>
                      <w:marBottom w:val="0"/>
                      <w:divBdr>
                        <w:top w:val="none" w:sz="0" w:space="0" w:color="auto"/>
                        <w:left w:val="none" w:sz="0" w:space="0" w:color="auto"/>
                        <w:bottom w:val="none" w:sz="0" w:space="0" w:color="auto"/>
                        <w:right w:val="none" w:sz="0" w:space="0" w:color="auto"/>
                      </w:divBdr>
                    </w:div>
                    <w:div w:id="1452823163">
                      <w:marLeft w:val="0"/>
                      <w:marRight w:val="0"/>
                      <w:marTop w:val="0"/>
                      <w:marBottom w:val="0"/>
                      <w:divBdr>
                        <w:top w:val="none" w:sz="0" w:space="0" w:color="auto"/>
                        <w:left w:val="none" w:sz="0" w:space="0" w:color="auto"/>
                        <w:bottom w:val="none" w:sz="0" w:space="0" w:color="auto"/>
                        <w:right w:val="none" w:sz="0" w:space="0" w:color="auto"/>
                      </w:divBdr>
                    </w:div>
                    <w:div w:id="1455440102">
                      <w:marLeft w:val="0"/>
                      <w:marRight w:val="0"/>
                      <w:marTop w:val="0"/>
                      <w:marBottom w:val="0"/>
                      <w:divBdr>
                        <w:top w:val="none" w:sz="0" w:space="0" w:color="auto"/>
                        <w:left w:val="none" w:sz="0" w:space="0" w:color="auto"/>
                        <w:bottom w:val="none" w:sz="0" w:space="0" w:color="auto"/>
                        <w:right w:val="none" w:sz="0" w:space="0" w:color="auto"/>
                      </w:divBdr>
                    </w:div>
                    <w:div w:id="1455442236">
                      <w:marLeft w:val="0"/>
                      <w:marRight w:val="0"/>
                      <w:marTop w:val="0"/>
                      <w:marBottom w:val="0"/>
                      <w:divBdr>
                        <w:top w:val="none" w:sz="0" w:space="0" w:color="auto"/>
                        <w:left w:val="none" w:sz="0" w:space="0" w:color="auto"/>
                        <w:bottom w:val="none" w:sz="0" w:space="0" w:color="auto"/>
                        <w:right w:val="none" w:sz="0" w:space="0" w:color="auto"/>
                      </w:divBdr>
                    </w:div>
                    <w:div w:id="1456604692">
                      <w:marLeft w:val="0"/>
                      <w:marRight w:val="0"/>
                      <w:marTop w:val="0"/>
                      <w:marBottom w:val="0"/>
                      <w:divBdr>
                        <w:top w:val="none" w:sz="0" w:space="0" w:color="auto"/>
                        <w:left w:val="none" w:sz="0" w:space="0" w:color="auto"/>
                        <w:bottom w:val="none" w:sz="0" w:space="0" w:color="auto"/>
                        <w:right w:val="none" w:sz="0" w:space="0" w:color="auto"/>
                      </w:divBdr>
                    </w:div>
                    <w:div w:id="1458522874">
                      <w:marLeft w:val="0"/>
                      <w:marRight w:val="0"/>
                      <w:marTop w:val="0"/>
                      <w:marBottom w:val="0"/>
                      <w:divBdr>
                        <w:top w:val="none" w:sz="0" w:space="0" w:color="auto"/>
                        <w:left w:val="none" w:sz="0" w:space="0" w:color="auto"/>
                        <w:bottom w:val="none" w:sz="0" w:space="0" w:color="auto"/>
                        <w:right w:val="none" w:sz="0" w:space="0" w:color="auto"/>
                      </w:divBdr>
                    </w:div>
                    <w:div w:id="1459177547">
                      <w:marLeft w:val="0"/>
                      <w:marRight w:val="0"/>
                      <w:marTop w:val="0"/>
                      <w:marBottom w:val="0"/>
                      <w:divBdr>
                        <w:top w:val="none" w:sz="0" w:space="0" w:color="auto"/>
                        <w:left w:val="none" w:sz="0" w:space="0" w:color="auto"/>
                        <w:bottom w:val="none" w:sz="0" w:space="0" w:color="auto"/>
                        <w:right w:val="none" w:sz="0" w:space="0" w:color="auto"/>
                      </w:divBdr>
                    </w:div>
                    <w:div w:id="1462923691">
                      <w:marLeft w:val="0"/>
                      <w:marRight w:val="0"/>
                      <w:marTop w:val="0"/>
                      <w:marBottom w:val="0"/>
                      <w:divBdr>
                        <w:top w:val="none" w:sz="0" w:space="0" w:color="auto"/>
                        <w:left w:val="none" w:sz="0" w:space="0" w:color="auto"/>
                        <w:bottom w:val="none" w:sz="0" w:space="0" w:color="auto"/>
                        <w:right w:val="none" w:sz="0" w:space="0" w:color="auto"/>
                      </w:divBdr>
                    </w:div>
                    <w:div w:id="1466967852">
                      <w:marLeft w:val="0"/>
                      <w:marRight w:val="0"/>
                      <w:marTop w:val="0"/>
                      <w:marBottom w:val="0"/>
                      <w:divBdr>
                        <w:top w:val="none" w:sz="0" w:space="0" w:color="auto"/>
                        <w:left w:val="none" w:sz="0" w:space="0" w:color="auto"/>
                        <w:bottom w:val="none" w:sz="0" w:space="0" w:color="auto"/>
                        <w:right w:val="none" w:sz="0" w:space="0" w:color="auto"/>
                      </w:divBdr>
                    </w:div>
                    <w:div w:id="1467702632">
                      <w:marLeft w:val="0"/>
                      <w:marRight w:val="0"/>
                      <w:marTop w:val="0"/>
                      <w:marBottom w:val="0"/>
                      <w:divBdr>
                        <w:top w:val="none" w:sz="0" w:space="0" w:color="auto"/>
                        <w:left w:val="none" w:sz="0" w:space="0" w:color="auto"/>
                        <w:bottom w:val="none" w:sz="0" w:space="0" w:color="auto"/>
                        <w:right w:val="none" w:sz="0" w:space="0" w:color="auto"/>
                      </w:divBdr>
                    </w:div>
                    <w:div w:id="1468932139">
                      <w:marLeft w:val="0"/>
                      <w:marRight w:val="0"/>
                      <w:marTop w:val="0"/>
                      <w:marBottom w:val="0"/>
                      <w:divBdr>
                        <w:top w:val="none" w:sz="0" w:space="0" w:color="auto"/>
                        <w:left w:val="none" w:sz="0" w:space="0" w:color="auto"/>
                        <w:bottom w:val="none" w:sz="0" w:space="0" w:color="auto"/>
                        <w:right w:val="none" w:sz="0" w:space="0" w:color="auto"/>
                      </w:divBdr>
                    </w:div>
                    <w:div w:id="1478690240">
                      <w:marLeft w:val="0"/>
                      <w:marRight w:val="0"/>
                      <w:marTop w:val="0"/>
                      <w:marBottom w:val="0"/>
                      <w:divBdr>
                        <w:top w:val="none" w:sz="0" w:space="0" w:color="auto"/>
                        <w:left w:val="none" w:sz="0" w:space="0" w:color="auto"/>
                        <w:bottom w:val="none" w:sz="0" w:space="0" w:color="auto"/>
                        <w:right w:val="none" w:sz="0" w:space="0" w:color="auto"/>
                      </w:divBdr>
                    </w:div>
                    <w:div w:id="1478718496">
                      <w:marLeft w:val="0"/>
                      <w:marRight w:val="0"/>
                      <w:marTop w:val="0"/>
                      <w:marBottom w:val="0"/>
                      <w:divBdr>
                        <w:top w:val="none" w:sz="0" w:space="0" w:color="auto"/>
                        <w:left w:val="none" w:sz="0" w:space="0" w:color="auto"/>
                        <w:bottom w:val="none" w:sz="0" w:space="0" w:color="auto"/>
                        <w:right w:val="none" w:sz="0" w:space="0" w:color="auto"/>
                      </w:divBdr>
                    </w:div>
                    <w:div w:id="1482504010">
                      <w:marLeft w:val="0"/>
                      <w:marRight w:val="0"/>
                      <w:marTop w:val="0"/>
                      <w:marBottom w:val="0"/>
                      <w:divBdr>
                        <w:top w:val="none" w:sz="0" w:space="0" w:color="auto"/>
                        <w:left w:val="none" w:sz="0" w:space="0" w:color="auto"/>
                        <w:bottom w:val="none" w:sz="0" w:space="0" w:color="auto"/>
                        <w:right w:val="none" w:sz="0" w:space="0" w:color="auto"/>
                      </w:divBdr>
                    </w:div>
                    <w:div w:id="1487239311">
                      <w:marLeft w:val="0"/>
                      <w:marRight w:val="0"/>
                      <w:marTop w:val="0"/>
                      <w:marBottom w:val="0"/>
                      <w:divBdr>
                        <w:top w:val="none" w:sz="0" w:space="0" w:color="auto"/>
                        <w:left w:val="none" w:sz="0" w:space="0" w:color="auto"/>
                        <w:bottom w:val="none" w:sz="0" w:space="0" w:color="auto"/>
                        <w:right w:val="none" w:sz="0" w:space="0" w:color="auto"/>
                      </w:divBdr>
                    </w:div>
                    <w:div w:id="1487277670">
                      <w:marLeft w:val="0"/>
                      <w:marRight w:val="0"/>
                      <w:marTop w:val="0"/>
                      <w:marBottom w:val="0"/>
                      <w:divBdr>
                        <w:top w:val="none" w:sz="0" w:space="0" w:color="auto"/>
                        <w:left w:val="none" w:sz="0" w:space="0" w:color="auto"/>
                        <w:bottom w:val="none" w:sz="0" w:space="0" w:color="auto"/>
                        <w:right w:val="none" w:sz="0" w:space="0" w:color="auto"/>
                      </w:divBdr>
                    </w:div>
                    <w:div w:id="1488787621">
                      <w:marLeft w:val="0"/>
                      <w:marRight w:val="0"/>
                      <w:marTop w:val="0"/>
                      <w:marBottom w:val="0"/>
                      <w:divBdr>
                        <w:top w:val="none" w:sz="0" w:space="0" w:color="auto"/>
                        <w:left w:val="none" w:sz="0" w:space="0" w:color="auto"/>
                        <w:bottom w:val="none" w:sz="0" w:space="0" w:color="auto"/>
                        <w:right w:val="none" w:sz="0" w:space="0" w:color="auto"/>
                      </w:divBdr>
                    </w:div>
                    <w:div w:id="1488932281">
                      <w:marLeft w:val="0"/>
                      <w:marRight w:val="0"/>
                      <w:marTop w:val="0"/>
                      <w:marBottom w:val="0"/>
                      <w:divBdr>
                        <w:top w:val="none" w:sz="0" w:space="0" w:color="auto"/>
                        <w:left w:val="none" w:sz="0" w:space="0" w:color="auto"/>
                        <w:bottom w:val="none" w:sz="0" w:space="0" w:color="auto"/>
                        <w:right w:val="none" w:sz="0" w:space="0" w:color="auto"/>
                      </w:divBdr>
                    </w:div>
                    <w:div w:id="1493836512">
                      <w:marLeft w:val="0"/>
                      <w:marRight w:val="0"/>
                      <w:marTop w:val="0"/>
                      <w:marBottom w:val="0"/>
                      <w:divBdr>
                        <w:top w:val="none" w:sz="0" w:space="0" w:color="auto"/>
                        <w:left w:val="none" w:sz="0" w:space="0" w:color="auto"/>
                        <w:bottom w:val="none" w:sz="0" w:space="0" w:color="auto"/>
                        <w:right w:val="none" w:sz="0" w:space="0" w:color="auto"/>
                      </w:divBdr>
                    </w:div>
                    <w:div w:id="1494487587">
                      <w:marLeft w:val="0"/>
                      <w:marRight w:val="0"/>
                      <w:marTop w:val="0"/>
                      <w:marBottom w:val="0"/>
                      <w:divBdr>
                        <w:top w:val="none" w:sz="0" w:space="0" w:color="auto"/>
                        <w:left w:val="none" w:sz="0" w:space="0" w:color="auto"/>
                        <w:bottom w:val="none" w:sz="0" w:space="0" w:color="auto"/>
                        <w:right w:val="none" w:sz="0" w:space="0" w:color="auto"/>
                      </w:divBdr>
                    </w:div>
                    <w:div w:id="1496452107">
                      <w:marLeft w:val="0"/>
                      <w:marRight w:val="0"/>
                      <w:marTop w:val="0"/>
                      <w:marBottom w:val="0"/>
                      <w:divBdr>
                        <w:top w:val="none" w:sz="0" w:space="0" w:color="auto"/>
                        <w:left w:val="none" w:sz="0" w:space="0" w:color="auto"/>
                        <w:bottom w:val="none" w:sz="0" w:space="0" w:color="auto"/>
                        <w:right w:val="none" w:sz="0" w:space="0" w:color="auto"/>
                      </w:divBdr>
                    </w:div>
                    <w:div w:id="1499538105">
                      <w:marLeft w:val="0"/>
                      <w:marRight w:val="0"/>
                      <w:marTop w:val="0"/>
                      <w:marBottom w:val="0"/>
                      <w:divBdr>
                        <w:top w:val="none" w:sz="0" w:space="0" w:color="auto"/>
                        <w:left w:val="none" w:sz="0" w:space="0" w:color="auto"/>
                        <w:bottom w:val="none" w:sz="0" w:space="0" w:color="auto"/>
                        <w:right w:val="none" w:sz="0" w:space="0" w:color="auto"/>
                      </w:divBdr>
                    </w:div>
                    <w:div w:id="1500080998">
                      <w:marLeft w:val="0"/>
                      <w:marRight w:val="0"/>
                      <w:marTop w:val="0"/>
                      <w:marBottom w:val="0"/>
                      <w:divBdr>
                        <w:top w:val="none" w:sz="0" w:space="0" w:color="auto"/>
                        <w:left w:val="none" w:sz="0" w:space="0" w:color="auto"/>
                        <w:bottom w:val="none" w:sz="0" w:space="0" w:color="auto"/>
                        <w:right w:val="none" w:sz="0" w:space="0" w:color="auto"/>
                      </w:divBdr>
                    </w:div>
                    <w:div w:id="1503081237">
                      <w:marLeft w:val="0"/>
                      <w:marRight w:val="0"/>
                      <w:marTop w:val="0"/>
                      <w:marBottom w:val="0"/>
                      <w:divBdr>
                        <w:top w:val="none" w:sz="0" w:space="0" w:color="auto"/>
                        <w:left w:val="none" w:sz="0" w:space="0" w:color="auto"/>
                        <w:bottom w:val="none" w:sz="0" w:space="0" w:color="auto"/>
                        <w:right w:val="none" w:sz="0" w:space="0" w:color="auto"/>
                      </w:divBdr>
                    </w:div>
                    <w:div w:id="1503349269">
                      <w:marLeft w:val="0"/>
                      <w:marRight w:val="0"/>
                      <w:marTop w:val="0"/>
                      <w:marBottom w:val="0"/>
                      <w:divBdr>
                        <w:top w:val="none" w:sz="0" w:space="0" w:color="auto"/>
                        <w:left w:val="none" w:sz="0" w:space="0" w:color="auto"/>
                        <w:bottom w:val="none" w:sz="0" w:space="0" w:color="auto"/>
                        <w:right w:val="none" w:sz="0" w:space="0" w:color="auto"/>
                      </w:divBdr>
                    </w:div>
                    <w:div w:id="1503474099">
                      <w:marLeft w:val="0"/>
                      <w:marRight w:val="0"/>
                      <w:marTop w:val="0"/>
                      <w:marBottom w:val="0"/>
                      <w:divBdr>
                        <w:top w:val="none" w:sz="0" w:space="0" w:color="auto"/>
                        <w:left w:val="none" w:sz="0" w:space="0" w:color="auto"/>
                        <w:bottom w:val="none" w:sz="0" w:space="0" w:color="auto"/>
                        <w:right w:val="none" w:sz="0" w:space="0" w:color="auto"/>
                      </w:divBdr>
                    </w:div>
                    <w:div w:id="1511673383">
                      <w:marLeft w:val="0"/>
                      <w:marRight w:val="0"/>
                      <w:marTop w:val="0"/>
                      <w:marBottom w:val="0"/>
                      <w:divBdr>
                        <w:top w:val="none" w:sz="0" w:space="0" w:color="auto"/>
                        <w:left w:val="none" w:sz="0" w:space="0" w:color="auto"/>
                        <w:bottom w:val="none" w:sz="0" w:space="0" w:color="auto"/>
                        <w:right w:val="none" w:sz="0" w:space="0" w:color="auto"/>
                      </w:divBdr>
                    </w:div>
                    <w:div w:id="1517962871">
                      <w:marLeft w:val="0"/>
                      <w:marRight w:val="0"/>
                      <w:marTop w:val="0"/>
                      <w:marBottom w:val="0"/>
                      <w:divBdr>
                        <w:top w:val="none" w:sz="0" w:space="0" w:color="auto"/>
                        <w:left w:val="none" w:sz="0" w:space="0" w:color="auto"/>
                        <w:bottom w:val="none" w:sz="0" w:space="0" w:color="auto"/>
                        <w:right w:val="none" w:sz="0" w:space="0" w:color="auto"/>
                      </w:divBdr>
                    </w:div>
                    <w:div w:id="1521237697">
                      <w:marLeft w:val="0"/>
                      <w:marRight w:val="0"/>
                      <w:marTop w:val="0"/>
                      <w:marBottom w:val="0"/>
                      <w:divBdr>
                        <w:top w:val="none" w:sz="0" w:space="0" w:color="auto"/>
                        <w:left w:val="none" w:sz="0" w:space="0" w:color="auto"/>
                        <w:bottom w:val="none" w:sz="0" w:space="0" w:color="auto"/>
                        <w:right w:val="none" w:sz="0" w:space="0" w:color="auto"/>
                      </w:divBdr>
                    </w:div>
                    <w:div w:id="1523127083">
                      <w:marLeft w:val="0"/>
                      <w:marRight w:val="0"/>
                      <w:marTop w:val="0"/>
                      <w:marBottom w:val="0"/>
                      <w:divBdr>
                        <w:top w:val="none" w:sz="0" w:space="0" w:color="auto"/>
                        <w:left w:val="none" w:sz="0" w:space="0" w:color="auto"/>
                        <w:bottom w:val="none" w:sz="0" w:space="0" w:color="auto"/>
                        <w:right w:val="none" w:sz="0" w:space="0" w:color="auto"/>
                      </w:divBdr>
                    </w:div>
                    <w:div w:id="1532180573">
                      <w:marLeft w:val="0"/>
                      <w:marRight w:val="0"/>
                      <w:marTop w:val="0"/>
                      <w:marBottom w:val="0"/>
                      <w:divBdr>
                        <w:top w:val="none" w:sz="0" w:space="0" w:color="auto"/>
                        <w:left w:val="none" w:sz="0" w:space="0" w:color="auto"/>
                        <w:bottom w:val="none" w:sz="0" w:space="0" w:color="auto"/>
                        <w:right w:val="none" w:sz="0" w:space="0" w:color="auto"/>
                      </w:divBdr>
                    </w:div>
                    <w:div w:id="1534078937">
                      <w:marLeft w:val="0"/>
                      <w:marRight w:val="0"/>
                      <w:marTop w:val="0"/>
                      <w:marBottom w:val="0"/>
                      <w:divBdr>
                        <w:top w:val="none" w:sz="0" w:space="0" w:color="auto"/>
                        <w:left w:val="none" w:sz="0" w:space="0" w:color="auto"/>
                        <w:bottom w:val="none" w:sz="0" w:space="0" w:color="auto"/>
                        <w:right w:val="none" w:sz="0" w:space="0" w:color="auto"/>
                      </w:divBdr>
                    </w:div>
                    <w:div w:id="1536693897">
                      <w:marLeft w:val="0"/>
                      <w:marRight w:val="0"/>
                      <w:marTop w:val="0"/>
                      <w:marBottom w:val="0"/>
                      <w:divBdr>
                        <w:top w:val="none" w:sz="0" w:space="0" w:color="auto"/>
                        <w:left w:val="none" w:sz="0" w:space="0" w:color="auto"/>
                        <w:bottom w:val="none" w:sz="0" w:space="0" w:color="auto"/>
                        <w:right w:val="none" w:sz="0" w:space="0" w:color="auto"/>
                      </w:divBdr>
                    </w:div>
                    <w:div w:id="1543908883">
                      <w:marLeft w:val="0"/>
                      <w:marRight w:val="0"/>
                      <w:marTop w:val="0"/>
                      <w:marBottom w:val="0"/>
                      <w:divBdr>
                        <w:top w:val="none" w:sz="0" w:space="0" w:color="auto"/>
                        <w:left w:val="none" w:sz="0" w:space="0" w:color="auto"/>
                        <w:bottom w:val="none" w:sz="0" w:space="0" w:color="auto"/>
                        <w:right w:val="none" w:sz="0" w:space="0" w:color="auto"/>
                      </w:divBdr>
                    </w:div>
                    <w:div w:id="1548951450">
                      <w:marLeft w:val="0"/>
                      <w:marRight w:val="0"/>
                      <w:marTop w:val="0"/>
                      <w:marBottom w:val="0"/>
                      <w:divBdr>
                        <w:top w:val="none" w:sz="0" w:space="0" w:color="auto"/>
                        <w:left w:val="none" w:sz="0" w:space="0" w:color="auto"/>
                        <w:bottom w:val="none" w:sz="0" w:space="0" w:color="auto"/>
                        <w:right w:val="none" w:sz="0" w:space="0" w:color="auto"/>
                      </w:divBdr>
                    </w:div>
                    <w:div w:id="1551914383">
                      <w:marLeft w:val="0"/>
                      <w:marRight w:val="0"/>
                      <w:marTop w:val="0"/>
                      <w:marBottom w:val="0"/>
                      <w:divBdr>
                        <w:top w:val="none" w:sz="0" w:space="0" w:color="auto"/>
                        <w:left w:val="none" w:sz="0" w:space="0" w:color="auto"/>
                        <w:bottom w:val="none" w:sz="0" w:space="0" w:color="auto"/>
                        <w:right w:val="none" w:sz="0" w:space="0" w:color="auto"/>
                      </w:divBdr>
                    </w:div>
                    <w:div w:id="1556352899">
                      <w:marLeft w:val="0"/>
                      <w:marRight w:val="0"/>
                      <w:marTop w:val="0"/>
                      <w:marBottom w:val="0"/>
                      <w:divBdr>
                        <w:top w:val="none" w:sz="0" w:space="0" w:color="auto"/>
                        <w:left w:val="none" w:sz="0" w:space="0" w:color="auto"/>
                        <w:bottom w:val="none" w:sz="0" w:space="0" w:color="auto"/>
                        <w:right w:val="none" w:sz="0" w:space="0" w:color="auto"/>
                      </w:divBdr>
                    </w:div>
                    <w:div w:id="1559441922">
                      <w:marLeft w:val="0"/>
                      <w:marRight w:val="0"/>
                      <w:marTop w:val="0"/>
                      <w:marBottom w:val="0"/>
                      <w:divBdr>
                        <w:top w:val="none" w:sz="0" w:space="0" w:color="auto"/>
                        <w:left w:val="none" w:sz="0" w:space="0" w:color="auto"/>
                        <w:bottom w:val="none" w:sz="0" w:space="0" w:color="auto"/>
                        <w:right w:val="none" w:sz="0" w:space="0" w:color="auto"/>
                      </w:divBdr>
                    </w:div>
                    <w:div w:id="1559507948">
                      <w:marLeft w:val="0"/>
                      <w:marRight w:val="0"/>
                      <w:marTop w:val="0"/>
                      <w:marBottom w:val="0"/>
                      <w:divBdr>
                        <w:top w:val="none" w:sz="0" w:space="0" w:color="auto"/>
                        <w:left w:val="none" w:sz="0" w:space="0" w:color="auto"/>
                        <w:bottom w:val="none" w:sz="0" w:space="0" w:color="auto"/>
                        <w:right w:val="none" w:sz="0" w:space="0" w:color="auto"/>
                      </w:divBdr>
                    </w:div>
                    <w:div w:id="1559592098">
                      <w:marLeft w:val="0"/>
                      <w:marRight w:val="0"/>
                      <w:marTop w:val="0"/>
                      <w:marBottom w:val="0"/>
                      <w:divBdr>
                        <w:top w:val="none" w:sz="0" w:space="0" w:color="auto"/>
                        <w:left w:val="none" w:sz="0" w:space="0" w:color="auto"/>
                        <w:bottom w:val="none" w:sz="0" w:space="0" w:color="auto"/>
                        <w:right w:val="none" w:sz="0" w:space="0" w:color="auto"/>
                      </w:divBdr>
                    </w:div>
                    <w:div w:id="1562445325">
                      <w:marLeft w:val="0"/>
                      <w:marRight w:val="0"/>
                      <w:marTop w:val="0"/>
                      <w:marBottom w:val="0"/>
                      <w:divBdr>
                        <w:top w:val="none" w:sz="0" w:space="0" w:color="auto"/>
                        <w:left w:val="none" w:sz="0" w:space="0" w:color="auto"/>
                        <w:bottom w:val="none" w:sz="0" w:space="0" w:color="auto"/>
                        <w:right w:val="none" w:sz="0" w:space="0" w:color="auto"/>
                      </w:divBdr>
                    </w:div>
                    <w:div w:id="1569220740">
                      <w:marLeft w:val="0"/>
                      <w:marRight w:val="0"/>
                      <w:marTop w:val="0"/>
                      <w:marBottom w:val="0"/>
                      <w:divBdr>
                        <w:top w:val="none" w:sz="0" w:space="0" w:color="auto"/>
                        <w:left w:val="none" w:sz="0" w:space="0" w:color="auto"/>
                        <w:bottom w:val="none" w:sz="0" w:space="0" w:color="auto"/>
                        <w:right w:val="none" w:sz="0" w:space="0" w:color="auto"/>
                      </w:divBdr>
                    </w:div>
                    <w:div w:id="1570384347">
                      <w:marLeft w:val="0"/>
                      <w:marRight w:val="0"/>
                      <w:marTop w:val="0"/>
                      <w:marBottom w:val="0"/>
                      <w:divBdr>
                        <w:top w:val="none" w:sz="0" w:space="0" w:color="auto"/>
                        <w:left w:val="none" w:sz="0" w:space="0" w:color="auto"/>
                        <w:bottom w:val="none" w:sz="0" w:space="0" w:color="auto"/>
                        <w:right w:val="none" w:sz="0" w:space="0" w:color="auto"/>
                      </w:divBdr>
                    </w:div>
                    <w:div w:id="1571961810">
                      <w:marLeft w:val="0"/>
                      <w:marRight w:val="0"/>
                      <w:marTop w:val="0"/>
                      <w:marBottom w:val="0"/>
                      <w:divBdr>
                        <w:top w:val="none" w:sz="0" w:space="0" w:color="auto"/>
                        <w:left w:val="none" w:sz="0" w:space="0" w:color="auto"/>
                        <w:bottom w:val="none" w:sz="0" w:space="0" w:color="auto"/>
                        <w:right w:val="none" w:sz="0" w:space="0" w:color="auto"/>
                      </w:divBdr>
                    </w:div>
                    <w:div w:id="1573656423">
                      <w:marLeft w:val="0"/>
                      <w:marRight w:val="0"/>
                      <w:marTop w:val="0"/>
                      <w:marBottom w:val="0"/>
                      <w:divBdr>
                        <w:top w:val="none" w:sz="0" w:space="0" w:color="auto"/>
                        <w:left w:val="none" w:sz="0" w:space="0" w:color="auto"/>
                        <w:bottom w:val="none" w:sz="0" w:space="0" w:color="auto"/>
                        <w:right w:val="none" w:sz="0" w:space="0" w:color="auto"/>
                      </w:divBdr>
                    </w:div>
                    <w:div w:id="1575313578">
                      <w:marLeft w:val="0"/>
                      <w:marRight w:val="0"/>
                      <w:marTop w:val="0"/>
                      <w:marBottom w:val="0"/>
                      <w:divBdr>
                        <w:top w:val="none" w:sz="0" w:space="0" w:color="auto"/>
                        <w:left w:val="none" w:sz="0" w:space="0" w:color="auto"/>
                        <w:bottom w:val="none" w:sz="0" w:space="0" w:color="auto"/>
                        <w:right w:val="none" w:sz="0" w:space="0" w:color="auto"/>
                      </w:divBdr>
                    </w:div>
                    <w:div w:id="1575505654">
                      <w:marLeft w:val="0"/>
                      <w:marRight w:val="0"/>
                      <w:marTop w:val="0"/>
                      <w:marBottom w:val="0"/>
                      <w:divBdr>
                        <w:top w:val="none" w:sz="0" w:space="0" w:color="auto"/>
                        <w:left w:val="none" w:sz="0" w:space="0" w:color="auto"/>
                        <w:bottom w:val="none" w:sz="0" w:space="0" w:color="auto"/>
                        <w:right w:val="none" w:sz="0" w:space="0" w:color="auto"/>
                      </w:divBdr>
                    </w:div>
                    <w:div w:id="1577007547">
                      <w:marLeft w:val="0"/>
                      <w:marRight w:val="0"/>
                      <w:marTop w:val="0"/>
                      <w:marBottom w:val="0"/>
                      <w:divBdr>
                        <w:top w:val="none" w:sz="0" w:space="0" w:color="auto"/>
                        <w:left w:val="none" w:sz="0" w:space="0" w:color="auto"/>
                        <w:bottom w:val="none" w:sz="0" w:space="0" w:color="auto"/>
                        <w:right w:val="none" w:sz="0" w:space="0" w:color="auto"/>
                      </w:divBdr>
                    </w:div>
                    <w:div w:id="1580940604">
                      <w:marLeft w:val="0"/>
                      <w:marRight w:val="0"/>
                      <w:marTop w:val="0"/>
                      <w:marBottom w:val="0"/>
                      <w:divBdr>
                        <w:top w:val="none" w:sz="0" w:space="0" w:color="auto"/>
                        <w:left w:val="none" w:sz="0" w:space="0" w:color="auto"/>
                        <w:bottom w:val="none" w:sz="0" w:space="0" w:color="auto"/>
                        <w:right w:val="none" w:sz="0" w:space="0" w:color="auto"/>
                      </w:divBdr>
                    </w:div>
                    <w:div w:id="1585914857">
                      <w:marLeft w:val="0"/>
                      <w:marRight w:val="0"/>
                      <w:marTop w:val="0"/>
                      <w:marBottom w:val="0"/>
                      <w:divBdr>
                        <w:top w:val="none" w:sz="0" w:space="0" w:color="auto"/>
                        <w:left w:val="none" w:sz="0" w:space="0" w:color="auto"/>
                        <w:bottom w:val="none" w:sz="0" w:space="0" w:color="auto"/>
                        <w:right w:val="none" w:sz="0" w:space="0" w:color="auto"/>
                      </w:divBdr>
                    </w:div>
                    <w:div w:id="1591088351">
                      <w:marLeft w:val="0"/>
                      <w:marRight w:val="0"/>
                      <w:marTop w:val="0"/>
                      <w:marBottom w:val="0"/>
                      <w:divBdr>
                        <w:top w:val="none" w:sz="0" w:space="0" w:color="auto"/>
                        <w:left w:val="none" w:sz="0" w:space="0" w:color="auto"/>
                        <w:bottom w:val="none" w:sz="0" w:space="0" w:color="auto"/>
                        <w:right w:val="none" w:sz="0" w:space="0" w:color="auto"/>
                      </w:divBdr>
                    </w:div>
                    <w:div w:id="1597520856">
                      <w:marLeft w:val="0"/>
                      <w:marRight w:val="0"/>
                      <w:marTop w:val="0"/>
                      <w:marBottom w:val="0"/>
                      <w:divBdr>
                        <w:top w:val="none" w:sz="0" w:space="0" w:color="auto"/>
                        <w:left w:val="none" w:sz="0" w:space="0" w:color="auto"/>
                        <w:bottom w:val="none" w:sz="0" w:space="0" w:color="auto"/>
                        <w:right w:val="none" w:sz="0" w:space="0" w:color="auto"/>
                      </w:divBdr>
                    </w:div>
                    <w:div w:id="1598321033">
                      <w:marLeft w:val="0"/>
                      <w:marRight w:val="0"/>
                      <w:marTop w:val="0"/>
                      <w:marBottom w:val="0"/>
                      <w:divBdr>
                        <w:top w:val="none" w:sz="0" w:space="0" w:color="auto"/>
                        <w:left w:val="none" w:sz="0" w:space="0" w:color="auto"/>
                        <w:bottom w:val="none" w:sz="0" w:space="0" w:color="auto"/>
                        <w:right w:val="none" w:sz="0" w:space="0" w:color="auto"/>
                      </w:divBdr>
                    </w:div>
                    <w:div w:id="1600025082">
                      <w:marLeft w:val="0"/>
                      <w:marRight w:val="0"/>
                      <w:marTop w:val="0"/>
                      <w:marBottom w:val="0"/>
                      <w:divBdr>
                        <w:top w:val="none" w:sz="0" w:space="0" w:color="auto"/>
                        <w:left w:val="none" w:sz="0" w:space="0" w:color="auto"/>
                        <w:bottom w:val="none" w:sz="0" w:space="0" w:color="auto"/>
                        <w:right w:val="none" w:sz="0" w:space="0" w:color="auto"/>
                      </w:divBdr>
                    </w:div>
                    <w:div w:id="1600676332">
                      <w:marLeft w:val="0"/>
                      <w:marRight w:val="0"/>
                      <w:marTop w:val="0"/>
                      <w:marBottom w:val="0"/>
                      <w:divBdr>
                        <w:top w:val="none" w:sz="0" w:space="0" w:color="auto"/>
                        <w:left w:val="none" w:sz="0" w:space="0" w:color="auto"/>
                        <w:bottom w:val="none" w:sz="0" w:space="0" w:color="auto"/>
                        <w:right w:val="none" w:sz="0" w:space="0" w:color="auto"/>
                      </w:divBdr>
                    </w:div>
                    <w:div w:id="1603343172">
                      <w:marLeft w:val="0"/>
                      <w:marRight w:val="0"/>
                      <w:marTop w:val="0"/>
                      <w:marBottom w:val="0"/>
                      <w:divBdr>
                        <w:top w:val="none" w:sz="0" w:space="0" w:color="auto"/>
                        <w:left w:val="none" w:sz="0" w:space="0" w:color="auto"/>
                        <w:bottom w:val="none" w:sz="0" w:space="0" w:color="auto"/>
                        <w:right w:val="none" w:sz="0" w:space="0" w:color="auto"/>
                      </w:divBdr>
                    </w:div>
                    <w:div w:id="1603759892">
                      <w:marLeft w:val="0"/>
                      <w:marRight w:val="0"/>
                      <w:marTop w:val="0"/>
                      <w:marBottom w:val="0"/>
                      <w:divBdr>
                        <w:top w:val="none" w:sz="0" w:space="0" w:color="auto"/>
                        <w:left w:val="none" w:sz="0" w:space="0" w:color="auto"/>
                        <w:bottom w:val="none" w:sz="0" w:space="0" w:color="auto"/>
                        <w:right w:val="none" w:sz="0" w:space="0" w:color="auto"/>
                      </w:divBdr>
                    </w:div>
                    <w:div w:id="1607497498">
                      <w:marLeft w:val="0"/>
                      <w:marRight w:val="0"/>
                      <w:marTop w:val="0"/>
                      <w:marBottom w:val="0"/>
                      <w:divBdr>
                        <w:top w:val="none" w:sz="0" w:space="0" w:color="auto"/>
                        <w:left w:val="none" w:sz="0" w:space="0" w:color="auto"/>
                        <w:bottom w:val="none" w:sz="0" w:space="0" w:color="auto"/>
                        <w:right w:val="none" w:sz="0" w:space="0" w:color="auto"/>
                      </w:divBdr>
                    </w:div>
                    <w:div w:id="1615747879">
                      <w:marLeft w:val="0"/>
                      <w:marRight w:val="0"/>
                      <w:marTop w:val="0"/>
                      <w:marBottom w:val="0"/>
                      <w:divBdr>
                        <w:top w:val="none" w:sz="0" w:space="0" w:color="auto"/>
                        <w:left w:val="none" w:sz="0" w:space="0" w:color="auto"/>
                        <w:bottom w:val="none" w:sz="0" w:space="0" w:color="auto"/>
                        <w:right w:val="none" w:sz="0" w:space="0" w:color="auto"/>
                      </w:divBdr>
                    </w:div>
                    <w:div w:id="1626692698">
                      <w:marLeft w:val="0"/>
                      <w:marRight w:val="0"/>
                      <w:marTop w:val="0"/>
                      <w:marBottom w:val="0"/>
                      <w:divBdr>
                        <w:top w:val="none" w:sz="0" w:space="0" w:color="auto"/>
                        <w:left w:val="none" w:sz="0" w:space="0" w:color="auto"/>
                        <w:bottom w:val="none" w:sz="0" w:space="0" w:color="auto"/>
                        <w:right w:val="none" w:sz="0" w:space="0" w:color="auto"/>
                      </w:divBdr>
                    </w:div>
                    <w:div w:id="1627199338">
                      <w:marLeft w:val="0"/>
                      <w:marRight w:val="0"/>
                      <w:marTop w:val="0"/>
                      <w:marBottom w:val="0"/>
                      <w:divBdr>
                        <w:top w:val="none" w:sz="0" w:space="0" w:color="auto"/>
                        <w:left w:val="none" w:sz="0" w:space="0" w:color="auto"/>
                        <w:bottom w:val="none" w:sz="0" w:space="0" w:color="auto"/>
                        <w:right w:val="none" w:sz="0" w:space="0" w:color="auto"/>
                      </w:divBdr>
                    </w:div>
                    <w:div w:id="1628245061">
                      <w:marLeft w:val="0"/>
                      <w:marRight w:val="0"/>
                      <w:marTop w:val="0"/>
                      <w:marBottom w:val="0"/>
                      <w:divBdr>
                        <w:top w:val="none" w:sz="0" w:space="0" w:color="auto"/>
                        <w:left w:val="none" w:sz="0" w:space="0" w:color="auto"/>
                        <w:bottom w:val="none" w:sz="0" w:space="0" w:color="auto"/>
                        <w:right w:val="none" w:sz="0" w:space="0" w:color="auto"/>
                      </w:divBdr>
                    </w:div>
                    <w:div w:id="1633173091">
                      <w:marLeft w:val="0"/>
                      <w:marRight w:val="0"/>
                      <w:marTop w:val="0"/>
                      <w:marBottom w:val="0"/>
                      <w:divBdr>
                        <w:top w:val="none" w:sz="0" w:space="0" w:color="auto"/>
                        <w:left w:val="none" w:sz="0" w:space="0" w:color="auto"/>
                        <w:bottom w:val="none" w:sz="0" w:space="0" w:color="auto"/>
                        <w:right w:val="none" w:sz="0" w:space="0" w:color="auto"/>
                      </w:divBdr>
                    </w:div>
                    <w:div w:id="1639652725">
                      <w:marLeft w:val="0"/>
                      <w:marRight w:val="0"/>
                      <w:marTop w:val="0"/>
                      <w:marBottom w:val="0"/>
                      <w:divBdr>
                        <w:top w:val="none" w:sz="0" w:space="0" w:color="auto"/>
                        <w:left w:val="none" w:sz="0" w:space="0" w:color="auto"/>
                        <w:bottom w:val="none" w:sz="0" w:space="0" w:color="auto"/>
                        <w:right w:val="none" w:sz="0" w:space="0" w:color="auto"/>
                      </w:divBdr>
                    </w:div>
                    <w:div w:id="1641615395">
                      <w:marLeft w:val="0"/>
                      <w:marRight w:val="0"/>
                      <w:marTop w:val="0"/>
                      <w:marBottom w:val="0"/>
                      <w:divBdr>
                        <w:top w:val="none" w:sz="0" w:space="0" w:color="auto"/>
                        <w:left w:val="none" w:sz="0" w:space="0" w:color="auto"/>
                        <w:bottom w:val="none" w:sz="0" w:space="0" w:color="auto"/>
                        <w:right w:val="none" w:sz="0" w:space="0" w:color="auto"/>
                      </w:divBdr>
                    </w:div>
                    <w:div w:id="1645506687">
                      <w:marLeft w:val="0"/>
                      <w:marRight w:val="0"/>
                      <w:marTop w:val="0"/>
                      <w:marBottom w:val="0"/>
                      <w:divBdr>
                        <w:top w:val="none" w:sz="0" w:space="0" w:color="auto"/>
                        <w:left w:val="none" w:sz="0" w:space="0" w:color="auto"/>
                        <w:bottom w:val="none" w:sz="0" w:space="0" w:color="auto"/>
                        <w:right w:val="none" w:sz="0" w:space="0" w:color="auto"/>
                      </w:divBdr>
                    </w:div>
                    <w:div w:id="1649704804">
                      <w:marLeft w:val="0"/>
                      <w:marRight w:val="0"/>
                      <w:marTop w:val="0"/>
                      <w:marBottom w:val="0"/>
                      <w:divBdr>
                        <w:top w:val="none" w:sz="0" w:space="0" w:color="auto"/>
                        <w:left w:val="none" w:sz="0" w:space="0" w:color="auto"/>
                        <w:bottom w:val="none" w:sz="0" w:space="0" w:color="auto"/>
                        <w:right w:val="none" w:sz="0" w:space="0" w:color="auto"/>
                      </w:divBdr>
                    </w:div>
                    <w:div w:id="1649944290">
                      <w:marLeft w:val="0"/>
                      <w:marRight w:val="0"/>
                      <w:marTop w:val="0"/>
                      <w:marBottom w:val="0"/>
                      <w:divBdr>
                        <w:top w:val="none" w:sz="0" w:space="0" w:color="auto"/>
                        <w:left w:val="none" w:sz="0" w:space="0" w:color="auto"/>
                        <w:bottom w:val="none" w:sz="0" w:space="0" w:color="auto"/>
                        <w:right w:val="none" w:sz="0" w:space="0" w:color="auto"/>
                      </w:divBdr>
                    </w:div>
                    <w:div w:id="1650287729">
                      <w:marLeft w:val="0"/>
                      <w:marRight w:val="0"/>
                      <w:marTop w:val="0"/>
                      <w:marBottom w:val="0"/>
                      <w:divBdr>
                        <w:top w:val="none" w:sz="0" w:space="0" w:color="auto"/>
                        <w:left w:val="none" w:sz="0" w:space="0" w:color="auto"/>
                        <w:bottom w:val="none" w:sz="0" w:space="0" w:color="auto"/>
                        <w:right w:val="none" w:sz="0" w:space="0" w:color="auto"/>
                      </w:divBdr>
                    </w:div>
                    <w:div w:id="1650818815">
                      <w:marLeft w:val="0"/>
                      <w:marRight w:val="0"/>
                      <w:marTop w:val="0"/>
                      <w:marBottom w:val="0"/>
                      <w:divBdr>
                        <w:top w:val="none" w:sz="0" w:space="0" w:color="auto"/>
                        <w:left w:val="none" w:sz="0" w:space="0" w:color="auto"/>
                        <w:bottom w:val="none" w:sz="0" w:space="0" w:color="auto"/>
                        <w:right w:val="none" w:sz="0" w:space="0" w:color="auto"/>
                      </w:divBdr>
                    </w:div>
                    <w:div w:id="1652252032">
                      <w:marLeft w:val="0"/>
                      <w:marRight w:val="0"/>
                      <w:marTop w:val="0"/>
                      <w:marBottom w:val="0"/>
                      <w:divBdr>
                        <w:top w:val="none" w:sz="0" w:space="0" w:color="auto"/>
                        <w:left w:val="none" w:sz="0" w:space="0" w:color="auto"/>
                        <w:bottom w:val="none" w:sz="0" w:space="0" w:color="auto"/>
                        <w:right w:val="none" w:sz="0" w:space="0" w:color="auto"/>
                      </w:divBdr>
                    </w:div>
                    <w:div w:id="1655336448">
                      <w:marLeft w:val="0"/>
                      <w:marRight w:val="0"/>
                      <w:marTop w:val="0"/>
                      <w:marBottom w:val="0"/>
                      <w:divBdr>
                        <w:top w:val="none" w:sz="0" w:space="0" w:color="auto"/>
                        <w:left w:val="none" w:sz="0" w:space="0" w:color="auto"/>
                        <w:bottom w:val="none" w:sz="0" w:space="0" w:color="auto"/>
                        <w:right w:val="none" w:sz="0" w:space="0" w:color="auto"/>
                      </w:divBdr>
                    </w:div>
                    <w:div w:id="1657340941">
                      <w:marLeft w:val="0"/>
                      <w:marRight w:val="0"/>
                      <w:marTop w:val="0"/>
                      <w:marBottom w:val="0"/>
                      <w:divBdr>
                        <w:top w:val="none" w:sz="0" w:space="0" w:color="auto"/>
                        <w:left w:val="none" w:sz="0" w:space="0" w:color="auto"/>
                        <w:bottom w:val="none" w:sz="0" w:space="0" w:color="auto"/>
                        <w:right w:val="none" w:sz="0" w:space="0" w:color="auto"/>
                      </w:divBdr>
                    </w:div>
                    <w:div w:id="1660108465">
                      <w:marLeft w:val="0"/>
                      <w:marRight w:val="0"/>
                      <w:marTop w:val="0"/>
                      <w:marBottom w:val="0"/>
                      <w:divBdr>
                        <w:top w:val="none" w:sz="0" w:space="0" w:color="auto"/>
                        <w:left w:val="none" w:sz="0" w:space="0" w:color="auto"/>
                        <w:bottom w:val="none" w:sz="0" w:space="0" w:color="auto"/>
                        <w:right w:val="none" w:sz="0" w:space="0" w:color="auto"/>
                      </w:divBdr>
                    </w:div>
                    <w:div w:id="1663267778">
                      <w:marLeft w:val="0"/>
                      <w:marRight w:val="0"/>
                      <w:marTop w:val="0"/>
                      <w:marBottom w:val="0"/>
                      <w:divBdr>
                        <w:top w:val="none" w:sz="0" w:space="0" w:color="auto"/>
                        <w:left w:val="none" w:sz="0" w:space="0" w:color="auto"/>
                        <w:bottom w:val="none" w:sz="0" w:space="0" w:color="auto"/>
                        <w:right w:val="none" w:sz="0" w:space="0" w:color="auto"/>
                      </w:divBdr>
                    </w:div>
                    <w:div w:id="1664889573">
                      <w:marLeft w:val="0"/>
                      <w:marRight w:val="0"/>
                      <w:marTop w:val="0"/>
                      <w:marBottom w:val="0"/>
                      <w:divBdr>
                        <w:top w:val="none" w:sz="0" w:space="0" w:color="auto"/>
                        <w:left w:val="none" w:sz="0" w:space="0" w:color="auto"/>
                        <w:bottom w:val="none" w:sz="0" w:space="0" w:color="auto"/>
                        <w:right w:val="none" w:sz="0" w:space="0" w:color="auto"/>
                      </w:divBdr>
                    </w:div>
                    <w:div w:id="1664969100">
                      <w:marLeft w:val="0"/>
                      <w:marRight w:val="0"/>
                      <w:marTop w:val="0"/>
                      <w:marBottom w:val="0"/>
                      <w:divBdr>
                        <w:top w:val="none" w:sz="0" w:space="0" w:color="auto"/>
                        <w:left w:val="none" w:sz="0" w:space="0" w:color="auto"/>
                        <w:bottom w:val="none" w:sz="0" w:space="0" w:color="auto"/>
                        <w:right w:val="none" w:sz="0" w:space="0" w:color="auto"/>
                      </w:divBdr>
                    </w:div>
                    <w:div w:id="1665468869">
                      <w:marLeft w:val="0"/>
                      <w:marRight w:val="0"/>
                      <w:marTop w:val="0"/>
                      <w:marBottom w:val="0"/>
                      <w:divBdr>
                        <w:top w:val="none" w:sz="0" w:space="0" w:color="auto"/>
                        <w:left w:val="none" w:sz="0" w:space="0" w:color="auto"/>
                        <w:bottom w:val="none" w:sz="0" w:space="0" w:color="auto"/>
                        <w:right w:val="none" w:sz="0" w:space="0" w:color="auto"/>
                      </w:divBdr>
                    </w:div>
                    <w:div w:id="1669290048">
                      <w:marLeft w:val="0"/>
                      <w:marRight w:val="0"/>
                      <w:marTop w:val="0"/>
                      <w:marBottom w:val="0"/>
                      <w:divBdr>
                        <w:top w:val="none" w:sz="0" w:space="0" w:color="auto"/>
                        <w:left w:val="none" w:sz="0" w:space="0" w:color="auto"/>
                        <w:bottom w:val="none" w:sz="0" w:space="0" w:color="auto"/>
                        <w:right w:val="none" w:sz="0" w:space="0" w:color="auto"/>
                      </w:divBdr>
                    </w:div>
                    <w:div w:id="1670058754">
                      <w:marLeft w:val="0"/>
                      <w:marRight w:val="0"/>
                      <w:marTop w:val="0"/>
                      <w:marBottom w:val="0"/>
                      <w:divBdr>
                        <w:top w:val="none" w:sz="0" w:space="0" w:color="auto"/>
                        <w:left w:val="none" w:sz="0" w:space="0" w:color="auto"/>
                        <w:bottom w:val="none" w:sz="0" w:space="0" w:color="auto"/>
                        <w:right w:val="none" w:sz="0" w:space="0" w:color="auto"/>
                      </w:divBdr>
                    </w:div>
                    <w:div w:id="1675377742">
                      <w:marLeft w:val="0"/>
                      <w:marRight w:val="0"/>
                      <w:marTop w:val="0"/>
                      <w:marBottom w:val="0"/>
                      <w:divBdr>
                        <w:top w:val="none" w:sz="0" w:space="0" w:color="auto"/>
                        <w:left w:val="none" w:sz="0" w:space="0" w:color="auto"/>
                        <w:bottom w:val="none" w:sz="0" w:space="0" w:color="auto"/>
                        <w:right w:val="none" w:sz="0" w:space="0" w:color="auto"/>
                      </w:divBdr>
                    </w:div>
                    <w:div w:id="1678848113">
                      <w:marLeft w:val="0"/>
                      <w:marRight w:val="0"/>
                      <w:marTop w:val="0"/>
                      <w:marBottom w:val="0"/>
                      <w:divBdr>
                        <w:top w:val="none" w:sz="0" w:space="0" w:color="auto"/>
                        <w:left w:val="none" w:sz="0" w:space="0" w:color="auto"/>
                        <w:bottom w:val="none" w:sz="0" w:space="0" w:color="auto"/>
                        <w:right w:val="none" w:sz="0" w:space="0" w:color="auto"/>
                      </w:divBdr>
                    </w:div>
                    <w:div w:id="1679841943">
                      <w:marLeft w:val="0"/>
                      <w:marRight w:val="0"/>
                      <w:marTop w:val="0"/>
                      <w:marBottom w:val="0"/>
                      <w:divBdr>
                        <w:top w:val="none" w:sz="0" w:space="0" w:color="auto"/>
                        <w:left w:val="none" w:sz="0" w:space="0" w:color="auto"/>
                        <w:bottom w:val="none" w:sz="0" w:space="0" w:color="auto"/>
                        <w:right w:val="none" w:sz="0" w:space="0" w:color="auto"/>
                      </w:divBdr>
                    </w:div>
                    <w:div w:id="1681618734">
                      <w:marLeft w:val="0"/>
                      <w:marRight w:val="0"/>
                      <w:marTop w:val="0"/>
                      <w:marBottom w:val="0"/>
                      <w:divBdr>
                        <w:top w:val="none" w:sz="0" w:space="0" w:color="auto"/>
                        <w:left w:val="none" w:sz="0" w:space="0" w:color="auto"/>
                        <w:bottom w:val="none" w:sz="0" w:space="0" w:color="auto"/>
                        <w:right w:val="none" w:sz="0" w:space="0" w:color="auto"/>
                      </w:divBdr>
                    </w:div>
                    <w:div w:id="1681657102">
                      <w:marLeft w:val="0"/>
                      <w:marRight w:val="0"/>
                      <w:marTop w:val="0"/>
                      <w:marBottom w:val="0"/>
                      <w:divBdr>
                        <w:top w:val="none" w:sz="0" w:space="0" w:color="auto"/>
                        <w:left w:val="none" w:sz="0" w:space="0" w:color="auto"/>
                        <w:bottom w:val="none" w:sz="0" w:space="0" w:color="auto"/>
                        <w:right w:val="none" w:sz="0" w:space="0" w:color="auto"/>
                      </w:divBdr>
                    </w:div>
                    <w:div w:id="1693529324">
                      <w:marLeft w:val="0"/>
                      <w:marRight w:val="0"/>
                      <w:marTop w:val="0"/>
                      <w:marBottom w:val="0"/>
                      <w:divBdr>
                        <w:top w:val="none" w:sz="0" w:space="0" w:color="auto"/>
                        <w:left w:val="none" w:sz="0" w:space="0" w:color="auto"/>
                        <w:bottom w:val="none" w:sz="0" w:space="0" w:color="auto"/>
                        <w:right w:val="none" w:sz="0" w:space="0" w:color="auto"/>
                      </w:divBdr>
                    </w:div>
                    <w:div w:id="1701397941">
                      <w:marLeft w:val="0"/>
                      <w:marRight w:val="0"/>
                      <w:marTop w:val="0"/>
                      <w:marBottom w:val="0"/>
                      <w:divBdr>
                        <w:top w:val="none" w:sz="0" w:space="0" w:color="auto"/>
                        <w:left w:val="none" w:sz="0" w:space="0" w:color="auto"/>
                        <w:bottom w:val="none" w:sz="0" w:space="0" w:color="auto"/>
                        <w:right w:val="none" w:sz="0" w:space="0" w:color="auto"/>
                      </w:divBdr>
                    </w:div>
                    <w:div w:id="1707410189">
                      <w:marLeft w:val="0"/>
                      <w:marRight w:val="0"/>
                      <w:marTop w:val="0"/>
                      <w:marBottom w:val="0"/>
                      <w:divBdr>
                        <w:top w:val="none" w:sz="0" w:space="0" w:color="auto"/>
                        <w:left w:val="none" w:sz="0" w:space="0" w:color="auto"/>
                        <w:bottom w:val="none" w:sz="0" w:space="0" w:color="auto"/>
                        <w:right w:val="none" w:sz="0" w:space="0" w:color="auto"/>
                      </w:divBdr>
                    </w:div>
                    <w:div w:id="1716737546">
                      <w:marLeft w:val="0"/>
                      <w:marRight w:val="0"/>
                      <w:marTop w:val="0"/>
                      <w:marBottom w:val="0"/>
                      <w:divBdr>
                        <w:top w:val="none" w:sz="0" w:space="0" w:color="auto"/>
                        <w:left w:val="none" w:sz="0" w:space="0" w:color="auto"/>
                        <w:bottom w:val="none" w:sz="0" w:space="0" w:color="auto"/>
                        <w:right w:val="none" w:sz="0" w:space="0" w:color="auto"/>
                      </w:divBdr>
                    </w:div>
                    <w:div w:id="1718238141">
                      <w:marLeft w:val="0"/>
                      <w:marRight w:val="0"/>
                      <w:marTop w:val="0"/>
                      <w:marBottom w:val="0"/>
                      <w:divBdr>
                        <w:top w:val="none" w:sz="0" w:space="0" w:color="auto"/>
                        <w:left w:val="none" w:sz="0" w:space="0" w:color="auto"/>
                        <w:bottom w:val="none" w:sz="0" w:space="0" w:color="auto"/>
                        <w:right w:val="none" w:sz="0" w:space="0" w:color="auto"/>
                      </w:divBdr>
                    </w:div>
                    <w:div w:id="1723091582">
                      <w:marLeft w:val="0"/>
                      <w:marRight w:val="0"/>
                      <w:marTop w:val="0"/>
                      <w:marBottom w:val="0"/>
                      <w:divBdr>
                        <w:top w:val="none" w:sz="0" w:space="0" w:color="auto"/>
                        <w:left w:val="none" w:sz="0" w:space="0" w:color="auto"/>
                        <w:bottom w:val="none" w:sz="0" w:space="0" w:color="auto"/>
                        <w:right w:val="none" w:sz="0" w:space="0" w:color="auto"/>
                      </w:divBdr>
                    </w:div>
                    <w:div w:id="1726487253">
                      <w:marLeft w:val="0"/>
                      <w:marRight w:val="0"/>
                      <w:marTop w:val="0"/>
                      <w:marBottom w:val="0"/>
                      <w:divBdr>
                        <w:top w:val="none" w:sz="0" w:space="0" w:color="auto"/>
                        <w:left w:val="none" w:sz="0" w:space="0" w:color="auto"/>
                        <w:bottom w:val="none" w:sz="0" w:space="0" w:color="auto"/>
                        <w:right w:val="none" w:sz="0" w:space="0" w:color="auto"/>
                      </w:divBdr>
                    </w:div>
                    <w:div w:id="1730105179">
                      <w:marLeft w:val="0"/>
                      <w:marRight w:val="0"/>
                      <w:marTop w:val="0"/>
                      <w:marBottom w:val="0"/>
                      <w:divBdr>
                        <w:top w:val="none" w:sz="0" w:space="0" w:color="auto"/>
                        <w:left w:val="none" w:sz="0" w:space="0" w:color="auto"/>
                        <w:bottom w:val="none" w:sz="0" w:space="0" w:color="auto"/>
                        <w:right w:val="none" w:sz="0" w:space="0" w:color="auto"/>
                      </w:divBdr>
                    </w:div>
                    <w:div w:id="1731230782">
                      <w:marLeft w:val="0"/>
                      <w:marRight w:val="0"/>
                      <w:marTop w:val="0"/>
                      <w:marBottom w:val="0"/>
                      <w:divBdr>
                        <w:top w:val="none" w:sz="0" w:space="0" w:color="auto"/>
                        <w:left w:val="none" w:sz="0" w:space="0" w:color="auto"/>
                        <w:bottom w:val="none" w:sz="0" w:space="0" w:color="auto"/>
                        <w:right w:val="none" w:sz="0" w:space="0" w:color="auto"/>
                      </w:divBdr>
                    </w:div>
                    <w:div w:id="1731807836">
                      <w:marLeft w:val="0"/>
                      <w:marRight w:val="0"/>
                      <w:marTop w:val="0"/>
                      <w:marBottom w:val="0"/>
                      <w:divBdr>
                        <w:top w:val="none" w:sz="0" w:space="0" w:color="auto"/>
                        <w:left w:val="none" w:sz="0" w:space="0" w:color="auto"/>
                        <w:bottom w:val="none" w:sz="0" w:space="0" w:color="auto"/>
                        <w:right w:val="none" w:sz="0" w:space="0" w:color="auto"/>
                      </w:divBdr>
                    </w:div>
                    <w:div w:id="1732268744">
                      <w:marLeft w:val="0"/>
                      <w:marRight w:val="0"/>
                      <w:marTop w:val="0"/>
                      <w:marBottom w:val="0"/>
                      <w:divBdr>
                        <w:top w:val="none" w:sz="0" w:space="0" w:color="auto"/>
                        <w:left w:val="none" w:sz="0" w:space="0" w:color="auto"/>
                        <w:bottom w:val="none" w:sz="0" w:space="0" w:color="auto"/>
                        <w:right w:val="none" w:sz="0" w:space="0" w:color="auto"/>
                      </w:divBdr>
                    </w:div>
                    <w:div w:id="1739209696">
                      <w:marLeft w:val="0"/>
                      <w:marRight w:val="0"/>
                      <w:marTop w:val="0"/>
                      <w:marBottom w:val="0"/>
                      <w:divBdr>
                        <w:top w:val="none" w:sz="0" w:space="0" w:color="auto"/>
                        <w:left w:val="none" w:sz="0" w:space="0" w:color="auto"/>
                        <w:bottom w:val="none" w:sz="0" w:space="0" w:color="auto"/>
                        <w:right w:val="none" w:sz="0" w:space="0" w:color="auto"/>
                      </w:divBdr>
                    </w:div>
                    <w:div w:id="1744987488">
                      <w:marLeft w:val="0"/>
                      <w:marRight w:val="0"/>
                      <w:marTop w:val="0"/>
                      <w:marBottom w:val="0"/>
                      <w:divBdr>
                        <w:top w:val="none" w:sz="0" w:space="0" w:color="auto"/>
                        <w:left w:val="none" w:sz="0" w:space="0" w:color="auto"/>
                        <w:bottom w:val="none" w:sz="0" w:space="0" w:color="auto"/>
                        <w:right w:val="none" w:sz="0" w:space="0" w:color="auto"/>
                      </w:divBdr>
                    </w:div>
                    <w:div w:id="1746679404">
                      <w:marLeft w:val="0"/>
                      <w:marRight w:val="0"/>
                      <w:marTop w:val="0"/>
                      <w:marBottom w:val="0"/>
                      <w:divBdr>
                        <w:top w:val="none" w:sz="0" w:space="0" w:color="auto"/>
                        <w:left w:val="none" w:sz="0" w:space="0" w:color="auto"/>
                        <w:bottom w:val="none" w:sz="0" w:space="0" w:color="auto"/>
                        <w:right w:val="none" w:sz="0" w:space="0" w:color="auto"/>
                      </w:divBdr>
                    </w:div>
                    <w:div w:id="1753307951">
                      <w:marLeft w:val="0"/>
                      <w:marRight w:val="0"/>
                      <w:marTop w:val="0"/>
                      <w:marBottom w:val="0"/>
                      <w:divBdr>
                        <w:top w:val="none" w:sz="0" w:space="0" w:color="auto"/>
                        <w:left w:val="none" w:sz="0" w:space="0" w:color="auto"/>
                        <w:bottom w:val="none" w:sz="0" w:space="0" w:color="auto"/>
                        <w:right w:val="none" w:sz="0" w:space="0" w:color="auto"/>
                      </w:divBdr>
                    </w:div>
                    <w:div w:id="1754550320">
                      <w:marLeft w:val="0"/>
                      <w:marRight w:val="0"/>
                      <w:marTop w:val="0"/>
                      <w:marBottom w:val="0"/>
                      <w:divBdr>
                        <w:top w:val="none" w:sz="0" w:space="0" w:color="auto"/>
                        <w:left w:val="none" w:sz="0" w:space="0" w:color="auto"/>
                        <w:bottom w:val="none" w:sz="0" w:space="0" w:color="auto"/>
                        <w:right w:val="none" w:sz="0" w:space="0" w:color="auto"/>
                      </w:divBdr>
                    </w:div>
                    <w:div w:id="1760903802">
                      <w:marLeft w:val="0"/>
                      <w:marRight w:val="0"/>
                      <w:marTop w:val="0"/>
                      <w:marBottom w:val="0"/>
                      <w:divBdr>
                        <w:top w:val="none" w:sz="0" w:space="0" w:color="auto"/>
                        <w:left w:val="none" w:sz="0" w:space="0" w:color="auto"/>
                        <w:bottom w:val="none" w:sz="0" w:space="0" w:color="auto"/>
                        <w:right w:val="none" w:sz="0" w:space="0" w:color="auto"/>
                      </w:divBdr>
                    </w:div>
                    <w:div w:id="1764032664">
                      <w:marLeft w:val="0"/>
                      <w:marRight w:val="0"/>
                      <w:marTop w:val="0"/>
                      <w:marBottom w:val="0"/>
                      <w:divBdr>
                        <w:top w:val="none" w:sz="0" w:space="0" w:color="auto"/>
                        <w:left w:val="none" w:sz="0" w:space="0" w:color="auto"/>
                        <w:bottom w:val="none" w:sz="0" w:space="0" w:color="auto"/>
                        <w:right w:val="none" w:sz="0" w:space="0" w:color="auto"/>
                      </w:divBdr>
                    </w:div>
                    <w:div w:id="1764455344">
                      <w:marLeft w:val="0"/>
                      <w:marRight w:val="0"/>
                      <w:marTop w:val="0"/>
                      <w:marBottom w:val="0"/>
                      <w:divBdr>
                        <w:top w:val="none" w:sz="0" w:space="0" w:color="auto"/>
                        <w:left w:val="none" w:sz="0" w:space="0" w:color="auto"/>
                        <w:bottom w:val="none" w:sz="0" w:space="0" w:color="auto"/>
                        <w:right w:val="none" w:sz="0" w:space="0" w:color="auto"/>
                      </w:divBdr>
                    </w:div>
                    <w:div w:id="1765614747">
                      <w:marLeft w:val="0"/>
                      <w:marRight w:val="0"/>
                      <w:marTop w:val="0"/>
                      <w:marBottom w:val="0"/>
                      <w:divBdr>
                        <w:top w:val="none" w:sz="0" w:space="0" w:color="auto"/>
                        <w:left w:val="none" w:sz="0" w:space="0" w:color="auto"/>
                        <w:bottom w:val="none" w:sz="0" w:space="0" w:color="auto"/>
                        <w:right w:val="none" w:sz="0" w:space="0" w:color="auto"/>
                      </w:divBdr>
                    </w:div>
                    <w:div w:id="1768116626">
                      <w:marLeft w:val="0"/>
                      <w:marRight w:val="0"/>
                      <w:marTop w:val="0"/>
                      <w:marBottom w:val="0"/>
                      <w:divBdr>
                        <w:top w:val="none" w:sz="0" w:space="0" w:color="auto"/>
                        <w:left w:val="none" w:sz="0" w:space="0" w:color="auto"/>
                        <w:bottom w:val="none" w:sz="0" w:space="0" w:color="auto"/>
                        <w:right w:val="none" w:sz="0" w:space="0" w:color="auto"/>
                      </w:divBdr>
                    </w:div>
                    <w:div w:id="1768844510">
                      <w:marLeft w:val="0"/>
                      <w:marRight w:val="0"/>
                      <w:marTop w:val="0"/>
                      <w:marBottom w:val="0"/>
                      <w:divBdr>
                        <w:top w:val="none" w:sz="0" w:space="0" w:color="auto"/>
                        <w:left w:val="none" w:sz="0" w:space="0" w:color="auto"/>
                        <w:bottom w:val="none" w:sz="0" w:space="0" w:color="auto"/>
                        <w:right w:val="none" w:sz="0" w:space="0" w:color="auto"/>
                      </w:divBdr>
                    </w:div>
                    <w:div w:id="1778207846">
                      <w:marLeft w:val="0"/>
                      <w:marRight w:val="0"/>
                      <w:marTop w:val="0"/>
                      <w:marBottom w:val="0"/>
                      <w:divBdr>
                        <w:top w:val="none" w:sz="0" w:space="0" w:color="auto"/>
                        <w:left w:val="none" w:sz="0" w:space="0" w:color="auto"/>
                        <w:bottom w:val="none" w:sz="0" w:space="0" w:color="auto"/>
                        <w:right w:val="none" w:sz="0" w:space="0" w:color="auto"/>
                      </w:divBdr>
                    </w:div>
                    <w:div w:id="1778330352">
                      <w:marLeft w:val="0"/>
                      <w:marRight w:val="0"/>
                      <w:marTop w:val="0"/>
                      <w:marBottom w:val="0"/>
                      <w:divBdr>
                        <w:top w:val="none" w:sz="0" w:space="0" w:color="auto"/>
                        <w:left w:val="none" w:sz="0" w:space="0" w:color="auto"/>
                        <w:bottom w:val="none" w:sz="0" w:space="0" w:color="auto"/>
                        <w:right w:val="none" w:sz="0" w:space="0" w:color="auto"/>
                      </w:divBdr>
                    </w:div>
                    <w:div w:id="1785227365">
                      <w:marLeft w:val="0"/>
                      <w:marRight w:val="0"/>
                      <w:marTop w:val="0"/>
                      <w:marBottom w:val="0"/>
                      <w:divBdr>
                        <w:top w:val="none" w:sz="0" w:space="0" w:color="auto"/>
                        <w:left w:val="none" w:sz="0" w:space="0" w:color="auto"/>
                        <w:bottom w:val="none" w:sz="0" w:space="0" w:color="auto"/>
                        <w:right w:val="none" w:sz="0" w:space="0" w:color="auto"/>
                      </w:divBdr>
                    </w:div>
                    <w:div w:id="1786078551">
                      <w:marLeft w:val="0"/>
                      <w:marRight w:val="0"/>
                      <w:marTop w:val="0"/>
                      <w:marBottom w:val="0"/>
                      <w:divBdr>
                        <w:top w:val="none" w:sz="0" w:space="0" w:color="auto"/>
                        <w:left w:val="none" w:sz="0" w:space="0" w:color="auto"/>
                        <w:bottom w:val="none" w:sz="0" w:space="0" w:color="auto"/>
                        <w:right w:val="none" w:sz="0" w:space="0" w:color="auto"/>
                      </w:divBdr>
                    </w:div>
                    <w:div w:id="1786384949">
                      <w:marLeft w:val="0"/>
                      <w:marRight w:val="0"/>
                      <w:marTop w:val="0"/>
                      <w:marBottom w:val="0"/>
                      <w:divBdr>
                        <w:top w:val="none" w:sz="0" w:space="0" w:color="auto"/>
                        <w:left w:val="none" w:sz="0" w:space="0" w:color="auto"/>
                        <w:bottom w:val="none" w:sz="0" w:space="0" w:color="auto"/>
                        <w:right w:val="none" w:sz="0" w:space="0" w:color="auto"/>
                      </w:divBdr>
                    </w:div>
                    <w:div w:id="1787651217">
                      <w:marLeft w:val="0"/>
                      <w:marRight w:val="0"/>
                      <w:marTop w:val="0"/>
                      <w:marBottom w:val="0"/>
                      <w:divBdr>
                        <w:top w:val="none" w:sz="0" w:space="0" w:color="auto"/>
                        <w:left w:val="none" w:sz="0" w:space="0" w:color="auto"/>
                        <w:bottom w:val="none" w:sz="0" w:space="0" w:color="auto"/>
                        <w:right w:val="none" w:sz="0" w:space="0" w:color="auto"/>
                      </w:divBdr>
                    </w:div>
                    <w:div w:id="1789465657">
                      <w:marLeft w:val="0"/>
                      <w:marRight w:val="0"/>
                      <w:marTop w:val="0"/>
                      <w:marBottom w:val="0"/>
                      <w:divBdr>
                        <w:top w:val="none" w:sz="0" w:space="0" w:color="auto"/>
                        <w:left w:val="none" w:sz="0" w:space="0" w:color="auto"/>
                        <w:bottom w:val="none" w:sz="0" w:space="0" w:color="auto"/>
                        <w:right w:val="none" w:sz="0" w:space="0" w:color="auto"/>
                      </w:divBdr>
                    </w:div>
                    <w:div w:id="1791901972">
                      <w:marLeft w:val="0"/>
                      <w:marRight w:val="0"/>
                      <w:marTop w:val="0"/>
                      <w:marBottom w:val="0"/>
                      <w:divBdr>
                        <w:top w:val="none" w:sz="0" w:space="0" w:color="auto"/>
                        <w:left w:val="none" w:sz="0" w:space="0" w:color="auto"/>
                        <w:bottom w:val="none" w:sz="0" w:space="0" w:color="auto"/>
                        <w:right w:val="none" w:sz="0" w:space="0" w:color="auto"/>
                      </w:divBdr>
                    </w:div>
                    <w:div w:id="1792892099">
                      <w:marLeft w:val="0"/>
                      <w:marRight w:val="0"/>
                      <w:marTop w:val="0"/>
                      <w:marBottom w:val="0"/>
                      <w:divBdr>
                        <w:top w:val="none" w:sz="0" w:space="0" w:color="auto"/>
                        <w:left w:val="none" w:sz="0" w:space="0" w:color="auto"/>
                        <w:bottom w:val="none" w:sz="0" w:space="0" w:color="auto"/>
                        <w:right w:val="none" w:sz="0" w:space="0" w:color="auto"/>
                      </w:divBdr>
                    </w:div>
                    <w:div w:id="1796437174">
                      <w:marLeft w:val="0"/>
                      <w:marRight w:val="0"/>
                      <w:marTop w:val="0"/>
                      <w:marBottom w:val="0"/>
                      <w:divBdr>
                        <w:top w:val="none" w:sz="0" w:space="0" w:color="auto"/>
                        <w:left w:val="none" w:sz="0" w:space="0" w:color="auto"/>
                        <w:bottom w:val="none" w:sz="0" w:space="0" w:color="auto"/>
                        <w:right w:val="none" w:sz="0" w:space="0" w:color="auto"/>
                      </w:divBdr>
                    </w:div>
                    <w:div w:id="1800419688">
                      <w:marLeft w:val="0"/>
                      <w:marRight w:val="0"/>
                      <w:marTop w:val="0"/>
                      <w:marBottom w:val="0"/>
                      <w:divBdr>
                        <w:top w:val="none" w:sz="0" w:space="0" w:color="auto"/>
                        <w:left w:val="none" w:sz="0" w:space="0" w:color="auto"/>
                        <w:bottom w:val="none" w:sz="0" w:space="0" w:color="auto"/>
                        <w:right w:val="none" w:sz="0" w:space="0" w:color="auto"/>
                      </w:divBdr>
                    </w:div>
                    <w:div w:id="1805389419">
                      <w:marLeft w:val="0"/>
                      <w:marRight w:val="0"/>
                      <w:marTop w:val="0"/>
                      <w:marBottom w:val="0"/>
                      <w:divBdr>
                        <w:top w:val="none" w:sz="0" w:space="0" w:color="auto"/>
                        <w:left w:val="none" w:sz="0" w:space="0" w:color="auto"/>
                        <w:bottom w:val="none" w:sz="0" w:space="0" w:color="auto"/>
                        <w:right w:val="none" w:sz="0" w:space="0" w:color="auto"/>
                      </w:divBdr>
                    </w:div>
                    <w:div w:id="1806314418">
                      <w:marLeft w:val="0"/>
                      <w:marRight w:val="0"/>
                      <w:marTop w:val="0"/>
                      <w:marBottom w:val="0"/>
                      <w:divBdr>
                        <w:top w:val="none" w:sz="0" w:space="0" w:color="auto"/>
                        <w:left w:val="none" w:sz="0" w:space="0" w:color="auto"/>
                        <w:bottom w:val="none" w:sz="0" w:space="0" w:color="auto"/>
                        <w:right w:val="none" w:sz="0" w:space="0" w:color="auto"/>
                      </w:divBdr>
                    </w:div>
                    <w:div w:id="1812166807">
                      <w:marLeft w:val="0"/>
                      <w:marRight w:val="0"/>
                      <w:marTop w:val="0"/>
                      <w:marBottom w:val="0"/>
                      <w:divBdr>
                        <w:top w:val="none" w:sz="0" w:space="0" w:color="auto"/>
                        <w:left w:val="none" w:sz="0" w:space="0" w:color="auto"/>
                        <w:bottom w:val="none" w:sz="0" w:space="0" w:color="auto"/>
                        <w:right w:val="none" w:sz="0" w:space="0" w:color="auto"/>
                      </w:divBdr>
                    </w:div>
                    <w:div w:id="1813787691">
                      <w:marLeft w:val="0"/>
                      <w:marRight w:val="0"/>
                      <w:marTop w:val="0"/>
                      <w:marBottom w:val="0"/>
                      <w:divBdr>
                        <w:top w:val="none" w:sz="0" w:space="0" w:color="auto"/>
                        <w:left w:val="none" w:sz="0" w:space="0" w:color="auto"/>
                        <w:bottom w:val="none" w:sz="0" w:space="0" w:color="auto"/>
                        <w:right w:val="none" w:sz="0" w:space="0" w:color="auto"/>
                      </w:divBdr>
                    </w:div>
                    <w:div w:id="1813987061">
                      <w:marLeft w:val="0"/>
                      <w:marRight w:val="0"/>
                      <w:marTop w:val="0"/>
                      <w:marBottom w:val="0"/>
                      <w:divBdr>
                        <w:top w:val="none" w:sz="0" w:space="0" w:color="auto"/>
                        <w:left w:val="none" w:sz="0" w:space="0" w:color="auto"/>
                        <w:bottom w:val="none" w:sz="0" w:space="0" w:color="auto"/>
                        <w:right w:val="none" w:sz="0" w:space="0" w:color="auto"/>
                      </w:divBdr>
                    </w:div>
                    <w:div w:id="1814641197">
                      <w:marLeft w:val="0"/>
                      <w:marRight w:val="0"/>
                      <w:marTop w:val="0"/>
                      <w:marBottom w:val="0"/>
                      <w:divBdr>
                        <w:top w:val="none" w:sz="0" w:space="0" w:color="auto"/>
                        <w:left w:val="none" w:sz="0" w:space="0" w:color="auto"/>
                        <w:bottom w:val="none" w:sz="0" w:space="0" w:color="auto"/>
                        <w:right w:val="none" w:sz="0" w:space="0" w:color="auto"/>
                      </w:divBdr>
                    </w:div>
                    <w:div w:id="1822500387">
                      <w:marLeft w:val="0"/>
                      <w:marRight w:val="0"/>
                      <w:marTop w:val="0"/>
                      <w:marBottom w:val="0"/>
                      <w:divBdr>
                        <w:top w:val="none" w:sz="0" w:space="0" w:color="auto"/>
                        <w:left w:val="none" w:sz="0" w:space="0" w:color="auto"/>
                        <w:bottom w:val="none" w:sz="0" w:space="0" w:color="auto"/>
                        <w:right w:val="none" w:sz="0" w:space="0" w:color="auto"/>
                      </w:divBdr>
                    </w:div>
                    <w:div w:id="1827745511">
                      <w:marLeft w:val="0"/>
                      <w:marRight w:val="0"/>
                      <w:marTop w:val="0"/>
                      <w:marBottom w:val="0"/>
                      <w:divBdr>
                        <w:top w:val="none" w:sz="0" w:space="0" w:color="auto"/>
                        <w:left w:val="none" w:sz="0" w:space="0" w:color="auto"/>
                        <w:bottom w:val="none" w:sz="0" w:space="0" w:color="auto"/>
                        <w:right w:val="none" w:sz="0" w:space="0" w:color="auto"/>
                      </w:divBdr>
                    </w:div>
                    <w:div w:id="1828159165">
                      <w:marLeft w:val="0"/>
                      <w:marRight w:val="0"/>
                      <w:marTop w:val="0"/>
                      <w:marBottom w:val="0"/>
                      <w:divBdr>
                        <w:top w:val="none" w:sz="0" w:space="0" w:color="auto"/>
                        <w:left w:val="none" w:sz="0" w:space="0" w:color="auto"/>
                        <w:bottom w:val="none" w:sz="0" w:space="0" w:color="auto"/>
                        <w:right w:val="none" w:sz="0" w:space="0" w:color="auto"/>
                      </w:divBdr>
                    </w:div>
                    <w:div w:id="1830634498">
                      <w:marLeft w:val="0"/>
                      <w:marRight w:val="0"/>
                      <w:marTop w:val="0"/>
                      <w:marBottom w:val="0"/>
                      <w:divBdr>
                        <w:top w:val="none" w:sz="0" w:space="0" w:color="auto"/>
                        <w:left w:val="none" w:sz="0" w:space="0" w:color="auto"/>
                        <w:bottom w:val="none" w:sz="0" w:space="0" w:color="auto"/>
                        <w:right w:val="none" w:sz="0" w:space="0" w:color="auto"/>
                      </w:divBdr>
                    </w:div>
                    <w:div w:id="1830748228">
                      <w:marLeft w:val="0"/>
                      <w:marRight w:val="0"/>
                      <w:marTop w:val="0"/>
                      <w:marBottom w:val="0"/>
                      <w:divBdr>
                        <w:top w:val="none" w:sz="0" w:space="0" w:color="auto"/>
                        <w:left w:val="none" w:sz="0" w:space="0" w:color="auto"/>
                        <w:bottom w:val="none" w:sz="0" w:space="0" w:color="auto"/>
                        <w:right w:val="none" w:sz="0" w:space="0" w:color="auto"/>
                      </w:divBdr>
                    </w:div>
                    <w:div w:id="1833180894">
                      <w:marLeft w:val="0"/>
                      <w:marRight w:val="0"/>
                      <w:marTop w:val="0"/>
                      <w:marBottom w:val="0"/>
                      <w:divBdr>
                        <w:top w:val="none" w:sz="0" w:space="0" w:color="auto"/>
                        <w:left w:val="none" w:sz="0" w:space="0" w:color="auto"/>
                        <w:bottom w:val="none" w:sz="0" w:space="0" w:color="auto"/>
                        <w:right w:val="none" w:sz="0" w:space="0" w:color="auto"/>
                      </w:divBdr>
                    </w:div>
                    <w:div w:id="1836451333">
                      <w:marLeft w:val="0"/>
                      <w:marRight w:val="0"/>
                      <w:marTop w:val="0"/>
                      <w:marBottom w:val="0"/>
                      <w:divBdr>
                        <w:top w:val="none" w:sz="0" w:space="0" w:color="auto"/>
                        <w:left w:val="none" w:sz="0" w:space="0" w:color="auto"/>
                        <w:bottom w:val="none" w:sz="0" w:space="0" w:color="auto"/>
                        <w:right w:val="none" w:sz="0" w:space="0" w:color="auto"/>
                      </w:divBdr>
                    </w:div>
                    <w:div w:id="1840346189">
                      <w:marLeft w:val="0"/>
                      <w:marRight w:val="0"/>
                      <w:marTop w:val="0"/>
                      <w:marBottom w:val="0"/>
                      <w:divBdr>
                        <w:top w:val="none" w:sz="0" w:space="0" w:color="auto"/>
                        <w:left w:val="none" w:sz="0" w:space="0" w:color="auto"/>
                        <w:bottom w:val="none" w:sz="0" w:space="0" w:color="auto"/>
                        <w:right w:val="none" w:sz="0" w:space="0" w:color="auto"/>
                      </w:divBdr>
                    </w:div>
                    <w:div w:id="1843231525">
                      <w:marLeft w:val="0"/>
                      <w:marRight w:val="0"/>
                      <w:marTop w:val="0"/>
                      <w:marBottom w:val="0"/>
                      <w:divBdr>
                        <w:top w:val="none" w:sz="0" w:space="0" w:color="auto"/>
                        <w:left w:val="none" w:sz="0" w:space="0" w:color="auto"/>
                        <w:bottom w:val="none" w:sz="0" w:space="0" w:color="auto"/>
                        <w:right w:val="none" w:sz="0" w:space="0" w:color="auto"/>
                      </w:divBdr>
                    </w:div>
                    <w:div w:id="1843350401">
                      <w:marLeft w:val="0"/>
                      <w:marRight w:val="0"/>
                      <w:marTop w:val="0"/>
                      <w:marBottom w:val="0"/>
                      <w:divBdr>
                        <w:top w:val="none" w:sz="0" w:space="0" w:color="auto"/>
                        <w:left w:val="none" w:sz="0" w:space="0" w:color="auto"/>
                        <w:bottom w:val="none" w:sz="0" w:space="0" w:color="auto"/>
                        <w:right w:val="none" w:sz="0" w:space="0" w:color="auto"/>
                      </w:divBdr>
                    </w:div>
                    <w:div w:id="1843934096">
                      <w:marLeft w:val="0"/>
                      <w:marRight w:val="0"/>
                      <w:marTop w:val="0"/>
                      <w:marBottom w:val="0"/>
                      <w:divBdr>
                        <w:top w:val="none" w:sz="0" w:space="0" w:color="auto"/>
                        <w:left w:val="none" w:sz="0" w:space="0" w:color="auto"/>
                        <w:bottom w:val="none" w:sz="0" w:space="0" w:color="auto"/>
                        <w:right w:val="none" w:sz="0" w:space="0" w:color="auto"/>
                      </w:divBdr>
                    </w:div>
                    <w:div w:id="1850486506">
                      <w:marLeft w:val="0"/>
                      <w:marRight w:val="0"/>
                      <w:marTop w:val="0"/>
                      <w:marBottom w:val="0"/>
                      <w:divBdr>
                        <w:top w:val="none" w:sz="0" w:space="0" w:color="auto"/>
                        <w:left w:val="none" w:sz="0" w:space="0" w:color="auto"/>
                        <w:bottom w:val="none" w:sz="0" w:space="0" w:color="auto"/>
                        <w:right w:val="none" w:sz="0" w:space="0" w:color="auto"/>
                      </w:divBdr>
                    </w:div>
                    <w:div w:id="1851555100">
                      <w:marLeft w:val="0"/>
                      <w:marRight w:val="0"/>
                      <w:marTop w:val="0"/>
                      <w:marBottom w:val="0"/>
                      <w:divBdr>
                        <w:top w:val="none" w:sz="0" w:space="0" w:color="auto"/>
                        <w:left w:val="none" w:sz="0" w:space="0" w:color="auto"/>
                        <w:bottom w:val="none" w:sz="0" w:space="0" w:color="auto"/>
                        <w:right w:val="none" w:sz="0" w:space="0" w:color="auto"/>
                      </w:divBdr>
                    </w:div>
                    <w:div w:id="1852599008">
                      <w:marLeft w:val="0"/>
                      <w:marRight w:val="0"/>
                      <w:marTop w:val="0"/>
                      <w:marBottom w:val="0"/>
                      <w:divBdr>
                        <w:top w:val="none" w:sz="0" w:space="0" w:color="auto"/>
                        <w:left w:val="none" w:sz="0" w:space="0" w:color="auto"/>
                        <w:bottom w:val="none" w:sz="0" w:space="0" w:color="auto"/>
                        <w:right w:val="none" w:sz="0" w:space="0" w:color="auto"/>
                      </w:divBdr>
                    </w:div>
                    <w:div w:id="1854027017">
                      <w:marLeft w:val="0"/>
                      <w:marRight w:val="0"/>
                      <w:marTop w:val="0"/>
                      <w:marBottom w:val="0"/>
                      <w:divBdr>
                        <w:top w:val="none" w:sz="0" w:space="0" w:color="auto"/>
                        <w:left w:val="none" w:sz="0" w:space="0" w:color="auto"/>
                        <w:bottom w:val="none" w:sz="0" w:space="0" w:color="auto"/>
                        <w:right w:val="none" w:sz="0" w:space="0" w:color="auto"/>
                      </w:divBdr>
                    </w:div>
                    <w:div w:id="1855535431">
                      <w:marLeft w:val="0"/>
                      <w:marRight w:val="0"/>
                      <w:marTop w:val="0"/>
                      <w:marBottom w:val="0"/>
                      <w:divBdr>
                        <w:top w:val="none" w:sz="0" w:space="0" w:color="auto"/>
                        <w:left w:val="none" w:sz="0" w:space="0" w:color="auto"/>
                        <w:bottom w:val="none" w:sz="0" w:space="0" w:color="auto"/>
                        <w:right w:val="none" w:sz="0" w:space="0" w:color="auto"/>
                      </w:divBdr>
                    </w:div>
                    <w:div w:id="1855802101">
                      <w:marLeft w:val="0"/>
                      <w:marRight w:val="0"/>
                      <w:marTop w:val="0"/>
                      <w:marBottom w:val="0"/>
                      <w:divBdr>
                        <w:top w:val="none" w:sz="0" w:space="0" w:color="auto"/>
                        <w:left w:val="none" w:sz="0" w:space="0" w:color="auto"/>
                        <w:bottom w:val="none" w:sz="0" w:space="0" w:color="auto"/>
                        <w:right w:val="none" w:sz="0" w:space="0" w:color="auto"/>
                      </w:divBdr>
                    </w:div>
                    <w:div w:id="1857424315">
                      <w:marLeft w:val="0"/>
                      <w:marRight w:val="0"/>
                      <w:marTop w:val="0"/>
                      <w:marBottom w:val="0"/>
                      <w:divBdr>
                        <w:top w:val="none" w:sz="0" w:space="0" w:color="auto"/>
                        <w:left w:val="none" w:sz="0" w:space="0" w:color="auto"/>
                        <w:bottom w:val="none" w:sz="0" w:space="0" w:color="auto"/>
                        <w:right w:val="none" w:sz="0" w:space="0" w:color="auto"/>
                      </w:divBdr>
                    </w:div>
                    <w:div w:id="1867211701">
                      <w:marLeft w:val="0"/>
                      <w:marRight w:val="0"/>
                      <w:marTop w:val="0"/>
                      <w:marBottom w:val="0"/>
                      <w:divBdr>
                        <w:top w:val="none" w:sz="0" w:space="0" w:color="auto"/>
                        <w:left w:val="none" w:sz="0" w:space="0" w:color="auto"/>
                        <w:bottom w:val="none" w:sz="0" w:space="0" w:color="auto"/>
                        <w:right w:val="none" w:sz="0" w:space="0" w:color="auto"/>
                      </w:divBdr>
                    </w:div>
                    <w:div w:id="1869298728">
                      <w:marLeft w:val="0"/>
                      <w:marRight w:val="0"/>
                      <w:marTop w:val="0"/>
                      <w:marBottom w:val="0"/>
                      <w:divBdr>
                        <w:top w:val="none" w:sz="0" w:space="0" w:color="auto"/>
                        <w:left w:val="none" w:sz="0" w:space="0" w:color="auto"/>
                        <w:bottom w:val="none" w:sz="0" w:space="0" w:color="auto"/>
                        <w:right w:val="none" w:sz="0" w:space="0" w:color="auto"/>
                      </w:divBdr>
                    </w:div>
                    <w:div w:id="1875844326">
                      <w:marLeft w:val="0"/>
                      <w:marRight w:val="0"/>
                      <w:marTop w:val="0"/>
                      <w:marBottom w:val="0"/>
                      <w:divBdr>
                        <w:top w:val="none" w:sz="0" w:space="0" w:color="auto"/>
                        <w:left w:val="none" w:sz="0" w:space="0" w:color="auto"/>
                        <w:bottom w:val="none" w:sz="0" w:space="0" w:color="auto"/>
                        <w:right w:val="none" w:sz="0" w:space="0" w:color="auto"/>
                      </w:divBdr>
                    </w:div>
                    <w:div w:id="1880556453">
                      <w:marLeft w:val="0"/>
                      <w:marRight w:val="0"/>
                      <w:marTop w:val="0"/>
                      <w:marBottom w:val="0"/>
                      <w:divBdr>
                        <w:top w:val="none" w:sz="0" w:space="0" w:color="auto"/>
                        <w:left w:val="none" w:sz="0" w:space="0" w:color="auto"/>
                        <w:bottom w:val="none" w:sz="0" w:space="0" w:color="auto"/>
                        <w:right w:val="none" w:sz="0" w:space="0" w:color="auto"/>
                      </w:divBdr>
                    </w:div>
                    <w:div w:id="1882395150">
                      <w:marLeft w:val="0"/>
                      <w:marRight w:val="0"/>
                      <w:marTop w:val="0"/>
                      <w:marBottom w:val="0"/>
                      <w:divBdr>
                        <w:top w:val="none" w:sz="0" w:space="0" w:color="auto"/>
                        <w:left w:val="none" w:sz="0" w:space="0" w:color="auto"/>
                        <w:bottom w:val="none" w:sz="0" w:space="0" w:color="auto"/>
                        <w:right w:val="none" w:sz="0" w:space="0" w:color="auto"/>
                      </w:divBdr>
                    </w:div>
                    <w:div w:id="1885605131">
                      <w:marLeft w:val="0"/>
                      <w:marRight w:val="0"/>
                      <w:marTop w:val="0"/>
                      <w:marBottom w:val="0"/>
                      <w:divBdr>
                        <w:top w:val="none" w:sz="0" w:space="0" w:color="auto"/>
                        <w:left w:val="none" w:sz="0" w:space="0" w:color="auto"/>
                        <w:bottom w:val="none" w:sz="0" w:space="0" w:color="auto"/>
                        <w:right w:val="none" w:sz="0" w:space="0" w:color="auto"/>
                      </w:divBdr>
                    </w:div>
                    <w:div w:id="1888761667">
                      <w:marLeft w:val="0"/>
                      <w:marRight w:val="0"/>
                      <w:marTop w:val="0"/>
                      <w:marBottom w:val="0"/>
                      <w:divBdr>
                        <w:top w:val="none" w:sz="0" w:space="0" w:color="auto"/>
                        <w:left w:val="none" w:sz="0" w:space="0" w:color="auto"/>
                        <w:bottom w:val="none" w:sz="0" w:space="0" w:color="auto"/>
                        <w:right w:val="none" w:sz="0" w:space="0" w:color="auto"/>
                      </w:divBdr>
                    </w:div>
                    <w:div w:id="1892495863">
                      <w:marLeft w:val="0"/>
                      <w:marRight w:val="0"/>
                      <w:marTop w:val="0"/>
                      <w:marBottom w:val="0"/>
                      <w:divBdr>
                        <w:top w:val="none" w:sz="0" w:space="0" w:color="auto"/>
                        <w:left w:val="none" w:sz="0" w:space="0" w:color="auto"/>
                        <w:bottom w:val="none" w:sz="0" w:space="0" w:color="auto"/>
                        <w:right w:val="none" w:sz="0" w:space="0" w:color="auto"/>
                      </w:divBdr>
                    </w:div>
                    <w:div w:id="1894199053">
                      <w:marLeft w:val="0"/>
                      <w:marRight w:val="0"/>
                      <w:marTop w:val="0"/>
                      <w:marBottom w:val="0"/>
                      <w:divBdr>
                        <w:top w:val="none" w:sz="0" w:space="0" w:color="auto"/>
                        <w:left w:val="none" w:sz="0" w:space="0" w:color="auto"/>
                        <w:bottom w:val="none" w:sz="0" w:space="0" w:color="auto"/>
                        <w:right w:val="none" w:sz="0" w:space="0" w:color="auto"/>
                      </w:divBdr>
                    </w:div>
                    <w:div w:id="1900633508">
                      <w:marLeft w:val="0"/>
                      <w:marRight w:val="0"/>
                      <w:marTop w:val="0"/>
                      <w:marBottom w:val="0"/>
                      <w:divBdr>
                        <w:top w:val="none" w:sz="0" w:space="0" w:color="auto"/>
                        <w:left w:val="none" w:sz="0" w:space="0" w:color="auto"/>
                        <w:bottom w:val="none" w:sz="0" w:space="0" w:color="auto"/>
                        <w:right w:val="none" w:sz="0" w:space="0" w:color="auto"/>
                      </w:divBdr>
                    </w:div>
                    <w:div w:id="1904946659">
                      <w:marLeft w:val="0"/>
                      <w:marRight w:val="0"/>
                      <w:marTop w:val="0"/>
                      <w:marBottom w:val="0"/>
                      <w:divBdr>
                        <w:top w:val="none" w:sz="0" w:space="0" w:color="auto"/>
                        <w:left w:val="none" w:sz="0" w:space="0" w:color="auto"/>
                        <w:bottom w:val="none" w:sz="0" w:space="0" w:color="auto"/>
                        <w:right w:val="none" w:sz="0" w:space="0" w:color="auto"/>
                      </w:divBdr>
                    </w:div>
                    <w:div w:id="1906406816">
                      <w:marLeft w:val="0"/>
                      <w:marRight w:val="0"/>
                      <w:marTop w:val="0"/>
                      <w:marBottom w:val="0"/>
                      <w:divBdr>
                        <w:top w:val="none" w:sz="0" w:space="0" w:color="auto"/>
                        <w:left w:val="none" w:sz="0" w:space="0" w:color="auto"/>
                        <w:bottom w:val="none" w:sz="0" w:space="0" w:color="auto"/>
                        <w:right w:val="none" w:sz="0" w:space="0" w:color="auto"/>
                      </w:divBdr>
                    </w:div>
                    <w:div w:id="1906795477">
                      <w:marLeft w:val="0"/>
                      <w:marRight w:val="0"/>
                      <w:marTop w:val="0"/>
                      <w:marBottom w:val="0"/>
                      <w:divBdr>
                        <w:top w:val="none" w:sz="0" w:space="0" w:color="auto"/>
                        <w:left w:val="none" w:sz="0" w:space="0" w:color="auto"/>
                        <w:bottom w:val="none" w:sz="0" w:space="0" w:color="auto"/>
                        <w:right w:val="none" w:sz="0" w:space="0" w:color="auto"/>
                      </w:divBdr>
                    </w:div>
                    <w:div w:id="1912691353">
                      <w:marLeft w:val="0"/>
                      <w:marRight w:val="0"/>
                      <w:marTop w:val="0"/>
                      <w:marBottom w:val="0"/>
                      <w:divBdr>
                        <w:top w:val="none" w:sz="0" w:space="0" w:color="auto"/>
                        <w:left w:val="none" w:sz="0" w:space="0" w:color="auto"/>
                        <w:bottom w:val="none" w:sz="0" w:space="0" w:color="auto"/>
                        <w:right w:val="none" w:sz="0" w:space="0" w:color="auto"/>
                      </w:divBdr>
                    </w:div>
                    <w:div w:id="1914463611">
                      <w:marLeft w:val="0"/>
                      <w:marRight w:val="0"/>
                      <w:marTop w:val="0"/>
                      <w:marBottom w:val="0"/>
                      <w:divBdr>
                        <w:top w:val="none" w:sz="0" w:space="0" w:color="auto"/>
                        <w:left w:val="none" w:sz="0" w:space="0" w:color="auto"/>
                        <w:bottom w:val="none" w:sz="0" w:space="0" w:color="auto"/>
                        <w:right w:val="none" w:sz="0" w:space="0" w:color="auto"/>
                      </w:divBdr>
                    </w:div>
                    <w:div w:id="1916621004">
                      <w:marLeft w:val="0"/>
                      <w:marRight w:val="0"/>
                      <w:marTop w:val="0"/>
                      <w:marBottom w:val="0"/>
                      <w:divBdr>
                        <w:top w:val="none" w:sz="0" w:space="0" w:color="auto"/>
                        <w:left w:val="none" w:sz="0" w:space="0" w:color="auto"/>
                        <w:bottom w:val="none" w:sz="0" w:space="0" w:color="auto"/>
                        <w:right w:val="none" w:sz="0" w:space="0" w:color="auto"/>
                      </w:divBdr>
                    </w:div>
                    <w:div w:id="1925798037">
                      <w:marLeft w:val="0"/>
                      <w:marRight w:val="0"/>
                      <w:marTop w:val="0"/>
                      <w:marBottom w:val="0"/>
                      <w:divBdr>
                        <w:top w:val="none" w:sz="0" w:space="0" w:color="auto"/>
                        <w:left w:val="none" w:sz="0" w:space="0" w:color="auto"/>
                        <w:bottom w:val="none" w:sz="0" w:space="0" w:color="auto"/>
                        <w:right w:val="none" w:sz="0" w:space="0" w:color="auto"/>
                      </w:divBdr>
                    </w:div>
                    <w:div w:id="1925844443">
                      <w:marLeft w:val="0"/>
                      <w:marRight w:val="0"/>
                      <w:marTop w:val="0"/>
                      <w:marBottom w:val="0"/>
                      <w:divBdr>
                        <w:top w:val="none" w:sz="0" w:space="0" w:color="auto"/>
                        <w:left w:val="none" w:sz="0" w:space="0" w:color="auto"/>
                        <w:bottom w:val="none" w:sz="0" w:space="0" w:color="auto"/>
                        <w:right w:val="none" w:sz="0" w:space="0" w:color="auto"/>
                      </w:divBdr>
                    </w:div>
                    <w:div w:id="1928491918">
                      <w:marLeft w:val="0"/>
                      <w:marRight w:val="0"/>
                      <w:marTop w:val="0"/>
                      <w:marBottom w:val="0"/>
                      <w:divBdr>
                        <w:top w:val="none" w:sz="0" w:space="0" w:color="auto"/>
                        <w:left w:val="none" w:sz="0" w:space="0" w:color="auto"/>
                        <w:bottom w:val="none" w:sz="0" w:space="0" w:color="auto"/>
                        <w:right w:val="none" w:sz="0" w:space="0" w:color="auto"/>
                      </w:divBdr>
                    </w:div>
                    <w:div w:id="1931767509">
                      <w:marLeft w:val="0"/>
                      <w:marRight w:val="0"/>
                      <w:marTop w:val="0"/>
                      <w:marBottom w:val="0"/>
                      <w:divBdr>
                        <w:top w:val="none" w:sz="0" w:space="0" w:color="auto"/>
                        <w:left w:val="none" w:sz="0" w:space="0" w:color="auto"/>
                        <w:bottom w:val="none" w:sz="0" w:space="0" w:color="auto"/>
                        <w:right w:val="none" w:sz="0" w:space="0" w:color="auto"/>
                      </w:divBdr>
                    </w:div>
                    <w:div w:id="1931936509">
                      <w:marLeft w:val="0"/>
                      <w:marRight w:val="0"/>
                      <w:marTop w:val="0"/>
                      <w:marBottom w:val="0"/>
                      <w:divBdr>
                        <w:top w:val="none" w:sz="0" w:space="0" w:color="auto"/>
                        <w:left w:val="none" w:sz="0" w:space="0" w:color="auto"/>
                        <w:bottom w:val="none" w:sz="0" w:space="0" w:color="auto"/>
                        <w:right w:val="none" w:sz="0" w:space="0" w:color="auto"/>
                      </w:divBdr>
                    </w:div>
                    <w:div w:id="1935821372">
                      <w:marLeft w:val="0"/>
                      <w:marRight w:val="0"/>
                      <w:marTop w:val="0"/>
                      <w:marBottom w:val="0"/>
                      <w:divBdr>
                        <w:top w:val="none" w:sz="0" w:space="0" w:color="auto"/>
                        <w:left w:val="none" w:sz="0" w:space="0" w:color="auto"/>
                        <w:bottom w:val="none" w:sz="0" w:space="0" w:color="auto"/>
                        <w:right w:val="none" w:sz="0" w:space="0" w:color="auto"/>
                      </w:divBdr>
                    </w:div>
                    <w:div w:id="1943223600">
                      <w:marLeft w:val="0"/>
                      <w:marRight w:val="0"/>
                      <w:marTop w:val="0"/>
                      <w:marBottom w:val="0"/>
                      <w:divBdr>
                        <w:top w:val="none" w:sz="0" w:space="0" w:color="auto"/>
                        <w:left w:val="none" w:sz="0" w:space="0" w:color="auto"/>
                        <w:bottom w:val="none" w:sz="0" w:space="0" w:color="auto"/>
                        <w:right w:val="none" w:sz="0" w:space="0" w:color="auto"/>
                      </w:divBdr>
                    </w:div>
                    <w:div w:id="1946229647">
                      <w:marLeft w:val="0"/>
                      <w:marRight w:val="0"/>
                      <w:marTop w:val="0"/>
                      <w:marBottom w:val="0"/>
                      <w:divBdr>
                        <w:top w:val="none" w:sz="0" w:space="0" w:color="auto"/>
                        <w:left w:val="none" w:sz="0" w:space="0" w:color="auto"/>
                        <w:bottom w:val="none" w:sz="0" w:space="0" w:color="auto"/>
                        <w:right w:val="none" w:sz="0" w:space="0" w:color="auto"/>
                      </w:divBdr>
                    </w:div>
                    <w:div w:id="1947808738">
                      <w:marLeft w:val="0"/>
                      <w:marRight w:val="0"/>
                      <w:marTop w:val="0"/>
                      <w:marBottom w:val="0"/>
                      <w:divBdr>
                        <w:top w:val="none" w:sz="0" w:space="0" w:color="auto"/>
                        <w:left w:val="none" w:sz="0" w:space="0" w:color="auto"/>
                        <w:bottom w:val="none" w:sz="0" w:space="0" w:color="auto"/>
                        <w:right w:val="none" w:sz="0" w:space="0" w:color="auto"/>
                      </w:divBdr>
                    </w:div>
                    <w:div w:id="1948997581">
                      <w:marLeft w:val="0"/>
                      <w:marRight w:val="0"/>
                      <w:marTop w:val="0"/>
                      <w:marBottom w:val="0"/>
                      <w:divBdr>
                        <w:top w:val="none" w:sz="0" w:space="0" w:color="auto"/>
                        <w:left w:val="none" w:sz="0" w:space="0" w:color="auto"/>
                        <w:bottom w:val="none" w:sz="0" w:space="0" w:color="auto"/>
                        <w:right w:val="none" w:sz="0" w:space="0" w:color="auto"/>
                      </w:divBdr>
                    </w:div>
                    <w:div w:id="1949311484">
                      <w:marLeft w:val="0"/>
                      <w:marRight w:val="0"/>
                      <w:marTop w:val="0"/>
                      <w:marBottom w:val="0"/>
                      <w:divBdr>
                        <w:top w:val="none" w:sz="0" w:space="0" w:color="auto"/>
                        <w:left w:val="none" w:sz="0" w:space="0" w:color="auto"/>
                        <w:bottom w:val="none" w:sz="0" w:space="0" w:color="auto"/>
                        <w:right w:val="none" w:sz="0" w:space="0" w:color="auto"/>
                      </w:divBdr>
                    </w:div>
                    <w:div w:id="1954825055">
                      <w:marLeft w:val="0"/>
                      <w:marRight w:val="0"/>
                      <w:marTop w:val="0"/>
                      <w:marBottom w:val="0"/>
                      <w:divBdr>
                        <w:top w:val="none" w:sz="0" w:space="0" w:color="auto"/>
                        <w:left w:val="none" w:sz="0" w:space="0" w:color="auto"/>
                        <w:bottom w:val="none" w:sz="0" w:space="0" w:color="auto"/>
                        <w:right w:val="none" w:sz="0" w:space="0" w:color="auto"/>
                      </w:divBdr>
                    </w:div>
                    <w:div w:id="1959296683">
                      <w:marLeft w:val="0"/>
                      <w:marRight w:val="0"/>
                      <w:marTop w:val="0"/>
                      <w:marBottom w:val="0"/>
                      <w:divBdr>
                        <w:top w:val="none" w:sz="0" w:space="0" w:color="auto"/>
                        <w:left w:val="none" w:sz="0" w:space="0" w:color="auto"/>
                        <w:bottom w:val="none" w:sz="0" w:space="0" w:color="auto"/>
                        <w:right w:val="none" w:sz="0" w:space="0" w:color="auto"/>
                      </w:divBdr>
                    </w:div>
                    <w:div w:id="1960992811">
                      <w:marLeft w:val="0"/>
                      <w:marRight w:val="0"/>
                      <w:marTop w:val="0"/>
                      <w:marBottom w:val="0"/>
                      <w:divBdr>
                        <w:top w:val="none" w:sz="0" w:space="0" w:color="auto"/>
                        <w:left w:val="none" w:sz="0" w:space="0" w:color="auto"/>
                        <w:bottom w:val="none" w:sz="0" w:space="0" w:color="auto"/>
                        <w:right w:val="none" w:sz="0" w:space="0" w:color="auto"/>
                      </w:divBdr>
                    </w:div>
                    <w:div w:id="1961567083">
                      <w:marLeft w:val="0"/>
                      <w:marRight w:val="0"/>
                      <w:marTop w:val="0"/>
                      <w:marBottom w:val="0"/>
                      <w:divBdr>
                        <w:top w:val="none" w:sz="0" w:space="0" w:color="auto"/>
                        <w:left w:val="none" w:sz="0" w:space="0" w:color="auto"/>
                        <w:bottom w:val="none" w:sz="0" w:space="0" w:color="auto"/>
                        <w:right w:val="none" w:sz="0" w:space="0" w:color="auto"/>
                      </w:divBdr>
                    </w:div>
                    <w:div w:id="1970937018">
                      <w:marLeft w:val="0"/>
                      <w:marRight w:val="0"/>
                      <w:marTop w:val="0"/>
                      <w:marBottom w:val="0"/>
                      <w:divBdr>
                        <w:top w:val="none" w:sz="0" w:space="0" w:color="auto"/>
                        <w:left w:val="none" w:sz="0" w:space="0" w:color="auto"/>
                        <w:bottom w:val="none" w:sz="0" w:space="0" w:color="auto"/>
                        <w:right w:val="none" w:sz="0" w:space="0" w:color="auto"/>
                      </w:divBdr>
                    </w:div>
                    <w:div w:id="1971200267">
                      <w:marLeft w:val="0"/>
                      <w:marRight w:val="0"/>
                      <w:marTop w:val="0"/>
                      <w:marBottom w:val="0"/>
                      <w:divBdr>
                        <w:top w:val="none" w:sz="0" w:space="0" w:color="auto"/>
                        <w:left w:val="none" w:sz="0" w:space="0" w:color="auto"/>
                        <w:bottom w:val="none" w:sz="0" w:space="0" w:color="auto"/>
                        <w:right w:val="none" w:sz="0" w:space="0" w:color="auto"/>
                      </w:divBdr>
                    </w:div>
                    <w:div w:id="1971669969">
                      <w:marLeft w:val="0"/>
                      <w:marRight w:val="0"/>
                      <w:marTop w:val="0"/>
                      <w:marBottom w:val="0"/>
                      <w:divBdr>
                        <w:top w:val="none" w:sz="0" w:space="0" w:color="auto"/>
                        <w:left w:val="none" w:sz="0" w:space="0" w:color="auto"/>
                        <w:bottom w:val="none" w:sz="0" w:space="0" w:color="auto"/>
                        <w:right w:val="none" w:sz="0" w:space="0" w:color="auto"/>
                      </w:divBdr>
                    </w:div>
                    <w:div w:id="1972133291">
                      <w:marLeft w:val="0"/>
                      <w:marRight w:val="0"/>
                      <w:marTop w:val="0"/>
                      <w:marBottom w:val="0"/>
                      <w:divBdr>
                        <w:top w:val="none" w:sz="0" w:space="0" w:color="auto"/>
                        <w:left w:val="none" w:sz="0" w:space="0" w:color="auto"/>
                        <w:bottom w:val="none" w:sz="0" w:space="0" w:color="auto"/>
                        <w:right w:val="none" w:sz="0" w:space="0" w:color="auto"/>
                      </w:divBdr>
                    </w:div>
                    <w:div w:id="1976520570">
                      <w:marLeft w:val="0"/>
                      <w:marRight w:val="0"/>
                      <w:marTop w:val="0"/>
                      <w:marBottom w:val="0"/>
                      <w:divBdr>
                        <w:top w:val="none" w:sz="0" w:space="0" w:color="auto"/>
                        <w:left w:val="none" w:sz="0" w:space="0" w:color="auto"/>
                        <w:bottom w:val="none" w:sz="0" w:space="0" w:color="auto"/>
                        <w:right w:val="none" w:sz="0" w:space="0" w:color="auto"/>
                      </w:divBdr>
                    </w:div>
                    <w:div w:id="1976832156">
                      <w:marLeft w:val="0"/>
                      <w:marRight w:val="0"/>
                      <w:marTop w:val="0"/>
                      <w:marBottom w:val="0"/>
                      <w:divBdr>
                        <w:top w:val="none" w:sz="0" w:space="0" w:color="auto"/>
                        <w:left w:val="none" w:sz="0" w:space="0" w:color="auto"/>
                        <w:bottom w:val="none" w:sz="0" w:space="0" w:color="auto"/>
                        <w:right w:val="none" w:sz="0" w:space="0" w:color="auto"/>
                      </w:divBdr>
                    </w:div>
                    <w:div w:id="1981692303">
                      <w:marLeft w:val="0"/>
                      <w:marRight w:val="0"/>
                      <w:marTop w:val="0"/>
                      <w:marBottom w:val="0"/>
                      <w:divBdr>
                        <w:top w:val="none" w:sz="0" w:space="0" w:color="auto"/>
                        <w:left w:val="none" w:sz="0" w:space="0" w:color="auto"/>
                        <w:bottom w:val="none" w:sz="0" w:space="0" w:color="auto"/>
                        <w:right w:val="none" w:sz="0" w:space="0" w:color="auto"/>
                      </w:divBdr>
                    </w:div>
                    <w:div w:id="1984265530">
                      <w:marLeft w:val="0"/>
                      <w:marRight w:val="0"/>
                      <w:marTop w:val="0"/>
                      <w:marBottom w:val="0"/>
                      <w:divBdr>
                        <w:top w:val="none" w:sz="0" w:space="0" w:color="auto"/>
                        <w:left w:val="none" w:sz="0" w:space="0" w:color="auto"/>
                        <w:bottom w:val="none" w:sz="0" w:space="0" w:color="auto"/>
                        <w:right w:val="none" w:sz="0" w:space="0" w:color="auto"/>
                      </w:divBdr>
                    </w:div>
                    <w:div w:id="1985967654">
                      <w:marLeft w:val="0"/>
                      <w:marRight w:val="0"/>
                      <w:marTop w:val="0"/>
                      <w:marBottom w:val="0"/>
                      <w:divBdr>
                        <w:top w:val="none" w:sz="0" w:space="0" w:color="auto"/>
                        <w:left w:val="none" w:sz="0" w:space="0" w:color="auto"/>
                        <w:bottom w:val="none" w:sz="0" w:space="0" w:color="auto"/>
                        <w:right w:val="none" w:sz="0" w:space="0" w:color="auto"/>
                      </w:divBdr>
                    </w:div>
                    <w:div w:id="1989632241">
                      <w:marLeft w:val="0"/>
                      <w:marRight w:val="0"/>
                      <w:marTop w:val="0"/>
                      <w:marBottom w:val="0"/>
                      <w:divBdr>
                        <w:top w:val="none" w:sz="0" w:space="0" w:color="auto"/>
                        <w:left w:val="none" w:sz="0" w:space="0" w:color="auto"/>
                        <w:bottom w:val="none" w:sz="0" w:space="0" w:color="auto"/>
                        <w:right w:val="none" w:sz="0" w:space="0" w:color="auto"/>
                      </w:divBdr>
                    </w:div>
                    <w:div w:id="1989749002">
                      <w:marLeft w:val="0"/>
                      <w:marRight w:val="0"/>
                      <w:marTop w:val="0"/>
                      <w:marBottom w:val="0"/>
                      <w:divBdr>
                        <w:top w:val="none" w:sz="0" w:space="0" w:color="auto"/>
                        <w:left w:val="none" w:sz="0" w:space="0" w:color="auto"/>
                        <w:bottom w:val="none" w:sz="0" w:space="0" w:color="auto"/>
                        <w:right w:val="none" w:sz="0" w:space="0" w:color="auto"/>
                      </w:divBdr>
                    </w:div>
                    <w:div w:id="1990011511">
                      <w:marLeft w:val="0"/>
                      <w:marRight w:val="0"/>
                      <w:marTop w:val="0"/>
                      <w:marBottom w:val="0"/>
                      <w:divBdr>
                        <w:top w:val="none" w:sz="0" w:space="0" w:color="auto"/>
                        <w:left w:val="none" w:sz="0" w:space="0" w:color="auto"/>
                        <w:bottom w:val="none" w:sz="0" w:space="0" w:color="auto"/>
                        <w:right w:val="none" w:sz="0" w:space="0" w:color="auto"/>
                      </w:divBdr>
                    </w:div>
                    <w:div w:id="1990937093">
                      <w:marLeft w:val="0"/>
                      <w:marRight w:val="0"/>
                      <w:marTop w:val="0"/>
                      <w:marBottom w:val="0"/>
                      <w:divBdr>
                        <w:top w:val="none" w:sz="0" w:space="0" w:color="auto"/>
                        <w:left w:val="none" w:sz="0" w:space="0" w:color="auto"/>
                        <w:bottom w:val="none" w:sz="0" w:space="0" w:color="auto"/>
                        <w:right w:val="none" w:sz="0" w:space="0" w:color="auto"/>
                      </w:divBdr>
                    </w:div>
                    <w:div w:id="1992980004">
                      <w:marLeft w:val="0"/>
                      <w:marRight w:val="0"/>
                      <w:marTop w:val="0"/>
                      <w:marBottom w:val="0"/>
                      <w:divBdr>
                        <w:top w:val="none" w:sz="0" w:space="0" w:color="auto"/>
                        <w:left w:val="none" w:sz="0" w:space="0" w:color="auto"/>
                        <w:bottom w:val="none" w:sz="0" w:space="0" w:color="auto"/>
                        <w:right w:val="none" w:sz="0" w:space="0" w:color="auto"/>
                      </w:divBdr>
                    </w:div>
                    <w:div w:id="1993288091">
                      <w:marLeft w:val="0"/>
                      <w:marRight w:val="0"/>
                      <w:marTop w:val="0"/>
                      <w:marBottom w:val="0"/>
                      <w:divBdr>
                        <w:top w:val="none" w:sz="0" w:space="0" w:color="auto"/>
                        <w:left w:val="none" w:sz="0" w:space="0" w:color="auto"/>
                        <w:bottom w:val="none" w:sz="0" w:space="0" w:color="auto"/>
                        <w:right w:val="none" w:sz="0" w:space="0" w:color="auto"/>
                      </w:divBdr>
                    </w:div>
                    <w:div w:id="1993288612">
                      <w:marLeft w:val="0"/>
                      <w:marRight w:val="0"/>
                      <w:marTop w:val="0"/>
                      <w:marBottom w:val="0"/>
                      <w:divBdr>
                        <w:top w:val="none" w:sz="0" w:space="0" w:color="auto"/>
                        <w:left w:val="none" w:sz="0" w:space="0" w:color="auto"/>
                        <w:bottom w:val="none" w:sz="0" w:space="0" w:color="auto"/>
                        <w:right w:val="none" w:sz="0" w:space="0" w:color="auto"/>
                      </w:divBdr>
                    </w:div>
                    <w:div w:id="1995524596">
                      <w:marLeft w:val="0"/>
                      <w:marRight w:val="0"/>
                      <w:marTop w:val="0"/>
                      <w:marBottom w:val="0"/>
                      <w:divBdr>
                        <w:top w:val="none" w:sz="0" w:space="0" w:color="auto"/>
                        <w:left w:val="none" w:sz="0" w:space="0" w:color="auto"/>
                        <w:bottom w:val="none" w:sz="0" w:space="0" w:color="auto"/>
                        <w:right w:val="none" w:sz="0" w:space="0" w:color="auto"/>
                      </w:divBdr>
                    </w:div>
                    <w:div w:id="2002806074">
                      <w:marLeft w:val="0"/>
                      <w:marRight w:val="0"/>
                      <w:marTop w:val="0"/>
                      <w:marBottom w:val="0"/>
                      <w:divBdr>
                        <w:top w:val="none" w:sz="0" w:space="0" w:color="auto"/>
                        <w:left w:val="none" w:sz="0" w:space="0" w:color="auto"/>
                        <w:bottom w:val="none" w:sz="0" w:space="0" w:color="auto"/>
                        <w:right w:val="none" w:sz="0" w:space="0" w:color="auto"/>
                      </w:divBdr>
                    </w:div>
                    <w:div w:id="2007975733">
                      <w:marLeft w:val="0"/>
                      <w:marRight w:val="0"/>
                      <w:marTop w:val="0"/>
                      <w:marBottom w:val="0"/>
                      <w:divBdr>
                        <w:top w:val="none" w:sz="0" w:space="0" w:color="auto"/>
                        <w:left w:val="none" w:sz="0" w:space="0" w:color="auto"/>
                        <w:bottom w:val="none" w:sz="0" w:space="0" w:color="auto"/>
                        <w:right w:val="none" w:sz="0" w:space="0" w:color="auto"/>
                      </w:divBdr>
                    </w:div>
                    <w:div w:id="2008746637">
                      <w:marLeft w:val="0"/>
                      <w:marRight w:val="0"/>
                      <w:marTop w:val="0"/>
                      <w:marBottom w:val="0"/>
                      <w:divBdr>
                        <w:top w:val="none" w:sz="0" w:space="0" w:color="auto"/>
                        <w:left w:val="none" w:sz="0" w:space="0" w:color="auto"/>
                        <w:bottom w:val="none" w:sz="0" w:space="0" w:color="auto"/>
                        <w:right w:val="none" w:sz="0" w:space="0" w:color="auto"/>
                      </w:divBdr>
                    </w:div>
                    <w:div w:id="2009289186">
                      <w:marLeft w:val="0"/>
                      <w:marRight w:val="0"/>
                      <w:marTop w:val="0"/>
                      <w:marBottom w:val="0"/>
                      <w:divBdr>
                        <w:top w:val="none" w:sz="0" w:space="0" w:color="auto"/>
                        <w:left w:val="none" w:sz="0" w:space="0" w:color="auto"/>
                        <w:bottom w:val="none" w:sz="0" w:space="0" w:color="auto"/>
                        <w:right w:val="none" w:sz="0" w:space="0" w:color="auto"/>
                      </w:divBdr>
                    </w:div>
                    <w:div w:id="2010601575">
                      <w:marLeft w:val="0"/>
                      <w:marRight w:val="0"/>
                      <w:marTop w:val="0"/>
                      <w:marBottom w:val="0"/>
                      <w:divBdr>
                        <w:top w:val="none" w:sz="0" w:space="0" w:color="auto"/>
                        <w:left w:val="none" w:sz="0" w:space="0" w:color="auto"/>
                        <w:bottom w:val="none" w:sz="0" w:space="0" w:color="auto"/>
                        <w:right w:val="none" w:sz="0" w:space="0" w:color="auto"/>
                      </w:divBdr>
                    </w:div>
                    <w:div w:id="2013332589">
                      <w:marLeft w:val="0"/>
                      <w:marRight w:val="0"/>
                      <w:marTop w:val="0"/>
                      <w:marBottom w:val="0"/>
                      <w:divBdr>
                        <w:top w:val="none" w:sz="0" w:space="0" w:color="auto"/>
                        <w:left w:val="none" w:sz="0" w:space="0" w:color="auto"/>
                        <w:bottom w:val="none" w:sz="0" w:space="0" w:color="auto"/>
                        <w:right w:val="none" w:sz="0" w:space="0" w:color="auto"/>
                      </w:divBdr>
                    </w:div>
                    <w:div w:id="2014532287">
                      <w:marLeft w:val="0"/>
                      <w:marRight w:val="0"/>
                      <w:marTop w:val="0"/>
                      <w:marBottom w:val="0"/>
                      <w:divBdr>
                        <w:top w:val="none" w:sz="0" w:space="0" w:color="auto"/>
                        <w:left w:val="none" w:sz="0" w:space="0" w:color="auto"/>
                        <w:bottom w:val="none" w:sz="0" w:space="0" w:color="auto"/>
                        <w:right w:val="none" w:sz="0" w:space="0" w:color="auto"/>
                      </w:divBdr>
                    </w:div>
                    <w:div w:id="2016420569">
                      <w:marLeft w:val="0"/>
                      <w:marRight w:val="0"/>
                      <w:marTop w:val="0"/>
                      <w:marBottom w:val="0"/>
                      <w:divBdr>
                        <w:top w:val="none" w:sz="0" w:space="0" w:color="auto"/>
                        <w:left w:val="none" w:sz="0" w:space="0" w:color="auto"/>
                        <w:bottom w:val="none" w:sz="0" w:space="0" w:color="auto"/>
                        <w:right w:val="none" w:sz="0" w:space="0" w:color="auto"/>
                      </w:divBdr>
                    </w:div>
                    <w:div w:id="2019110392">
                      <w:marLeft w:val="0"/>
                      <w:marRight w:val="0"/>
                      <w:marTop w:val="0"/>
                      <w:marBottom w:val="0"/>
                      <w:divBdr>
                        <w:top w:val="none" w:sz="0" w:space="0" w:color="auto"/>
                        <w:left w:val="none" w:sz="0" w:space="0" w:color="auto"/>
                        <w:bottom w:val="none" w:sz="0" w:space="0" w:color="auto"/>
                        <w:right w:val="none" w:sz="0" w:space="0" w:color="auto"/>
                      </w:divBdr>
                    </w:div>
                    <w:div w:id="2020765998">
                      <w:marLeft w:val="0"/>
                      <w:marRight w:val="0"/>
                      <w:marTop w:val="0"/>
                      <w:marBottom w:val="0"/>
                      <w:divBdr>
                        <w:top w:val="none" w:sz="0" w:space="0" w:color="auto"/>
                        <w:left w:val="none" w:sz="0" w:space="0" w:color="auto"/>
                        <w:bottom w:val="none" w:sz="0" w:space="0" w:color="auto"/>
                        <w:right w:val="none" w:sz="0" w:space="0" w:color="auto"/>
                      </w:divBdr>
                    </w:div>
                    <w:div w:id="2025399218">
                      <w:marLeft w:val="0"/>
                      <w:marRight w:val="0"/>
                      <w:marTop w:val="0"/>
                      <w:marBottom w:val="0"/>
                      <w:divBdr>
                        <w:top w:val="none" w:sz="0" w:space="0" w:color="auto"/>
                        <w:left w:val="none" w:sz="0" w:space="0" w:color="auto"/>
                        <w:bottom w:val="none" w:sz="0" w:space="0" w:color="auto"/>
                        <w:right w:val="none" w:sz="0" w:space="0" w:color="auto"/>
                      </w:divBdr>
                    </w:div>
                    <w:div w:id="2026208851">
                      <w:marLeft w:val="0"/>
                      <w:marRight w:val="0"/>
                      <w:marTop w:val="0"/>
                      <w:marBottom w:val="0"/>
                      <w:divBdr>
                        <w:top w:val="none" w:sz="0" w:space="0" w:color="auto"/>
                        <w:left w:val="none" w:sz="0" w:space="0" w:color="auto"/>
                        <w:bottom w:val="none" w:sz="0" w:space="0" w:color="auto"/>
                        <w:right w:val="none" w:sz="0" w:space="0" w:color="auto"/>
                      </w:divBdr>
                    </w:div>
                    <w:div w:id="2026665218">
                      <w:marLeft w:val="0"/>
                      <w:marRight w:val="0"/>
                      <w:marTop w:val="0"/>
                      <w:marBottom w:val="0"/>
                      <w:divBdr>
                        <w:top w:val="none" w:sz="0" w:space="0" w:color="auto"/>
                        <w:left w:val="none" w:sz="0" w:space="0" w:color="auto"/>
                        <w:bottom w:val="none" w:sz="0" w:space="0" w:color="auto"/>
                        <w:right w:val="none" w:sz="0" w:space="0" w:color="auto"/>
                      </w:divBdr>
                    </w:div>
                    <w:div w:id="2030519840">
                      <w:marLeft w:val="0"/>
                      <w:marRight w:val="0"/>
                      <w:marTop w:val="0"/>
                      <w:marBottom w:val="0"/>
                      <w:divBdr>
                        <w:top w:val="none" w:sz="0" w:space="0" w:color="auto"/>
                        <w:left w:val="none" w:sz="0" w:space="0" w:color="auto"/>
                        <w:bottom w:val="none" w:sz="0" w:space="0" w:color="auto"/>
                        <w:right w:val="none" w:sz="0" w:space="0" w:color="auto"/>
                      </w:divBdr>
                    </w:div>
                    <w:div w:id="2047371837">
                      <w:marLeft w:val="0"/>
                      <w:marRight w:val="0"/>
                      <w:marTop w:val="0"/>
                      <w:marBottom w:val="0"/>
                      <w:divBdr>
                        <w:top w:val="none" w:sz="0" w:space="0" w:color="auto"/>
                        <w:left w:val="none" w:sz="0" w:space="0" w:color="auto"/>
                        <w:bottom w:val="none" w:sz="0" w:space="0" w:color="auto"/>
                        <w:right w:val="none" w:sz="0" w:space="0" w:color="auto"/>
                      </w:divBdr>
                    </w:div>
                    <w:div w:id="2051225511">
                      <w:marLeft w:val="0"/>
                      <w:marRight w:val="0"/>
                      <w:marTop w:val="0"/>
                      <w:marBottom w:val="0"/>
                      <w:divBdr>
                        <w:top w:val="none" w:sz="0" w:space="0" w:color="auto"/>
                        <w:left w:val="none" w:sz="0" w:space="0" w:color="auto"/>
                        <w:bottom w:val="none" w:sz="0" w:space="0" w:color="auto"/>
                        <w:right w:val="none" w:sz="0" w:space="0" w:color="auto"/>
                      </w:divBdr>
                    </w:div>
                    <w:div w:id="2053574815">
                      <w:marLeft w:val="0"/>
                      <w:marRight w:val="0"/>
                      <w:marTop w:val="0"/>
                      <w:marBottom w:val="0"/>
                      <w:divBdr>
                        <w:top w:val="none" w:sz="0" w:space="0" w:color="auto"/>
                        <w:left w:val="none" w:sz="0" w:space="0" w:color="auto"/>
                        <w:bottom w:val="none" w:sz="0" w:space="0" w:color="auto"/>
                        <w:right w:val="none" w:sz="0" w:space="0" w:color="auto"/>
                      </w:divBdr>
                    </w:div>
                    <w:div w:id="2053722273">
                      <w:marLeft w:val="0"/>
                      <w:marRight w:val="0"/>
                      <w:marTop w:val="0"/>
                      <w:marBottom w:val="0"/>
                      <w:divBdr>
                        <w:top w:val="none" w:sz="0" w:space="0" w:color="auto"/>
                        <w:left w:val="none" w:sz="0" w:space="0" w:color="auto"/>
                        <w:bottom w:val="none" w:sz="0" w:space="0" w:color="auto"/>
                        <w:right w:val="none" w:sz="0" w:space="0" w:color="auto"/>
                      </w:divBdr>
                    </w:div>
                    <w:div w:id="2057973354">
                      <w:marLeft w:val="0"/>
                      <w:marRight w:val="0"/>
                      <w:marTop w:val="0"/>
                      <w:marBottom w:val="0"/>
                      <w:divBdr>
                        <w:top w:val="none" w:sz="0" w:space="0" w:color="auto"/>
                        <w:left w:val="none" w:sz="0" w:space="0" w:color="auto"/>
                        <w:bottom w:val="none" w:sz="0" w:space="0" w:color="auto"/>
                        <w:right w:val="none" w:sz="0" w:space="0" w:color="auto"/>
                      </w:divBdr>
                    </w:div>
                    <w:div w:id="2066679386">
                      <w:marLeft w:val="0"/>
                      <w:marRight w:val="0"/>
                      <w:marTop w:val="0"/>
                      <w:marBottom w:val="0"/>
                      <w:divBdr>
                        <w:top w:val="none" w:sz="0" w:space="0" w:color="auto"/>
                        <w:left w:val="none" w:sz="0" w:space="0" w:color="auto"/>
                        <w:bottom w:val="none" w:sz="0" w:space="0" w:color="auto"/>
                        <w:right w:val="none" w:sz="0" w:space="0" w:color="auto"/>
                      </w:divBdr>
                    </w:div>
                    <w:div w:id="2067096318">
                      <w:marLeft w:val="0"/>
                      <w:marRight w:val="0"/>
                      <w:marTop w:val="0"/>
                      <w:marBottom w:val="0"/>
                      <w:divBdr>
                        <w:top w:val="none" w:sz="0" w:space="0" w:color="auto"/>
                        <w:left w:val="none" w:sz="0" w:space="0" w:color="auto"/>
                        <w:bottom w:val="none" w:sz="0" w:space="0" w:color="auto"/>
                        <w:right w:val="none" w:sz="0" w:space="0" w:color="auto"/>
                      </w:divBdr>
                    </w:div>
                    <w:div w:id="2076929916">
                      <w:marLeft w:val="0"/>
                      <w:marRight w:val="0"/>
                      <w:marTop w:val="0"/>
                      <w:marBottom w:val="0"/>
                      <w:divBdr>
                        <w:top w:val="none" w:sz="0" w:space="0" w:color="auto"/>
                        <w:left w:val="none" w:sz="0" w:space="0" w:color="auto"/>
                        <w:bottom w:val="none" w:sz="0" w:space="0" w:color="auto"/>
                        <w:right w:val="none" w:sz="0" w:space="0" w:color="auto"/>
                      </w:divBdr>
                    </w:div>
                    <w:div w:id="2080707310">
                      <w:marLeft w:val="0"/>
                      <w:marRight w:val="0"/>
                      <w:marTop w:val="0"/>
                      <w:marBottom w:val="0"/>
                      <w:divBdr>
                        <w:top w:val="none" w:sz="0" w:space="0" w:color="auto"/>
                        <w:left w:val="none" w:sz="0" w:space="0" w:color="auto"/>
                        <w:bottom w:val="none" w:sz="0" w:space="0" w:color="auto"/>
                        <w:right w:val="none" w:sz="0" w:space="0" w:color="auto"/>
                      </w:divBdr>
                    </w:div>
                    <w:div w:id="2083871327">
                      <w:marLeft w:val="0"/>
                      <w:marRight w:val="0"/>
                      <w:marTop w:val="0"/>
                      <w:marBottom w:val="0"/>
                      <w:divBdr>
                        <w:top w:val="none" w:sz="0" w:space="0" w:color="auto"/>
                        <w:left w:val="none" w:sz="0" w:space="0" w:color="auto"/>
                        <w:bottom w:val="none" w:sz="0" w:space="0" w:color="auto"/>
                        <w:right w:val="none" w:sz="0" w:space="0" w:color="auto"/>
                      </w:divBdr>
                    </w:div>
                    <w:div w:id="2090879391">
                      <w:marLeft w:val="0"/>
                      <w:marRight w:val="0"/>
                      <w:marTop w:val="0"/>
                      <w:marBottom w:val="0"/>
                      <w:divBdr>
                        <w:top w:val="none" w:sz="0" w:space="0" w:color="auto"/>
                        <w:left w:val="none" w:sz="0" w:space="0" w:color="auto"/>
                        <w:bottom w:val="none" w:sz="0" w:space="0" w:color="auto"/>
                        <w:right w:val="none" w:sz="0" w:space="0" w:color="auto"/>
                      </w:divBdr>
                    </w:div>
                    <w:div w:id="2092583902">
                      <w:marLeft w:val="0"/>
                      <w:marRight w:val="0"/>
                      <w:marTop w:val="0"/>
                      <w:marBottom w:val="0"/>
                      <w:divBdr>
                        <w:top w:val="none" w:sz="0" w:space="0" w:color="auto"/>
                        <w:left w:val="none" w:sz="0" w:space="0" w:color="auto"/>
                        <w:bottom w:val="none" w:sz="0" w:space="0" w:color="auto"/>
                        <w:right w:val="none" w:sz="0" w:space="0" w:color="auto"/>
                      </w:divBdr>
                    </w:div>
                    <w:div w:id="2094281316">
                      <w:marLeft w:val="0"/>
                      <w:marRight w:val="0"/>
                      <w:marTop w:val="0"/>
                      <w:marBottom w:val="0"/>
                      <w:divBdr>
                        <w:top w:val="none" w:sz="0" w:space="0" w:color="auto"/>
                        <w:left w:val="none" w:sz="0" w:space="0" w:color="auto"/>
                        <w:bottom w:val="none" w:sz="0" w:space="0" w:color="auto"/>
                        <w:right w:val="none" w:sz="0" w:space="0" w:color="auto"/>
                      </w:divBdr>
                    </w:div>
                    <w:div w:id="2095932271">
                      <w:marLeft w:val="0"/>
                      <w:marRight w:val="0"/>
                      <w:marTop w:val="0"/>
                      <w:marBottom w:val="0"/>
                      <w:divBdr>
                        <w:top w:val="none" w:sz="0" w:space="0" w:color="auto"/>
                        <w:left w:val="none" w:sz="0" w:space="0" w:color="auto"/>
                        <w:bottom w:val="none" w:sz="0" w:space="0" w:color="auto"/>
                        <w:right w:val="none" w:sz="0" w:space="0" w:color="auto"/>
                      </w:divBdr>
                    </w:div>
                    <w:div w:id="2101680921">
                      <w:marLeft w:val="0"/>
                      <w:marRight w:val="0"/>
                      <w:marTop w:val="0"/>
                      <w:marBottom w:val="0"/>
                      <w:divBdr>
                        <w:top w:val="none" w:sz="0" w:space="0" w:color="auto"/>
                        <w:left w:val="none" w:sz="0" w:space="0" w:color="auto"/>
                        <w:bottom w:val="none" w:sz="0" w:space="0" w:color="auto"/>
                        <w:right w:val="none" w:sz="0" w:space="0" w:color="auto"/>
                      </w:divBdr>
                    </w:div>
                    <w:div w:id="2103213066">
                      <w:marLeft w:val="0"/>
                      <w:marRight w:val="0"/>
                      <w:marTop w:val="0"/>
                      <w:marBottom w:val="0"/>
                      <w:divBdr>
                        <w:top w:val="none" w:sz="0" w:space="0" w:color="auto"/>
                        <w:left w:val="none" w:sz="0" w:space="0" w:color="auto"/>
                        <w:bottom w:val="none" w:sz="0" w:space="0" w:color="auto"/>
                        <w:right w:val="none" w:sz="0" w:space="0" w:color="auto"/>
                      </w:divBdr>
                    </w:div>
                    <w:div w:id="2104373253">
                      <w:marLeft w:val="0"/>
                      <w:marRight w:val="0"/>
                      <w:marTop w:val="0"/>
                      <w:marBottom w:val="0"/>
                      <w:divBdr>
                        <w:top w:val="none" w:sz="0" w:space="0" w:color="auto"/>
                        <w:left w:val="none" w:sz="0" w:space="0" w:color="auto"/>
                        <w:bottom w:val="none" w:sz="0" w:space="0" w:color="auto"/>
                        <w:right w:val="none" w:sz="0" w:space="0" w:color="auto"/>
                      </w:divBdr>
                    </w:div>
                    <w:div w:id="2106029946">
                      <w:marLeft w:val="0"/>
                      <w:marRight w:val="0"/>
                      <w:marTop w:val="0"/>
                      <w:marBottom w:val="0"/>
                      <w:divBdr>
                        <w:top w:val="none" w:sz="0" w:space="0" w:color="auto"/>
                        <w:left w:val="none" w:sz="0" w:space="0" w:color="auto"/>
                        <w:bottom w:val="none" w:sz="0" w:space="0" w:color="auto"/>
                        <w:right w:val="none" w:sz="0" w:space="0" w:color="auto"/>
                      </w:divBdr>
                    </w:div>
                    <w:div w:id="2107144285">
                      <w:marLeft w:val="0"/>
                      <w:marRight w:val="0"/>
                      <w:marTop w:val="0"/>
                      <w:marBottom w:val="0"/>
                      <w:divBdr>
                        <w:top w:val="none" w:sz="0" w:space="0" w:color="auto"/>
                        <w:left w:val="none" w:sz="0" w:space="0" w:color="auto"/>
                        <w:bottom w:val="none" w:sz="0" w:space="0" w:color="auto"/>
                        <w:right w:val="none" w:sz="0" w:space="0" w:color="auto"/>
                      </w:divBdr>
                    </w:div>
                    <w:div w:id="2107456675">
                      <w:marLeft w:val="0"/>
                      <w:marRight w:val="0"/>
                      <w:marTop w:val="0"/>
                      <w:marBottom w:val="0"/>
                      <w:divBdr>
                        <w:top w:val="none" w:sz="0" w:space="0" w:color="auto"/>
                        <w:left w:val="none" w:sz="0" w:space="0" w:color="auto"/>
                        <w:bottom w:val="none" w:sz="0" w:space="0" w:color="auto"/>
                        <w:right w:val="none" w:sz="0" w:space="0" w:color="auto"/>
                      </w:divBdr>
                    </w:div>
                    <w:div w:id="2107533830">
                      <w:marLeft w:val="0"/>
                      <w:marRight w:val="0"/>
                      <w:marTop w:val="0"/>
                      <w:marBottom w:val="0"/>
                      <w:divBdr>
                        <w:top w:val="none" w:sz="0" w:space="0" w:color="auto"/>
                        <w:left w:val="none" w:sz="0" w:space="0" w:color="auto"/>
                        <w:bottom w:val="none" w:sz="0" w:space="0" w:color="auto"/>
                        <w:right w:val="none" w:sz="0" w:space="0" w:color="auto"/>
                      </w:divBdr>
                    </w:div>
                    <w:div w:id="2113552515">
                      <w:marLeft w:val="0"/>
                      <w:marRight w:val="0"/>
                      <w:marTop w:val="0"/>
                      <w:marBottom w:val="0"/>
                      <w:divBdr>
                        <w:top w:val="none" w:sz="0" w:space="0" w:color="auto"/>
                        <w:left w:val="none" w:sz="0" w:space="0" w:color="auto"/>
                        <w:bottom w:val="none" w:sz="0" w:space="0" w:color="auto"/>
                        <w:right w:val="none" w:sz="0" w:space="0" w:color="auto"/>
                      </w:divBdr>
                    </w:div>
                    <w:div w:id="2115514229">
                      <w:marLeft w:val="0"/>
                      <w:marRight w:val="0"/>
                      <w:marTop w:val="0"/>
                      <w:marBottom w:val="0"/>
                      <w:divBdr>
                        <w:top w:val="none" w:sz="0" w:space="0" w:color="auto"/>
                        <w:left w:val="none" w:sz="0" w:space="0" w:color="auto"/>
                        <w:bottom w:val="none" w:sz="0" w:space="0" w:color="auto"/>
                        <w:right w:val="none" w:sz="0" w:space="0" w:color="auto"/>
                      </w:divBdr>
                    </w:div>
                    <w:div w:id="2118790863">
                      <w:marLeft w:val="0"/>
                      <w:marRight w:val="0"/>
                      <w:marTop w:val="0"/>
                      <w:marBottom w:val="0"/>
                      <w:divBdr>
                        <w:top w:val="none" w:sz="0" w:space="0" w:color="auto"/>
                        <w:left w:val="none" w:sz="0" w:space="0" w:color="auto"/>
                        <w:bottom w:val="none" w:sz="0" w:space="0" w:color="auto"/>
                        <w:right w:val="none" w:sz="0" w:space="0" w:color="auto"/>
                      </w:divBdr>
                    </w:div>
                    <w:div w:id="2121414382">
                      <w:marLeft w:val="0"/>
                      <w:marRight w:val="0"/>
                      <w:marTop w:val="0"/>
                      <w:marBottom w:val="0"/>
                      <w:divBdr>
                        <w:top w:val="none" w:sz="0" w:space="0" w:color="auto"/>
                        <w:left w:val="none" w:sz="0" w:space="0" w:color="auto"/>
                        <w:bottom w:val="none" w:sz="0" w:space="0" w:color="auto"/>
                        <w:right w:val="none" w:sz="0" w:space="0" w:color="auto"/>
                      </w:divBdr>
                    </w:div>
                    <w:div w:id="2123066119">
                      <w:marLeft w:val="0"/>
                      <w:marRight w:val="0"/>
                      <w:marTop w:val="0"/>
                      <w:marBottom w:val="0"/>
                      <w:divBdr>
                        <w:top w:val="none" w:sz="0" w:space="0" w:color="auto"/>
                        <w:left w:val="none" w:sz="0" w:space="0" w:color="auto"/>
                        <w:bottom w:val="none" w:sz="0" w:space="0" w:color="auto"/>
                        <w:right w:val="none" w:sz="0" w:space="0" w:color="auto"/>
                      </w:divBdr>
                    </w:div>
                    <w:div w:id="2123449865">
                      <w:marLeft w:val="0"/>
                      <w:marRight w:val="0"/>
                      <w:marTop w:val="0"/>
                      <w:marBottom w:val="0"/>
                      <w:divBdr>
                        <w:top w:val="none" w:sz="0" w:space="0" w:color="auto"/>
                        <w:left w:val="none" w:sz="0" w:space="0" w:color="auto"/>
                        <w:bottom w:val="none" w:sz="0" w:space="0" w:color="auto"/>
                        <w:right w:val="none" w:sz="0" w:space="0" w:color="auto"/>
                      </w:divBdr>
                    </w:div>
                    <w:div w:id="2124034346">
                      <w:marLeft w:val="0"/>
                      <w:marRight w:val="0"/>
                      <w:marTop w:val="0"/>
                      <w:marBottom w:val="0"/>
                      <w:divBdr>
                        <w:top w:val="none" w:sz="0" w:space="0" w:color="auto"/>
                        <w:left w:val="none" w:sz="0" w:space="0" w:color="auto"/>
                        <w:bottom w:val="none" w:sz="0" w:space="0" w:color="auto"/>
                        <w:right w:val="none" w:sz="0" w:space="0" w:color="auto"/>
                      </w:divBdr>
                    </w:div>
                    <w:div w:id="2124297591">
                      <w:marLeft w:val="0"/>
                      <w:marRight w:val="0"/>
                      <w:marTop w:val="0"/>
                      <w:marBottom w:val="0"/>
                      <w:divBdr>
                        <w:top w:val="none" w:sz="0" w:space="0" w:color="auto"/>
                        <w:left w:val="none" w:sz="0" w:space="0" w:color="auto"/>
                        <w:bottom w:val="none" w:sz="0" w:space="0" w:color="auto"/>
                        <w:right w:val="none" w:sz="0" w:space="0" w:color="auto"/>
                      </w:divBdr>
                    </w:div>
                    <w:div w:id="2126918860">
                      <w:marLeft w:val="0"/>
                      <w:marRight w:val="0"/>
                      <w:marTop w:val="0"/>
                      <w:marBottom w:val="0"/>
                      <w:divBdr>
                        <w:top w:val="none" w:sz="0" w:space="0" w:color="auto"/>
                        <w:left w:val="none" w:sz="0" w:space="0" w:color="auto"/>
                        <w:bottom w:val="none" w:sz="0" w:space="0" w:color="auto"/>
                        <w:right w:val="none" w:sz="0" w:space="0" w:color="auto"/>
                      </w:divBdr>
                    </w:div>
                    <w:div w:id="2130345480">
                      <w:marLeft w:val="0"/>
                      <w:marRight w:val="0"/>
                      <w:marTop w:val="0"/>
                      <w:marBottom w:val="0"/>
                      <w:divBdr>
                        <w:top w:val="none" w:sz="0" w:space="0" w:color="auto"/>
                        <w:left w:val="none" w:sz="0" w:space="0" w:color="auto"/>
                        <w:bottom w:val="none" w:sz="0" w:space="0" w:color="auto"/>
                        <w:right w:val="none" w:sz="0" w:space="0" w:color="auto"/>
                      </w:divBdr>
                    </w:div>
                    <w:div w:id="2140371780">
                      <w:marLeft w:val="0"/>
                      <w:marRight w:val="0"/>
                      <w:marTop w:val="0"/>
                      <w:marBottom w:val="0"/>
                      <w:divBdr>
                        <w:top w:val="none" w:sz="0" w:space="0" w:color="auto"/>
                        <w:left w:val="none" w:sz="0" w:space="0" w:color="auto"/>
                        <w:bottom w:val="none" w:sz="0" w:space="0" w:color="auto"/>
                        <w:right w:val="none" w:sz="0" w:space="0" w:color="auto"/>
                      </w:divBdr>
                    </w:div>
                    <w:div w:id="2143300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8079530">
      <w:bodyDiv w:val="1"/>
      <w:marLeft w:val="0"/>
      <w:marRight w:val="0"/>
      <w:marTop w:val="0"/>
      <w:marBottom w:val="0"/>
      <w:divBdr>
        <w:top w:val="none" w:sz="0" w:space="0" w:color="auto"/>
        <w:left w:val="none" w:sz="0" w:space="0" w:color="auto"/>
        <w:bottom w:val="none" w:sz="0" w:space="0" w:color="auto"/>
        <w:right w:val="none" w:sz="0" w:space="0" w:color="auto"/>
      </w:divBdr>
    </w:div>
    <w:div w:id="1199002063">
      <w:bodyDiv w:val="1"/>
      <w:marLeft w:val="0"/>
      <w:marRight w:val="0"/>
      <w:marTop w:val="0"/>
      <w:marBottom w:val="0"/>
      <w:divBdr>
        <w:top w:val="none" w:sz="0" w:space="0" w:color="auto"/>
        <w:left w:val="none" w:sz="0" w:space="0" w:color="auto"/>
        <w:bottom w:val="none" w:sz="0" w:space="0" w:color="auto"/>
        <w:right w:val="none" w:sz="0" w:space="0" w:color="auto"/>
      </w:divBdr>
    </w:div>
    <w:div w:id="1200823512">
      <w:bodyDiv w:val="1"/>
      <w:marLeft w:val="0"/>
      <w:marRight w:val="0"/>
      <w:marTop w:val="0"/>
      <w:marBottom w:val="0"/>
      <w:divBdr>
        <w:top w:val="none" w:sz="0" w:space="0" w:color="auto"/>
        <w:left w:val="none" w:sz="0" w:space="0" w:color="auto"/>
        <w:bottom w:val="none" w:sz="0" w:space="0" w:color="auto"/>
        <w:right w:val="none" w:sz="0" w:space="0" w:color="auto"/>
      </w:divBdr>
      <w:divsChild>
        <w:div w:id="380253123">
          <w:marLeft w:val="0"/>
          <w:marRight w:val="0"/>
          <w:marTop w:val="1125"/>
          <w:marBottom w:val="0"/>
          <w:divBdr>
            <w:top w:val="none" w:sz="0" w:space="0" w:color="auto"/>
            <w:left w:val="none" w:sz="0" w:space="0" w:color="auto"/>
            <w:bottom w:val="none" w:sz="0" w:space="0" w:color="auto"/>
            <w:right w:val="none" w:sz="0" w:space="0" w:color="auto"/>
          </w:divBdr>
          <w:divsChild>
            <w:div w:id="1776250168">
              <w:marLeft w:val="0"/>
              <w:marRight w:val="0"/>
              <w:marTop w:val="0"/>
              <w:marBottom w:val="0"/>
              <w:divBdr>
                <w:top w:val="none" w:sz="0" w:space="0" w:color="auto"/>
                <w:left w:val="none" w:sz="0" w:space="0" w:color="auto"/>
                <w:bottom w:val="none" w:sz="0" w:space="0" w:color="auto"/>
                <w:right w:val="none" w:sz="0" w:space="0" w:color="auto"/>
              </w:divBdr>
            </w:div>
          </w:divsChild>
        </w:div>
        <w:div w:id="1984844335">
          <w:marLeft w:val="0"/>
          <w:marRight w:val="0"/>
          <w:marTop w:val="0"/>
          <w:marBottom w:val="0"/>
          <w:divBdr>
            <w:top w:val="none" w:sz="0" w:space="0" w:color="auto"/>
            <w:left w:val="none" w:sz="0" w:space="0" w:color="auto"/>
            <w:bottom w:val="none" w:sz="0" w:space="0" w:color="auto"/>
            <w:right w:val="none" w:sz="0" w:space="0" w:color="auto"/>
          </w:divBdr>
        </w:div>
      </w:divsChild>
    </w:div>
    <w:div w:id="1202789406">
      <w:bodyDiv w:val="1"/>
      <w:marLeft w:val="0"/>
      <w:marRight w:val="0"/>
      <w:marTop w:val="0"/>
      <w:marBottom w:val="0"/>
      <w:divBdr>
        <w:top w:val="none" w:sz="0" w:space="0" w:color="auto"/>
        <w:left w:val="none" w:sz="0" w:space="0" w:color="auto"/>
        <w:bottom w:val="none" w:sz="0" w:space="0" w:color="auto"/>
        <w:right w:val="none" w:sz="0" w:space="0" w:color="auto"/>
      </w:divBdr>
    </w:div>
    <w:div w:id="1205487255">
      <w:bodyDiv w:val="1"/>
      <w:marLeft w:val="0"/>
      <w:marRight w:val="0"/>
      <w:marTop w:val="0"/>
      <w:marBottom w:val="0"/>
      <w:divBdr>
        <w:top w:val="none" w:sz="0" w:space="0" w:color="auto"/>
        <w:left w:val="none" w:sz="0" w:space="0" w:color="auto"/>
        <w:bottom w:val="none" w:sz="0" w:space="0" w:color="auto"/>
        <w:right w:val="none" w:sz="0" w:space="0" w:color="auto"/>
      </w:divBdr>
      <w:divsChild>
        <w:div w:id="1277445981">
          <w:marLeft w:val="0"/>
          <w:marRight w:val="0"/>
          <w:marTop w:val="0"/>
          <w:marBottom w:val="0"/>
          <w:divBdr>
            <w:top w:val="none" w:sz="0" w:space="0" w:color="auto"/>
            <w:left w:val="none" w:sz="0" w:space="0" w:color="auto"/>
            <w:bottom w:val="none" w:sz="0" w:space="0" w:color="auto"/>
            <w:right w:val="none" w:sz="0" w:space="0" w:color="auto"/>
          </w:divBdr>
          <w:divsChild>
            <w:div w:id="83106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908973">
      <w:bodyDiv w:val="1"/>
      <w:marLeft w:val="0"/>
      <w:marRight w:val="0"/>
      <w:marTop w:val="0"/>
      <w:marBottom w:val="0"/>
      <w:divBdr>
        <w:top w:val="none" w:sz="0" w:space="0" w:color="auto"/>
        <w:left w:val="none" w:sz="0" w:space="0" w:color="auto"/>
        <w:bottom w:val="none" w:sz="0" w:space="0" w:color="auto"/>
        <w:right w:val="none" w:sz="0" w:space="0" w:color="auto"/>
      </w:divBdr>
      <w:divsChild>
        <w:div w:id="1038777281">
          <w:marLeft w:val="0"/>
          <w:marRight w:val="0"/>
          <w:marTop w:val="1125"/>
          <w:marBottom w:val="0"/>
          <w:divBdr>
            <w:top w:val="none" w:sz="0" w:space="0" w:color="auto"/>
            <w:left w:val="none" w:sz="0" w:space="0" w:color="auto"/>
            <w:bottom w:val="none" w:sz="0" w:space="0" w:color="auto"/>
            <w:right w:val="none" w:sz="0" w:space="0" w:color="auto"/>
          </w:divBdr>
          <w:divsChild>
            <w:div w:id="49160569">
              <w:marLeft w:val="0"/>
              <w:marRight w:val="0"/>
              <w:marTop w:val="0"/>
              <w:marBottom w:val="0"/>
              <w:divBdr>
                <w:top w:val="none" w:sz="0" w:space="0" w:color="auto"/>
                <w:left w:val="none" w:sz="0" w:space="0" w:color="auto"/>
                <w:bottom w:val="none" w:sz="0" w:space="0" w:color="auto"/>
                <w:right w:val="none" w:sz="0" w:space="0" w:color="auto"/>
              </w:divBdr>
            </w:div>
          </w:divsChild>
        </w:div>
        <w:div w:id="1823690988">
          <w:marLeft w:val="0"/>
          <w:marRight w:val="0"/>
          <w:marTop w:val="0"/>
          <w:marBottom w:val="0"/>
          <w:divBdr>
            <w:top w:val="none" w:sz="0" w:space="0" w:color="auto"/>
            <w:left w:val="none" w:sz="0" w:space="0" w:color="auto"/>
            <w:bottom w:val="none" w:sz="0" w:space="0" w:color="auto"/>
            <w:right w:val="none" w:sz="0" w:space="0" w:color="auto"/>
          </w:divBdr>
        </w:div>
      </w:divsChild>
    </w:div>
    <w:div w:id="1209950538">
      <w:bodyDiv w:val="1"/>
      <w:marLeft w:val="0"/>
      <w:marRight w:val="0"/>
      <w:marTop w:val="0"/>
      <w:marBottom w:val="0"/>
      <w:divBdr>
        <w:top w:val="none" w:sz="0" w:space="0" w:color="auto"/>
        <w:left w:val="none" w:sz="0" w:space="0" w:color="auto"/>
        <w:bottom w:val="none" w:sz="0" w:space="0" w:color="auto"/>
        <w:right w:val="none" w:sz="0" w:space="0" w:color="auto"/>
      </w:divBdr>
      <w:divsChild>
        <w:div w:id="184638679">
          <w:marLeft w:val="0"/>
          <w:marRight w:val="0"/>
          <w:marTop w:val="0"/>
          <w:marBottom w:val="0"/>
          <w:divBdr>
            <w:top w:val="none" w:sz="0" w:space="0" w:color="auto"/>
            <w:left w:val="none" w:sz="0" w:space="0" w:color="auto"/>
            <w:bottom w:val="none" w:sz="0" w:space="0" w:color="auto"/>
            <w:right w:val="none" w:sz="0" w:space="0" w:color="auto"/>
          </w:divBdr>
        </w:div>
        <w:div w:id="1782526141">
          <w:marLeft w:val="0"/>
          <w:marRight w:val="0"/>
          <w:marTop w:val="1125"/>
          <w:marBottom w:val="0"/>
          <w:divBdr>
            <w:top w:val="none" w:sz="0" w:space="0" w:color="auto"/>
            <w:left w:val="none" w:sz="0" w:space="0" w:color="auto"/>
            <w:bottom w:val="none" w:sz="0" w:space="0" w:color="auto"/>
            <w:right w:val="none" w:sz="0" w:space="0" w:color="auto"/>
          </w:divBdr>
          <w:divsChild>
            <w:div w:id="1185555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225926">
      <w:bodyDiv w:val="1"/>
      <w:marLeft w:val="0"/>
      <w:marRight w:val="0"/>
      <w:marTop w:val="0"/>
      <w:marBottom w:val="0"/>
      <w:divBdr>
        <w:top w:val="none" w:sz="0" w:space="0" w:color="auto"/>
        <w:left w:val="none" w:sz="0" w:space="0" w:color="auto"/>
        <w:bottom w:val="none" w:sz="0" w:space="0" w:color="auto"/>
        <w:right w:val="none" w:sz="0" w:space="0" w:color="auto"/>
      </w:divBdr>
      <w:divsChild>
        <w:div w:id="987979256">
          <w:marLeft w:val="0"/>
          <w:marRight w:val="0"/>
          <w:marTop w:val="0"/>
          <w:marBottom w:val="0"/>
          <w:divBdr>
            <w:top w:val="none" w:sz="0" w:space="0" w:color="auto"/>
            <w:left w:val="none" w:sz="0" w:space="0" w:color="auto"/>
            <w:bottom w:val="none" w:sz="0" w:space="0" w:color="auto"/>
            <w:right w:val="none" w:sz="0" w:space="0" w:color="auto"/>
          </w:divBdr>
          <w:divsChild>
            <w:div w:id="1377196387">
              <w:marLeft w:val="-300"/>
              <w:marRight w:val="0"/>
              <w:marTop w:val="0"/>
              <w:marBottom w:val="0"/>
              <w:divBdr>
                <w:top w:val="none" w:sz="0" w:space="0" w:color="auto"/>
                <w:left w:val="none" w:sz="0" w:space="0" w:color="auto"/>
                <w:bottom w:val="none" w:sz="0" w:space="0" w:color="auto"/>
                <w:right w:val="none" w:sz="0" w:space="0" w:color="auto"/>
              </w:divBdr>
              <w:divsChild>
                <w:div w:id="1959334190">
                  <w:marLeft w:val="0"/>
                  <w:marRight w:val="0"/>
                  <w:marTop w:val="0"/>
                  <w:marBottom w:val="300"/>
                  <w:divBdr>
                    <w:top w:val="none" w:sz="0" w:space="0" w:color="auto"/>
                    <w:left w:val="none" w:sz="0" w:space="0" w:color="auto"/>
                    <w:bottom w:val="none" w:sz="0" w:space="0" w:color="auto"/>
                    <w:right w:val="none" w:sz="0" w:space="0" w:color="auto"/>
                  </w:divBdr>
                </w:div>
                <w:div w:id="1884169524">
                  <w:marLeft w:val="0"/>
                  <w:marRight w:val="0"/>
                  <w:marTop w:val="0"/>
                  <w:marBottom w:val="450"/>
                  <w:divBdr>
                    <w:top w:val="none" w:sz="0" w:space="0" w:color="auto"/>
                    <w:left w:val="none" w:sz="0" w:space="0" w:color="auto"/>
                    <w:bottom w:val="none" w:sz="0" w:space="0" w:color="auto"/>
                    <w:right w:val="none" w:sz="0" w:space="0" w:color="auto"/>
                  </w:divBdr>
                  <w:divsChild>
                    <w:div w:id="1305620806">
                      <w:marLeft w:val="0"/>
                      <w:marRight w:val="0"/>
                      <w:marTop w:val="0"/>
                      <w:marBottom w:val="0"/>
                      <w:divBdr>
                        <w:top w:val="none" w:sz="0" w:space="0" w:color="auto"/>
                        <w:left w:val="none" w:sz="0" w:space="0" w:color="auto"/>
                        <w:bottom w:val="none" w:sz="0" w:space="0" w:color="auto"/>
                        <w:right w:val="none" w:sz="0" w:space="0" w:color="auto"/>
                      </w:divBdr>
                      <w:divsChild>
                        <w:div w:id="290326086">
                          <w:marLeft w:val="0"/>
                          <w:marRight w:val="0"/>
                          <w:marTop w:val="0"/>
                          <w:marBottom w:val="0"/>
                          <w:divBdr>
                            <w:top w:val="none" w:sz="0" w:space="0" w:color="auto"/>
                            <w:left w:val="none" w:sz="0" w:space="0" w:color="auto"/>
                            <w:bottom w:val="none" w:sz="0" w:space="0" w:color="auto"/>
                            <w:right w:val="none" w:sz="0" w:space="0" w:color="auto"/>
                          </w:divBdr>
                        </w:div>
                        <w:div w:id="1651057465">
                          <w:marLeft w:val="0"/>
                          <w:marRight w:val="0"/>
                          <w:marTop w:val="1125"/>
                          <w:marBottom w:val="0"/>
                          <w:divBdr>
                            <w:top w:val="none" w:sz="0" w:space="0" w:color="auto"/>
                            <w:left w:val="none" w:sz="0" w:space="0" w:color="auto"/>
                            <w:bottom w:val="none" w:sz="0" w:space="0" w:color="auto"/>
                            <w:right w:val="none" w:sz="0" w:space="0" w:color="auto"/>
                          </w:divBdr>
                          <w:divsChild>
                            <w:div w:id="109131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7820901">
      <w:bodyDiv w:val="1"/>
      <w:marLeft w:val="0"/>
      <w:marRight w:val="0"/>
      <w:marTop w:val="0"/>
      <w:marBottom w:val="0"/>
      <w:divBdr>
        <w:top w:val="none" w:sz="0" w:space="0" w:color="auto"/>
        <w:left w:val="none" w:sz="0" w:space="0" w:color="auto"/>
        <w:bottom w:val="none" w:sz="0" w:space="0" w:color="auto"/>
        <w:right w:val="none" w:sz="0" w:space="0" w:color="auto"/>
      </w:divBdr>
      <w:divsChild>
        <w:div w:id="1100836160">
          <w:marLeft w:val="0"/>
          <w:marRight w:val="0"/>
          <w:marTop w:val="0"/>
          <w:marBottom w:val="0"/>
          <w:divBdr>
            <w:top w:val="none" w:sz="0" w:space="0" w:color="auto"/>
            <w:left w:val="none" w:sz="0" w:space="0" w:color="auto"/>
            <w:bottom w:val="none" w:sz="0" w:space="0" w:color="auto"/>
            <w:right w:val="none" w:sz="0" w:space="0" w:color="auto"/>
          </w:divBdr>
          <w:divsChild>
            <w:div w:id="1972905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669827">
      <w:bodyDiv w:val="1"/>
      <w:marLeft w:val="0"/>
      <w:marRight w:val="0"/>
      <w:marTop w:val="0"/>
      <w:marBottom w:val="0"/>
      <w:divBdr>
        <w:top w:val="none" w:sz="0" w:space="0" w:color="auto"/>
        <w:left w:val="none" w:sz="0" w:space="0" w:color="auto"/>
        <w:bottom w:val="none" w:sz="0" w:space="0" w:color="auto"/>
        <w:right w:val="none" w:sz="0" w:space="0" w:color="auto"/>
      </w:divBdr>
      <w:divsChild>
        <w:div w:id="1026639581">
          <w:marLeft w:val="0"/>
          <w:marRight w:val="0"/>
          <w:marTop w:val="0"/>
          <w:marBottom w:val="0"/>
          <w:divBdr>
            <w:top w:val="none" w:sz="0" w:space="0" w:color="auto"/>
            <w:left w:val="none" w:sz="0" w:space="0" w:color="auto"/>
            <w:bottom w:val="none" w:sz="0" w:space="0" w:color="auto"/>
            <w:right w:val="none" w:sz="0" w:space="0" w:color="auto"/>
          </w:divBdr>
        </w:div>
        <w:div w:id="254437809">
          <w:marLeft w:val="0"/>
          <w:marRight w:val="0"/>
          <w:marTop w:val="1125"/>
          <w:marBottom w:val="0"/>
          <w:divBdr>
            <w:top w:val="none" w:sz="0" w:space="0" w:color="auto"/>
            <w:left w:val="none" w:sz="0" w:space="0" w:color="auto"/>
            <w:bottom w:val="none" w:sz="0" w:space="0" w:color="auto"/>
            <w:right w:val="none" w:sz="0" w:space="0" w:color="auto"/>
          </w:divBdr>
          <w:divsChild>
            <w:div w:id="226645482">
              <w:marLeft w:val="0"/>
              <w:marRight w:val="0"/>
              <w:marTop w:val="0"/>
              <w:marBottom w:val="0"/>
              <w:divBdr>
                <w:top w:val="none" w:sz="0" w:space="0" w:color="auto"/>
                <w:left w:val="none" w:sz="0" w:space="0" w:color="auto"/>
                <w:bottom w:val="none" w:sz="0" w:space="0" w:color="auto"/>
                <w:right w:val="none" w:sz="0" w:space="0" w:color="auto"/>
              </w:divBdr>
              <w:divsChild>
                <w:div w:id="484971979">
                  <w:marLeft w:val="0"/>
                  <w:marRight w:val="0"/>
                  <w:marTop w:val="0"/>
                  <w:marBottom w:val="0"/>
                  <w:divBdr>
                    <w:top w:val="none" w:sz="0" w:space="0" w:color="auto"/>
                    <w:left w:val="none" w:sz="0" w:space="0" w:color="auto"/>
                    <w:bottom w:val="none" w:sz="0" w:space="0" w:color="auto"/>
                    <w:right w:val="none" w:sz="0" w:space="0" w:color="auto"/>
                  </w:divBdr>
                </w:div>
                <w:div w:id="538782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220425">
      <w:bodyDiv w:val="1"/>
      <w:marLeft w:val="0"/>
      <w:marRight w:val="0"/>
      <w:marTop w:val="0"/>
      <w:marBottom w:val="0"/>
      <w:divBdr>
        <w:top w:val="none" w:sz="0" w:space="0" w:color="auto"/>
        <w:left w:val="none" w:sz="0" w:space="0" w:color="auto"/>
        <w:bottom w:val="none" w:sz="0" w:space="0" w:color="auto"/>
        <w:right w:val="none" w:sz="0" w:space="0" w:color="auto"/>
      </w:divBdr>
      <w:divsChild>
        <w:div w:id="1335642653">
          <w:marLeft w:val="0"/>
          <w:marRight w:val="0"/>
          <w:marTop w:val="0"/>
          <w:marBottom w:val="0"/>
          <w:divBdr>
            <w:top w:val="none" w:sz="0" w:space="0" w:color="auto"/>
            <w:left w:val="none" w:sz="0" w:space="0" w:color="auto"/>
            <w:bottom w:val="none" w:sz="0" w:space="0" w:color="auto"/>
            <w:right w:val="none" w:sz="0" w:space="0" w:color="auto"/>
          </w:divBdr>
          <w:divsChild>
            <w:div w:id="701442263">
              <w:marLeft w:val="0"/>
              <w:marRight w:val="0"/>
              <w:marTop w:val="0"/>
              <w:marBottom w:val="0"/>
              <w:divBdr>
                <w:top w:val="none" w:sz="0" w:space="0" w:color="auto"/>
                <w:left w:val="none" w:sz="0" w:space="0" w:color="auto"/>
                <w:bottom w:val="none" w:sz="0" w:space="0" w:color="auto"/>
                <w:right w:val="none" w:sz="0" w:space="0" w:color="auto"/>
              </w:divBdr>
              <w:divsChild>
                <w:div w:id="1802452924">
                  <w:marLeft w:val="0"/>
                  <w:marRight w:val="0"/>
                  <w:marTop w:val="0"/>
                  <w:marBottom w:val="0"/>
                  <w:divBdr>
                    <w:top w:val="none" w:sz="0" w:space="0" w:color="auto"/>
                    <w:left w:val="none" w:sz="0" w:space="0" w:color="auto"/>
                    <w:bottom w:val="none" w:sz="0" w:space="0" w:color="auto"/>
                    <w:right w:val="none" w:sz="0" w:space="0" w:color="auto"/>
                  </w:divBdr>
                  <w:divsChild>
                    <w:div w:id="85276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8758009">
      <w:bodyDiv w:val="1"/>
      <w:marLeft w:val="0"/>
      <w:marRight w:val="0"/>
      <w:marTop w:val="0"/>
      <w:marBottom w:val="0"/>
      <w:divBdr>
        <w:top w:val="none" w:sz="0" w:space="0" w:color="auto"/>
        <w:left w:val="none" w:sz="0" w:space="0" w:color="auto"/>
        <w:bottom w:val="none" w:sz="0" w:space="0" w:color="auto"/>
        <w:right w:val="none" w:sz="0" w:space="0" w:color="auto"/>
      </w:divBdr>
      <w:divsChild>
        <w:div w:id="1980576046">
          <w:marLeft w:val="0"/>
          <w:marRight w:val="0"/>
          <w:marTop w:val="0"/>
          <w:marBottom w:val="0"/>
          <w:divBdr>
            <w:top w:val="none" w:sz="0" w:space="0" w:color="auto"/>
            <w:left w:val="none" w:sz="0" w:space="0" w:color="auto"/>
            <w:bottom w:val="none" w:sz="0" w:space="0" w:color="auto"/>
            <w:right w:val="none" w:sz="0" w:space="0" w:color="auto"/>
          </w:divBdr>
        </w:div>
        <w:div w:id="1843620106">
          <w:marLeft w:val="0"/>
          <w:marRight w:val="0"/>
          <w:marTop w:val="1125"/>
          <w:marBottom w:val="0"/>
          <w:divBdr>
            <w:top w:val="none" w:sz="0" w:space="0" w:color="auto"/>
            <w:left w:val="none" w:sz="0" w:space="0" w:color="auto"/>
            <w:bottom w:val="none" w:sz="0" w:space="0" w:color="auto"/>
            <w:right w:val="none" w:sz="0" w:space="0" w:color="auto"/>
          </w:divBdr>
          <w:divsChild>
            <w:div w:id="120432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267049">
      <w:bodyDiv w:val="1"/>
      <w:marLeft w:val="0"/>
      <w:marRight w:val="0"/>
      <w:marTop w:val="0"/>
      <w:marBottom w:val="0"/>
      <w:divBdr>
        <w:top w:val="none" w:sz="0" w:space="0" w:color="auto"/>
        <w:left w:val="none" w:sz="0" w:space="0" w:color="auto"/>
        <w:bottom w:val="none" w:sz="0" w:space="0" w:color="auto"/>
        <w:right w:val="none" w:sz="0" w:space="0" w:color="auto"/>
      </w:divBdr>
      <w:divsChild>
        <w:div w:id="15255141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60714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31963046">
      <w:bodyDiv w:val="1"/>
      <w:marLeft w:val="0"/>
      <w:marRight w:val="0"/>
      <w:marTop w:val="0"/>
      <w:marBottom w:val="0"/>
      <w:divBdr>
        <w:top w:val="none" w:sz="0" w:space="0" w:color="auto"/>
        <w:left w:val="none" w:sz="0" w:space="0" w:color="auto"/>
        <w:bottom w:val="none" w:sz="0" w:space="0" w:color="auto"/>
        <w:right w:val="none" w:sz="0" w:space="0" w:color="auto"/>
      </w:divBdr>
      <w:divsChild>
        <w:div w:id="51001620">
          <w:marLeft w:val="0"/>
          <w:marRight w:val="0"/>
          <w:marTop w:val="0"/>
          <w:marBottom w:val="0"/>
          <w:divBdr>
            <w:top w:val="none" w:sz="0" w:space="0" w:color="auto"/>
            <w:left w:val="none" w:sz="0" w:space="0" w:color="auto"/>
            <w:bottom w:val="none" w:sz="0" w:space="0" w:color="auto"/>
            <w:right w:val="none" w:sz="0" w:space="0" w:color="auto"/>
          </w:divBdr>
        </w:div>
        <w:div w:id="54546246">
          <w:marLeft w:val="0"/>
          <w:marRight w:val="0"/>
          <w:marTop w:val="1125"/>
          <w:marBottom w:val="0"/>
          <w:divBdr>
            <w:top w:val="none" w:sz="0" w:space="0" w:color="auto"/>
            <w:left w:val="none" w:sz="0" w:space="0" w:color="auto"/>
            <w:bottom w:val="none" w:sz="0" w:space="0" w:color="auto"/>
            <w:right w:val="none" w:sz="0" w:space="0" w:color="auto"/>
          </w:divBdr>
          <w:divsChild>
            <w:div w:id="138491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305771">
      <w:bodyDiv w:val="1"/>
      <w:marLeft w:val="0"/>
      <w:marRight w:val="0"/>
      <w:marTop w:val="0"/>
      <w:marBottom w:val="0"/>
      <w:divBdr>
        <w:top w:val="none" w:sz="0" w:space="0" w:color="auto"/>
        <w:left w:val="none" w:sz="0" w:space="0" w:color="auto"/>
        <w:bottom w:val="none" w:sz="0" w:space="0" w:color="auto"/>
        <w:right w:val="none" w:sz="0" w:space="0" w:color="auto"/>
      </w:divBdr>
      <w:divsChild>
        <w:div w:id="1524854452">
          <w:marLeft w:val="0"/>
          <w:marRight w:val="0"/>
          <w:marTop w:val="0"/>
          <w:marBottom w:val="0"/>
          <w:divBdr>
            <w:top w:val="none" w:sz="0" w:space="0" w:color="auto"/>
            <w:left w:val="none" w:sz="0" w:space="0" w:color="auto"/>
            <w:bottom w:val="none" w:sz="0" w:space="0" w:color="auto"/>
            <w:right w:val="none" w:sz="0" w:space="0" w:color="auto"/>
          </w:divBdr>
        </w:div>
        <w:div w:id="778569397">
          <w:marLeft w:val="0"/>
          <w:marRight w:val="0"/>
          <w:marTop w:val="1125"/>
          <w:marBottom w:val="0"/>
          <w:divBdr>
            <w:top w:val="none" w:sz="0" w:space="0" w:color="auto"/>
            <w:left w:val="none" w:sz="0" w:space="0" w:color="auto"/>
            <w:bottom w:val="none" w:sz="0" w:space="0" w:color="auto"/>
            <w:right w:val="none" w:sz="0" w:space="0" w:color="auto"/>
          </w:divBdr>
          <w:divsChild>
            <w:div w:id="287472656">
              <w:marLeft w:val="0"/>
              <w:marRight w:val="0"/>
              <w:marTop w:val="0"/>
              <w:marBottom w:val="0"/>
              <w:divBdr>
                <w:top w:val="none" w:sz="0" w:space="0" w:color="auto"/>
                <w:left w:val="none" w:sz="0" w:space="0" w:color="auto"/>
                <w:bottom w:val="none" w:sz="0" w:space="0" w:color="auto"/>
                <w:right w:val="none" w:sz="0" w:space="0" w:color="auto"/>
              </w:divBdr>
              <w:divsChild>
                <w:div w:id="18043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3999770">
      <w:bodyDiv w:val="1"/>
      <w:marLeft w:val="0"/>
      <w:marRight w:val="0"/>
      <w:marTop w:val="0"/>
      <w:marBottom w:val="0"/>
      <w:divBdr>
        <w:top w:val="none" w:sz="0" w:space="0" w:color="auto"/>
        <w:left w:val="none" w:sz="0" w:space="0" w:color="auto"/>
        <w:bottom w:val="none" w:sz="0" w:space="0" w:color="auto"/>
        <w:right w:val="none" w:sz="0" w:space="0" w:color="auto"/>
      </w:divBdr>
    </w:div>
    <w:div w:id="1234194122">
      <w:bodyDiv w:val="1"/>
      <w:marLeft w:val="0"/>
      <w:marRight w:val="0"/>
      <w:marTop w:val="0"/>
      <w:marBottom w:val="0"/>
      <w:divBdr>
        <w:top w:val="none" w:sz="0" w:space="0" w:color="auto"/>
        <w:left w:val="none" w:sz="0" w:space="0" w:color="auto"/>
        <w:bottom w:val="none" w:sz="0" w:space="0" w:color="auto"/>
        <w:right w:val="none" w:sz="0" w:space="0" w:color="auto"/>
      </w:divBdr>
      <w:divsChild>
        <w:div w:id="951203891">
          <w:marLeft w:val="0"/>
          <w:marRight w:val="0"/>
          <w:marTop w:val="0"/>
          <w:marBottom w:val="0"/>
          <w:divBdr>
            <w:top w:val="none" w:sz="0" w:space="0" w:color="auto"/>
            <w:left w:val="none" w:sz="0" w:space="0" w:color="auto"/>
            <w:bottom w:val="none" w:sz="0" w:space="0" w:color="auto"/>
            <w:right w:val="none" w:sz="0" w:space="0" w:color="auto"/>
          </w:divBdr>
        </w:div>
        <w:div w:id="1430463229">
          <w:marLeft w:val="0"/>
          <w:marRight w:val="0"/>
          <w:marTop w:val="1125"/>
          <w:marBottom w:val="0"/>
          <w:divBdr>
            <w:top w:val="none" w:sz="0" w:space="0" w:color="auto"/>
            <w:left w:val="none" w:sz="0" w:space="0" w:color="auto"/>
            <w:bottom w:val="none" w:sz="0" w:space="0" w:color="auto"/>
            <w:right w:val="none" w:sz="0" w:space="0" w:color="auto"/>
          </w:divBdr>
          <w:divsChild>
            <w:div w:id="481966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167049">
      <w:bodyDiv w:val="1"/>
      <w:marLeft w:val="0"/>
      <w:marRight w:val="0"/>
      <w:marTop w:val="0"/>
      <w:marBottom w:val="0"/>
      <w:divBdr>
        <w:top w:val="none" w:sz="0" w:space="0" w:color="auto"/>
        <w:left w:val="none" w:sz="0" w:space="0" w:color="auto"/>
        <w:bottom w:val="none" w:sz="0" w:space="0" w:color="auto"/>
        <w:right w:val="none" w:sz="0" w:space="0" w:color="auto"/>
      </w:divBdr>
    </w:div>
    <w:div w:id="1237133859">
      <w:bodyDiv w:val="1"/>
      <w:marLeft w:val="0"/>
      <w:marRight w:val="0"/>
      <w:marTop w:val="0"/>
      <w:marBottom w:val="0"/>
      <w:divBdr>
        <w:top w:val="none" w:sz="0" w:space="0" w:color="auto"/>
        <w:left w:val="none" w:sz="0" w:space="0" w:color="auto"/>
        <w:bottom w:val="none" w:sz="0" w:space="0" w:color="auto"/>
        <w:right w:val="none" w:sz="0" w:space="0" w:color="auto"/>
      </w:divBdr>
    </w:div>
    <w:div w:id="1238318557">
      <w:bodyDiv w:val="1"/>
      <w:marLeft w:val="0"/>
      <w:marRight w:val="0"/>
      <w:marTop w:val="0"/>
      <w:marBottom w:val="0"/>
      <w:divBdr>
        <w:top w:val="none" w:sz="0" w:space="0" w:color="auto"/>
        <w:left w:val="none" w:sz="0" w:space="0" w:color="auto"/>
        <w:bottom w:val="none" w:sz="0" w:space="0" w:color="auto"/>
        <w:right w:val="none" w:sz="0" w:space="0" w:color="auto"/>
      </w:divBdr>
      <w:divsChild>
        <w:div w:id="938566068">
          <w:marLeft w:val="0"/>
          <w:marRight w:val="0"/>
          <w:marTop w:val="0"/>
          <w:marBottom w:val="0"/>
          <w:divBdr>
            <w:top w:val="none" w:sz="0" w:space="0" w:color="auto"/>
            <w:left w:val="none" w:sz="0" w:space="0" w:color="auto"/>
            <w:bottom w:val="none" w:sz="0" w:space="0" w:color="auto"/>
            <w:right w:val="none" w:sz="0" w:space="0" w:color="auto"/>
          </w:divBdr>
        </w:div>
        <w:div w:id="399863724">
          <w:marLeft w:val="0"/>
          <w:marRight w:val="0"/>
          <w:marTop w:val="1125"/>
          <w:marBottom w:val="0"/>
          <w:divBdr>
            <w:top w:val="none" w:sz="0" w:space="0" w:color="auto"/>
            <w:left w:val="none" w:sz="0" w:space="0" w:color="auto"/>
            <w:bottom w:val="none" w:sz="0" w:space="0" w:color="auto"/>
            <w:right w:val="none" w:sz="0" w:space="0" w:color="auto"/>
          </w:divBdr>
          <w:divsChild>
            <w:div w:id="1743454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446236">
      <w:bodyDiv w:val="1"/>
      <w:marLeft w:val="0"/>
      <w:marRight w:val="0"/>
      <w:marTop w:val="0"/>
      <w:marBottom w:val="0"/>
      <w:divBdr>
        <w:top w:val="none" w:sz="0" w:space="0" w:color="auto"/>
        <w:left w:val="none" w:sz="0" w:space="0" w:color="auto"/>
        <w:bottom w:val="none" w:sz="0" w:space="0" w:color="auto"/>
        <w:right w:val="none" w:sz="0" w:space="0" w:color="auto"/>
      </w:divBdr>
      <w:divsChild>
        <w:div w:id="705373970">
          <w:marLeft w:val="0"/>
          <w:marRight w:val="0"/>
          <w:marTop w:val="0"/>
          <w:marBottom w:val="0"/>
          <w:divBdr>
            <w:top w:val="none" w:sz="0" w:space="0" w:color="auto"/>
            <w:left w:val="none" w:sz="0" w:space="0" w:color="auto"/>
            <w:bottom w:val="none" w:sz="0" w:space="0" w:color="auto"/>
            <w:right w:val="none" w:sz="0" w:space="0" w:color="auto"/>
          </w:divBdr>
        </w:div>
        <w:div w:id="1124037999">
          <w:marLeft w:val="0"/>
          <w:marRight w:val="0"/>
          <w:marTop w:val="1125"/>
          <w:marBottom w:val="0"/>
          <w:divBdr>
            <w:top w:val="none" w:sz="0" w:space="0" w:color="auto"/>
            <w:left w:val="none" w:sz="0" w:space="0" w:color="auto"/>
            <w:bottom w:val="none" w:sz="0" w:space="0" w:color="auto"/>
            <w:right w:val="none" w:sz="0" w:space="0" w:color="auto"/>
          </w:divBdr>
          <w:divsChild>
            <w:div w:id="1789737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098142">
      <w:bodyDiv w:val="1"/>
      <w:marLeft w:val="0"/>
      <w:marRight w:val="0"/>
      <w:marTop w:val="0"/>
      <w:marBottom w:val="0"/>
      <w:divBdr>
        <w:top w:val="none" w:sz="0" w:space="0" w:color="auto"/>
        <w:left w:val="none" w:sz="0" w:space="0" w:color="auto"/>
        <w:bottom w:val="none" w:sz="0" w:space="0" w:color="auto"/>
        <w:right w:val="none" w:sz="0" w:space="0" w:color="auto"/>
      </w:divBdr>
    </w:div>
    <w:div w:id="1244534222">
      <w:bodyDiv w:val="1"/>
      <w:marLeft w:val="0"/>
      <w:marRight w:val="0"/>
      <w:marTop w:val="0"/>
      <w:marBottom w:val="0"/>
      <w:divBdr>
        <w:top w:val="none" w:sz="0" w:space="0" w:color="auto"/>
        <w:left w:val="none" w:sz="0" w:space="0" w:color="auto"/>
        <w:bottom w:val="none" w:sz="0" w:space="0" w:color="auto"/>
        <w:right w:val="none" w:sz="0" w:space="0" w:color="auto"/>
      </w:divBdr>
      <w:divsChild>
        <w:div w:id="1027413974">
          <w:marLeft w:val="0"/>
          <w:marRight w:val="0"/>
          <w:marTop w:val="0"/>
          <w:marBottom w:val="0"/>
          <w:divBdr>
            <w:top w:val="none" w:sz="0" w:space="0" w:color="auto"/>
            <w:left w:val="none" w:sz="0" w:space="0" w:color="auto"/>
            <w:bottom w:val="none" w:sz="0" w:space="0" w:color="auto"/>
            <w:right w:val="none" w:sz="0" w:space="0" w:color="auto"/>
          </w:divBdr>
        </w:div>
        <w:div w:id="1446345705">
          <w:marLeft w:val="0"/>
          <w:marRight w:val="0"/>
          <w:marTop w:val="1125"/>
          <w:marBottom w:val="0"/>
          <w:divBdr>
            <w:top w:val="none" w:sz="0" w:space="0" w:color="auto"/>
            <w:left w:val="none" w:sz="0" w:space="0" w:color="auto"/>
            <w:bottom w:val="none" w:sz="0" w:space="0" w:color="auto"/>
            <w:right w:val="none" w:sz="0" w:space="0" w:color="auto"/>
          </w:divBdr>
          <w:divsChild>
            <w:div w:id="209697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883145">
      <w:bodyDiv w:val="1"/>
      <w:marLeft w:val="0"/>
      <w:marRight w:val="0"/>
      <w:marTop w:val="0"/>
      <w:marBottom w:val="0"/>
      <w:divBdr>
        <w:top w:val="none" w:sz="0" w:space="0" w:color="auto"/>
        <w:left w:val="none" w:sz="0" w:space="0" w:color="auto"/>
        <w:bottom w:val="none" w:sz="0" w:space="0" w:color="auto"/>
        <w:right w:val="none" w:sz="0" w:space="0" w:color="auto"/>
      </w:divBdr>
      <w:divsChild>
        <w:div w:id="1118639814">
          <w:marLeft w:val="0"/>
          <w:marRight w:val="0"/>
          <w:marTop w:val="1125"/>
          <w:marBottom w:val="0"/>
          <w:divBdr>
            <w:top w:val="none" w:sz="0" w:space="0" w:color="auto"/>
            <w:left w:val="none" w:sz="0" w:space="0" w:color="auto"/>
            <w:bottom w:val="none" w:sz="0" w:space="0" w:color="auto"/>
            <w:right w:val="none" w:sz="0" w:space="0" w:color="auto"/>
          </w:divBdr>
          <w:divsChild>
            <w:div w:id="1209806099">
              <w:marLeft w:val="0"/>
              <w:marRight w:val="0"/>
              <w:marTop w:val="0"/>
              <w:marBottom w:val="0"/>
              <w:divBdr>
                <w:top w:val="none" w:sz="0" w:space="0" w:color="auto"/>
                <w:left w:val="none" w:sz="0" w:space="0" w:color="auto"/>
                <w:bottom w:val="none" w:sz="0" w:space="0" w:color="auto"/>
                <w:right w:val="none" w:sz="0" w:space="0" w:color="auto"/>
              </w:divBdr>
            </w:div>
          </w:divsChild>
        </w:div>
        <w:div w:id="1336415729">
          <w:marLeft w:val="0"/>
          <w:marRight w:val="0"/>
          <w:marTop w:val="0"/>
          <w:marBottom w:val="0"/>
          <w:divBdr>
            <w:top w:val="none" w:sz="0" w:space="0" w:color="auto"/>
            <w:left w:val="none" w:sz="0" w:space="0" w:color="auto"/>
            <w:bottom w:val="none" w:sz="0" w:space="0" w:color="auto"/>
            <w:right w:val="none" w:sz="0" w:space="0" w:color="auto"/>
          </w:divBdr>
        </w:div>
      </w:divsChild>
    </w:div>
    <w:div w:id="1257978270">
      <w:bodyDiv w:val="1"/>
      <w:marLeft w:val="0"/>
      <w:marRight w:val="0"/>
      <w:marTop w:val="0"/>
      <w:marBottom w:val="0"/>
      <w:divBdr>
        <w:top w:val="none" w:sz="0" w:space="0" w:color="auto"/>
        <w:left w:val="none" w:sz="0" w:space="0" w:color="auto"/>
        <w:bottom w:val="none" w:sz="0" w:space="0" w:color="auto"/>
        <w:right w:val="none" w:sz="0" w:space="0" w:color="auto"/>
      </w:divBdr>
      <w:divsChild>
        <w:div w:id="1547336085">
          <w:marLeft w:val="0"/>
          <w:marRight w:val="0"/>
          <w:marTop w:val="0"/>
          <w:marBottom w:val="0"/>
          <w:divBdr>
            <w:top w:val="none" w:sz="0" w:space="0" w:color="auto"/>
            <w:left w:val="none" w:sz="0" w:space="0" w:color="auto"/>
            <w:bottom w:val="none" w:sz="0" w:space="0" w:color="auto"/>
            <w:right w:val="none" w:sz="0" w:space="0" w:color="auto"/>
          </w:divBdr>
        </w:div>
        <w:div w:id="1827933477">
          <w:marLeft w:val="0"/>
          <w:marRight w:val="0"/>
          <w:marTop w:val="1125"/>
          <w:marBottom w:val="0"/>
          <w:divBdr>
            <w:top w:val="none" w:sz="0" w:space="0" w:color="auto"/>
            <w:left w:val="none" w:sz="0" w:space="0" w:color="auto"/>
            <w:bottom w:val="none" w:sz="0" w:space="0" w:color="auto"/>
            <w:right w:val="none" w:sz="0" w:space="0" w:color="auto"/>
          </w:divBdr>
          <w:divsChild>
            <w:div w:id="1844007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403486">
      <w:bodyDiv w:val="1"/>
      <w:marLeft w:val="0"/>
      <w:marRight w:val="0"/>
      <w:marTop w:val="0"/>
      <w:marBottom w:val="0"/>
      <w:divBdr>
        <w:top w:val="none" w:sz="0" w:space="0" w:color="auto"/>
        <w:left w:val="none" w:sz="0" w:space="0" w:color="auto"/>
        <w:bottom w:val="none" w:sz="0" w:space="0" w:color="auto"/>
        <w:right w:val="none" w:sz="0" w:space="0" w:color="auto"/>
      </w:divBdr>
      <w:divsChild>
        <w:div w:id="1682900717">
          <w:marLeft w:val="0"/>
          <w:marRight w:val="0"/>
          <w:marTop w:val="0"/>
          <w:marBottom w:val="0"/>
          <w:divBdr>
            <w:top w:val="none" w:sz="0" w:space="0" w:color="auto"/>
            <w:left w:val="none" w:sz="0" w:space="0" w:color="auto"/>
            <w:bottom w:val="none" w:sz="0" w:space="0" w:color="auto"/>
            <w:right w:val="none" w:sz="0" w:space="0" w:color="auto"/>
          </w:divBdr>
        </w:div>
        <w:div w:id="1505701539">
          <w:marLeft w:val="0"/>
          <w:marRight w:val="0"/>
          <w:marTop w:val="1125"/>
          <w:marBottom w:val="0"/>
          <w:divBdr>
            <w:top w:val="none" w:sz="0" w:space="0" w:color="auto"/>
            <w:left w:val="none" w:sz="0" w:space="0" w:color="auto"/>
            <w:bottom w:val="none" w:sz="0" w:space="0" w:color="auto"/>
            <w:right w:val="none" w:sz="0" w:space="0" w:color="auto"/>
          </w:divBdr>
          <w:divsChild>
            <w:div w:id="95460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950039">
      <w:bodyDiv w:val="1"/>
      <w:marLeft w:val="0"/>
      <w:marRight w:val="0"/>
      <w:marTop w:val="0"/>
      <w:marBottom w:val="0"/>
      <w:divBdr>
        <w:top w:val="none" w:sz="0" w:space="0" w:color="auto"/>
        <w:left w:val="none" w:sz="0" w:space="0" w:color="auto"/>
        <w:bottom w:val="none" w:sz="0" w:space="0" w:color="auto"/>
        <w:right w:val="none" w:sz="0" w:space="0" w:color="auto"/>
      </w:divBdr>
      <w:divsChild>
        <w:div w:id="19691171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65729267">
      <w:bodyDiv w:val="1"/>
      <w:marLeft w:val="0"/>
      <w:marRight w:val="0"/>
      <w:marTop w:val="0"/>
      <w:marBottom w:val="0"/>
      <w:divBdr>
        <w:top w:val="none" w:sz="0" w:space="0" w:color="auto"/>
        <w:left w:val="none" w:sz="0" w:space="0" w:color="auto"/>
        <w:bottom w:val="none" w:sz="0" w:space="0" w:color="auto"/>
        <w:right w:val="none" w:sz="0" w:space="0" w:color="auto"/>
      </w:divBdr>
      <w:divsChild>
        <w:div w:id="1964728438">
          <w:marLeft w:val="0"/>
          <w:marRight w:val="0"/>
          <w:marTop w:val="0"/>
          <w:marBottom w:val="0"/>
          <w:divBdr>
            <w:top w:val="none" w:sz="0" w:space="0" w:color="auto"/>
            <w:left w:val="none" w:sz="0" w:space="0" w:color="auto"/>
            <w:bottom w:val="none" w:sz="0" w:space="0" w:color="auto"/>
            <w:right w:val="none" w:sz="0" w:space="0" w:color="auto"/>
          </w:divBdr>
        </w:div>
        <w:div w:id="1809468253">
          <w:marLeft w:val="0"/>
          <w:marRight w:val="0"/>
          <w:marTop w:val="1125"/>
          <w:marBottom w:val="0"/>
          <w:divBdr>
            <w:top w:val="none" w:sz="0" w:space="0" w:color="auto"/>
            <w:left w:val="none" w:sz="0" w:space="0" w:color="auto"/>
            <w:bottom w:val="none" w:sz="0" w:space="0" w:color="auto"/>
            <w:right w:val="none" w:sz="0" w:space="0" w:color="auto"/>
          </w:divBdr>
          <w:divsChild>
            <w:div w:id="2066833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618069">
      <w:bodyDiv w:val="1"/>
      <w:marLeft w:val="0"/>
      <w:marRight w:val="0"/>
      <w:marTop w:val="0"/>
      <w:marBottom w:val="0"/>
      <w:divBdr>
        <w:top w:val="none" w:sz="0" w:space="0" w:color="auto"/>
        <w:left w:val="none" w:sz="0" w:space="0" w:color="auto"/>
        <w:bottom w:val="none" w:sz="0" w:space="0" w:color="auto"/>
        <w:right w:val="none" w:sz="0" w:space="0" w:color="auto"/>
      </w:divBdr>
      <w:divsChild>
        <w:div w:id="442723770">
          <w:marLeft w:val="0"/>
          <w:marRight w:val="0"/>
          <w:marTop w:val="0"/>
          <w:marBottom w:val="300"/>
          <w:divBdr>
            <w:top w:val="none" w:sz="0" w:space="0" w:color="auto"/>
            <w:left w:val="none" w:sz="0" w:space="0" w:color="auto"/>
            <w:bottom w:val="none" w:sz="0" w:space="0" w:color="auto"/>
            <w:right w:val="none" w:sz="0" w:space="0" w:color="auto"/>
          </w:divBdr>
        </w:div>
        <w:div w:id="1941834304">
          <w:marLeft w:val="0"/>
          <w:marRight w:val="0"/>
          <w:marTop w:val="0"/>
          <w:marBottom w:val="450"/>
          <w:divBdr>
            <w:top w:val="none" w:sz="0" w:space="0" w:color="auto"/>
            <w:left w:val="none" w:sz="0" w:space="0" w:color="auto"/>
            <w:bottom w:val="none" w:sz="0" w:space="0" w:color="auto"/>
            <w:right w:val="none" w:sz="0" w:space="0" w:color="auto"/>
          </w:divBdr>
          <w:divsChild>
            <w:div w:id="1609465150">
              <w:marLeft w:val="0"/>
              <w:marRight w:val="0"/>
              <w:marTop w:val="0"/>
              <w:marBottom w:val="0"/>
              <w:divBdr>
                <w:top w:val="none" w:sz="0" w:space="0" w:color="auto"/>
                <w:left w:val="none" w:sz="0" w:space="0" w:color="auto"/>
                <w:bottom w:val="none" w:sz="0" w:space="0" w:color="auto"/>
                <w:right w:val="none" w:sz="0" w:space="0" w:color="auto"/>
              </w:divBdr>
              <w:divsChild>
                <w:div w:id="1641958931">
                  <w:marLeft w:val="0"/>
                  <w:marRight w:val="0"/>
                  <w:marTop w:val="0"/>
                  <w:marBottom w:val="0"/>
                  <w:divBdr>
                    <w:top w:val="none" w:sz="0" w:space="0" w:color="auto"/>
                    <w:left w:val="none" w:sz="0" w:space="0" w:color="auto"/>
                    <w:bottom w:val="none" w:sz="0" w:space="0" w:color="auto"/>
                    <w:right w:val="none" w:sz="0" w:space="0" w:color="auto"/>
                  </w:divBdr>
                </w:div>
                <w:div w:id="926156172">
                  <w:marLeft w:val="0"/>
                  <w:marRight w:val="0"/>
                  <w:marTop w:val="1125"/>
                  <w:marBottom w:val="0"/>
                  <w:divBdr>
                    <w:top w:val="none" w:sz="0" w:space="0" w:color="auto"/>
                    <w:left w:val="none" w:sz="0" w:space="0" w:color="auto"/>
                    <w:bottom w:val="none" w:sz="0" w:space="0" w:color="auto"/>
                    <w:right w:val="none" w:sz="0" w:space="0" w:color="auto"/>
                  </w:divBdr>
                  <w:divsChild>
                    <w:div w:id="126708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8349711">
      <w:bodyDiv w:val="1"/>
      <w:marLeft w:val="0"/>
      <w:marRight w:val="0"/>
      <w:marTop w:val="0"/>
      <w:marBottom w:val="0"/>
      <w:divBdr>
        <w:top w:val="none" w:sz="0" w:space="0" w:color="auto"/>
        <w:left w:val="none" w:sz="0" w:space="0" w:color="auto"/>
        <w:bottom w:val="none" w:sz="0" w:space="0" w:color="auto"/>
        <w:right w:val="none" w:sz="0" w:space="0" w:color="auto"/>
      </w:divBdr>
      <w:divsChild>
        <w:div w:id="43992347">
          <w:marLeft w:val="0"/>
          <w:marRight w:val="0"/>
          <w:marTop w:val="0"/>
          <w:marBottom w:val="0"/>
          <w:divBdr>
            <w:top w:val="none" w:sz="0" w:space="0" w:color="auto"/>
            <w:left w:val="none" w:sz="0" w:space="0" w:color="auto"/>
            <w:bottom w:val="none" w:sz="0" w:space="0" w:color="auto"/>
            <w:right w:val="none" w:sz="0" w:space="0" w:color="auto"/>
          </w:divBdr>
        </w:div>
      </w:divsChild>
    </w:div>
    <w:div w:id="1268585483">
      <w:bodyDiv w:val="1"/>
      <w:marLeft w:val="0"/>
      <w:marRight w:val="0"/>
      <w:marTop w:val="0"/>
      <w:marBottom w:val="0"/>
      <w:divBdr>
        <w:top w:val="none" w:sz="0" w:space="0" w:color="auto"/>
        <w:left w:val="none" w:sz="0" w:space="0" w:color="auto"/>
        <w:bottom w:val="none" w:sz="0" w:space="0" w:color="auto"/>
        <w:right w:val="none" w:sz="0" w:space="0" w:color="auto"/>
      </w:divBdr>
      <w:divsChild>
        <w:div w:id="185214100">
          <w:marLeft w:val="0"/>
          <w:marRight w:val="0"/>
          <w:marTop w:val="0"/>
          <w:marBottom w:val="300"/>
          <w:divBdr>
            <w:top w:val="none" w:sz="0" w:space="0" w:color="auto"/>
            <w:left w:val="none" w:sz="0" w:space="0" w:color="auto"/>
            <w:bottom w:val="none" w:sz="0" w:space="0" w:color="auto"/>
            <w:right w:val="none" w:sz="0" w:space="0" w:color="auto"/>
          </w:divBdr>
        </w:div>
        <w:div w:id="684406172">
          <w:marLeft w:val="0"/>
          <w:marRight w:val="0"/>
          <w:marTop w:val="0"/>
          <w:marBottom w:val="450"/>
          <w:divBdr>
            <w:top w:val="none" w:sz="0" w:space="0" w:color="auto"/>
            <w:left w:val="none" w:sz="0" w:space="0" w:color="auto"/>
            <w:bottom w:val="none" w:sz="0" w:space="0" w:color="auto"/>
            <w:right w:val="none" w:sz="0" w:space="0" w:color="auto"/>
          </w:divBdr>
          <w:divsChild>
            <w:div w:id="1899701472">
              <w:marLeft w:val="0"/>
              <w:marRight w:val="0"/>
              <w:marTop w:val="0"/>
              <w:marBottom w:val="0"/>
              <w:divBdr>
                <w:top w:val="none" w:sz="0" w:space="0" w:color="auto"/>
                <w:left w:val="none" w:sz="0" w:space="0" w:color="auto"/>
                <w:bottom w:val="none" w:sz="0" w:space="0" w:color="auto"/>
                <w:right w:val="none" w:sz="0" w:space="0" w:color="auto"/>
              </w:divBdr>
              <w:divsChild>
                <w:div w:id="1415080298">
                  <w:marLeft w:val="0"/>
                  <w:marRight w:val="0"/>
                  <w:marTop w:val="0"/>
                  <w:marBottom w:val="0"/>
                  <w:divBdr>
                    <w:top w:val="none" w:sz="0" w:space="0" w:color="auto"/>
                    <w:left w:val="none" w:sz="0" w:space="0" w:color="auto"/>
                    <w:bottom w:val="none" w:sz="0" w:space="0" w:color="auto"/>
                    <w:right w:val="none" w:sz="0" w:space="0" w:color="auto"/>
                  </w:divBdr>
                </w:div>
                <w:div w:id="11151005">
                  <w:marLeft w:val="0"/>
                  <w:marRight w:val="0"/>
                  <w:marTop w:val="1125"/>
                  <w:marBottom w:val="0"/>
                  <w:divBdr>
                    <w:top w:val="none" w:sz="0" w:space="0" w:color="auto"/>
                    <w:left w:val="none" w:sz="0" w:space="0" w:color="auto"/>
                    <w:bottom w:val="none" w:sz="0" w:space="0" w:color="auto"/>
                    <w:right w:val="none" w:sz="0" w:space="0" w:color="auto"/>
                  </w:divBdr>
                  <w:divsChild>
                    <w:div w:id="63140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8928447">
      <w:bodyDiv w:val="1"/>
      <w:marLeft w:val="0"/>
      <w:marRight w:val="0"/>
      <w:marTop w:val="0"/>
      <w:marBottom w:val="0"/>
      <w:divBdr>
        <w:top w:val="none" w:sz="0" w:space="0" w:color="auto"/>
        <w:left w:val="none" w:sz="0" w:space="0" w:color="auto"/>
        <w:bottom w:val="none" w:sz="0" w:space="0" w:color="auto"/>
        <w:right w:val="none" w:sz="0" w:space="0" w:color="auto"/>
      </w:divBdr>
      <w:divsChild>
        <w:div w:id="4947104">
          <w:marLeft w:val="0"/>
          <w:marRight w:val="0"/>
          <w:marTop w:val="0"/>
          <w:marBottom w:val="0"/>
          <w:divBdr>
            <w:top w:val="none" w:sz="0" w:space="0" w:color="auto"/>
            <w:left w:val="none" w:sz="0" w:space="0" w:color="auto"/>
            <w:bottom w:val="none" w:sz="0" w:space="0" w:color="auto"/>
            <w:right w:val="none" w:sz="0" w:space="0" w:color="auto"/>
          </w:divBdr>
          <w:divsChild>
            <w:div w:id="2076780286">
              <w:marLeft w:val="-300"/>
              <w:marRight w:val="0"/>
              <w:marTop w:val="0"/>
              <w:marBottom w:val="0"/>
              <w:divBdr>
                <w:top w:val="none" w:sz="0" w:space="0" w:color="auto"/>
                <w:left w:val="none" w:sz="0" w:space="0" w:color="auto"/>
                <w:bottom w:val="none" w:sz="0" w:space="0" w:color="auto"/>
                <w:right w:val="none" w:sz="0" w:space="0" w:color="auto"/>
              </w:divBdr>
              <w:divsChild>
                <w:div w:id="565725416">
                  <w:marLeft w:val="0"/>
                  <w:marRight w:val="0"/>
                  <w:marTop w:val="0"/>
                  <w:marBottom w:val="450"/>
                  <w:divBdr>
                    <w:top w:val="none" w:sz="0" w:space="0" w:color="auto"/>
                    <w:left w:val="none" w:sz="0" w:space="0" w:color="auto"/>
                    <w:bottom w:val="none" w:sz="0" w:space="0" w:color="auto"/>
                    <w:right w:val="none" w:sz="0" w:space="0" w:color="auto"/>
                  </w:divBdr>
                  <w:divsChild>
                    <w:div w:id="1617100804">
                      <w:marLeft w:val="0"/>
                      <w:marRight w:val="0"/>
                      <w:marTop w:val="0"/>
                      <w:marBottom w:val="0"/>
                      <w:divBdr>
                        <w:top w:val="none" w:sz="0" w:space="0" w:color="auto"/>
                        <w:left w:val="none" w:sz="0" w:space="0" w:color="auto"/>
                        <w:bottom w:val="none" w:sz="0" w:space="0" w:color="auto"/>
                        <w:right w:val="none" w:sz="0" w:space="0" w:color="auto"/>
                      </w:divBdr>
                      <w:divsChild>
                        <w:div w:id="2095006357">
                          <w:marLeft w:val="0"/>
                          <w:marRight w:val="0"/>
                          <w:marTop w:val="0"/>
                          <w:marBottom w:val="0"/>
                          <w:divBdr>
                            <w:top w:val="none" w:sz="0" w:space="0" w:color="auto"/>
                            <w:left w:val="none" w:sz="0" w:space="0" w:color="auto"/>
                            <w:bottom w:val="none" w:sz="0" w:space="0" w:color="auto"/>
                            <w:right w:val="none" w:sz="0" w:space="0" w:color="auto"/>
                          </w:divBdr>
                        </w:div>
                        <w:div w:id="1742827750">
                          <w:marLeft w:val="0"/>
                          <w:marRight w:val="0"/>
                          <w:marTop w:val="1125"/>
                          <w:marBottom w:val="0"/>
                          <w:divBdr>
                            <w:top w:val="none" w:sz="0" w:space="0" w:color="auto"/>
                            <w:left w:val="none" w:sz="0" w:space="0" w:color="auto"/>
                            <w:bottom w:val="none" w:sz="0" w:space="0" w:color="auto"/>
                            <w:right w:val="none" w:sz="0" w:space="0" w:color="auto"/>
                          </w:divBdr>
                          <w:divsChild>
                            <w:div w:id="1549343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8830337">
      <w:bodyDiv w:val="1"/>
      <w:marLeft w:val="0"/>
      <w:marRight w:val="0"/>
      <w:marTop w:val="0"/>
      <w:marBottom w:val="0"/>
      <w:divBdr>
        <w:top w:val="none" w:sz="0" w:space="0" w:color="auto"/>
        <w:left w:val="none" w:sz="0" w:space="0" w:color="auto"/>
        <w:bottom w:val="none" w:sz="0" w:space="0" w:color="auto"/>
        <w:right w:val="none" w:sz="0" w:space="0" w:color="auto"/>
      </w:divBdr>
      <w:divsChild>
        <w:div w:id="2146922301">
          <w:marLeft w:val="0"/>
          <w:marRight w:val="0"/>
          <w:marTop w:val="0"/>
          <w:marBottom w:val="0"/>
          <w:divBdr>
            <w:top w:val="none" w:sz="0" w:space="0" w:color="auto"/>
            <w:left w:val="none" w:sz="0" w:space="0" w:color="auto"/>
            <w:bottom w:val="none" w:sz="0" w:space="0" w:color="auto"/>
            <w:right w:val="none" w:sz="0" w:space="0" w:color="auto"/>
          </w:divBdr>
        </w:div>
        <w:div w:id="1860853812">
          <w:marLeft w:val="0"/>
          <w:marRight w:val="0"/>
          <w:marTop w:val="1125"/>
          <w:marBottom w:val="0"/>
          <w:divBdr>
            <w:top w:val="none" w:sz="0" w:space="0" w:color="auto"/>
            <w:left w:val="none" w:sz="0" w:space="0" w:color="auto"/>
            <w:bottom w:val="none" w:sz="0" w:space="0" w:color="auto"/>
            <w:right w:val="none" w:sz="0" w:space="0" w:color="auto"/>
          </w:divBdr>
          <w:divsChild>
            <w:div w:id="282080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066206">
      <w:bodyDiv w:val="1"/>
      <w:marLeft w:val="0"/>
      <w:marRight w:val="0"/>
      <w:marTop w:val="0"/>
      <w:marBottom w:val="0"/>
      <w:divBdr>
        <w:top w:val="none" w:sz="0" w:space="0" w:color="auto"/>
        <w:left w:val="none" w:sz="0" w:space="0" w:color="auto"/>
        <w:bottom w:val="none" w:sz="0" w:space="0" w:color="auto"/>
        <w:right w:val="none" w:sz="0" w:space="0" w:color="auto"/>
      </w:divBdr>
      <w:divsChild>
        <w:div w:id="626621322">
          <w:marLeft w:val="0"/>
          <w:marRight w:val="0"/>
          <w:marTop w:val="0"/>
          <w:marBottom w:val="300"/>
          <w:divBdr>
            <w:top w:val="none" w:sz="0" w:space="0" w:color="auto"/>
            <w:left w:val="none" w:sz="0" w:space="0" w:color="auto"/>
            <w:bottom w:val="none" w:sz="0" w:space="0" w:color="auto"/>
            <w:right w:val="none" w:sz="0" w:space="0" w:color="auto"/>
          </w:divBdr>
        </w:div>
        <w:div w:id="2035300044">
          <w:marLeft w:val="0"/>
          <w:marRight w:val="0"/>
          <w:marTop w:val="0"/>
          <w:marBottom w:val="450"/>
          <w:divBdr>
            <w:top w:val="none" w:sz="0" w:space="0" w:color="auto"/>
            <w:left w:val="none" w:sz="0" w:space="0" w:color="auto"/>
            <w:bottom w:val="none" w:sz="0" w:space="0" w:color="auto"/>
            <w:right w:val="none" w:sz="0" w:space="0" w:color="auto"/>
          </w:divBdr>
          <w:divsChild>
            <w:div w:id="1603104062">
              <w:marLeft w:val="0"/>
              <w:marRight w:val="0"/>
              <w:marTop w:val="0"/>
              <w:marBottom w:val="0"/>
              <w:divBdr>
                <w:top w:val="none" w:sz="0" w:space="0" w:color="auto"/>
                <w:left w:val="none" w:sz="0" w:space="0" w:color="auto"/>
                <w:bottom w:val="none" w:sz="0" w:space="0" w:color="auto"/>
                <w:right w:val="none" w:sz="0" w:space="0" w:color="auto"/>
              </w:divBdr>
              <w:divsChild>
                <w:div w:id="252007028">
                  <w:marLeft w:val="0"/>
                  <w:marRight w:val="0"/>
                  <w:marTop w:val="1125"/>
                  <w:marBottom w:val="0"/>
                  <w:divBdr>
                    <w:top w:val="none" w:sz="0" w:space="0" w:color="auto"/>
                    <w:left w:val="none" w:sz="0" w:space="0" w:color="auto"/>
                    <w:bottom w:val="none" w:sz="0" w:space="0" w:color="auto"/>
                    <w:right w:val="none" w:sz="0" w:space="0" w:color="auto"/>
                  </w:divBdr>
                  <w:divsChild>
                    <w:div w:id="1724058979">
                      <w:marLeft w:val="0"/>
                      <w:marRight w:val="0"/>
                      <w:marTop w:val="0"/>
                      <w:marBottom w:val="0"/>
                      <w:divBdr>
                        <w:top w:val="none" w:sz="0" w:space="0" w:color="auto"/>
                        <w:left w:val="none" w:sz="0" w:space="0" w:color="auto"/>
                        <w:bottom w:val="none" w:sz="0" w:space="0" w:color="auto"/>
                        <w:right w:val="none" w:sz="0" w:space="0" w:color="auto"/>
                      </w:divBdr>
                    </w:div>
                  </w:divsChild>
                </w:div>
                <w:div w:id="715660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766209">
      <w:bodyDiv w:val="1"/>
      <w:marLeft w:val="0"/>
      <w:marRight w:val="0"/>
      <w:marTop w:val="0"/>
      <w:marBottom w:val="0"/>
      <w:divBdr>
        <w:top w:val="none" w:sz="0" w:space="0" w:color="auto"/>
        <w:left w:val="none" w:sz="0" w:space="0" w:color="auto"/>
        <w:bottom w:val="none" w:sz="0" w:space="0" w:color="auto"/>
        <w:right w:val="none" w:sz="0" w:space="0" w:color="auto"/>
      </w:divBdr>
      <w:divsChild>
        <w:div w:id="337074591">
          <w:marLeft w:val="0"/>
          <w:marRight w:val="0"/>
          <w:marTop w:val="1125"/>
          <w:marBottom w:val="0"/>
          <w:divBdr>
            <w:top w:val="none" w:sz="0" w:space="0" w:color="auto"/>
            <w:left w:val="none" w:sz="0" w:space="0" w:color="auto"/>
            <w:bottom w:val="none" w:sz="0" w:space="0" w:color="auto"/>
            <w:right w:val="none" w:sz="0" w:space="0" w:color="auto"/>
          </w:divBdr>
          <w:divsChild>
            <w:div w:id="2009861815">
              <w:marLeft w:val="0"/>
              <w:marRight w:val="0"/>
              <w:marTop w:val="0"/>
              <w:marBottom w:val="0"/>
              <w:divBdr>
                <w:top w:val="none" w:sz="0" w:space="0" w:color="auto"/>
                <w:left w:val="none" w:sz="0" w:space="0" w:color="auto"/>
                <w:bottom w:val="none" w:sz="0" w:space="0" w:color="auto"/>
                <w:right w:val="none" w:sz="0" w:space="0" w:color="auto"/>
              </w:divBdr>
              <w:divsChild>
                <w:div w:id="9991930">
                  <w:marLeft w:val="0"/>
                  <w:marRight w:val="0"/>
                  <w:marTop w:val="0"/>
                  <w:marBottom w:val="0"/>
                  <w:divBdr>
                    <w:top w:val="none" w:sz="0" w:space="0" w:color="auto"/>
                    <w:left w:val="none" w:sz="0" w:space="0" w:color="auto"/>
                    <w:bottom w:val="none" w:sz="0" w:space="0" w:color="auto"/>
                    <w:right w:val="none" w:sz="0" w:space="0" w:color="auto"/>
                  </w:divBdr>
                </w:div>
                <w:div w:id="17243332">
                  <w:marLeft w:val="0"/>
                  <w:marRight w:val="0"/>
                  <w:marTop w:val="0"/>
                  <w:marBottom w:val="0"/>
                  <w:divBdr>
                    <w:top w:val="none" w:sz="0" w:space="0" w:color="auto"/>
                    <w:left w:val="none" w:sz="0" w:space="0" w:color="auto"/>
                    <w:bottom w:val="none" w:sz="0" w:space="0" w:color="auto"/>
                    <w:right w:val="none" w:sz="0" w:space="0" w:color="auto"/>
                  </w:divBdr>
                </w:div>
                <w:div w:id="145708030">
                  <w:marLeft w:val="0"/>
                  <w:marRight w:val="0"/>
                  <w:marTop w:val="0"/>
                  <w:marBottom w:val="0"/>
                  <w:divBdr>
                    <w:top w:val="none" w:sz="0" w:space="0" w:color="auto"/>
                    <w:left w:val="none" w:sz="0" w:space="0" w:color="auto"/>
                    <w:bottom w:val="none" w:sz="0" w:space="0" w:color="auto"/>
                    <w:right w:val="none" w:sz="0" w:space="0" w:color="auto"/>
                  </w:divBdr>
                </w:div>
                <w:div w:id="836073357">
                  <w:marLeft w:val="0"/>
                  <w:marRight w:val="0"/>
                  <w:marTop w:val="0"/>
                  <w:marBottom w:val="0"/>
                  <w:divBdr>
                    <w:top w:val="none" w:sz="0" w:space="0" w:color="auto"/>
                    <w:left w:val="none" w:sz="0" w:space="0" w:color="auto"/>
                    <w:bottom w:val="none" w:sz="0" w:space="0" w:color="auto"/>
                    <w:right w:val="none" w:sz="0" w:space="0" w:color="auto"/>
                  </w:divBdr>
                </w:div>
                <w:div w:id="1579948684">
                  <w:marLeft w:val="0"/>
                  <w:marRight w:val="0"/>
                  <w:marTop w:val="0"/>
                  <w:marBottom w:val="0"/>
                  <w:divBdr>
                    <w:top w:val="none" w:sz="0" w:space="0" w:color="auto"/>
                    <w:left w:val="none" w:sz="0" w:space="0" w:color="auto"/>
                    <w:bottom w:val="none" w:sz="0" w:space="0" w:color="auto"/>
                    <w:right w:val="none" w:sz="0" w:space="0" w:color="auto"/>
                  </w:divBdr>
                </w:div>
                <w:div w:id="1793598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390105">
          <w:marLeft w:val="0"/>
          <w:marRight w:val="0"/>
          <w:marTop w:val="0"/>
          <w:marBottom w:val="0"/>
          <w:divBdr>
            <w:top w:val="none" w:sz="0" w:space="0" w:color="auto"/>
            <w:left w:val="none" w:sz="0" w:space="0" w:color="auto"/>
            <w:bottom w:val="none" w:sz="0" w:space="0" w:color="auto"/>
            <w:right w:val="none" w:sz="0" w:space="0" w:color="auto"/>
          </w:divBdr>
        </w:div>
      </w:divsChild>
    </w:div>
    <w:div w:id="1282567573">
      <w:bodyDiv w:val="1"/>
      <w:marLeft w:val="0"/>
      <w:marRight w:val="0"/>
      <w:marTop w:val="0"/>
      <w:marBottom w:val="0"/>
      <w:divBdr>
        <w:top w:val="none" w:sz="0" w:space="0" w:color="auto"/>
        <w:left w:val="none" w:sz="0" w:space="0" w:color="auto"/>
        <w:bottom w:val="none" w:sz="0" w:space="0" w:color="auto"/>
        <w:right w:val="none" w:sz="0" w:space="0" w:color="auto"/>
      </w:divBdr>
      <w:divsChild>
        <w:div w:id="1275674422">
          <w:marLeft w:val="0"/>
          <w:marRight w:val="0"/>
          <w:marTop w:val="0"/>
          <w:marBottom w:val="0"/>
          <w:divBdr>
            <w:top w:val="none" w:sz="0" w:space="0" w:color="auto"/>
            <w:left w:val="none" w:sz="0" w:space="0" w:color="auto"/>
            <w:bottom w:val="none" w:sz="0" w:space="0" w:color="auto"/>
            <w:right w:val="none" w:sz="0" w:space="0" w:color="auto"/>
          </w:divBdr>
        </w:div>
        <w:div w:id="1046417011">
          <w:marLeft w:val="0"/>
          <w:marRight w:val="0"/>
          <w:marTop w:val="1125"/>
          <w:marBottom w:val="0"/>
          <w:divBdr>
            <w:top w:val="none" w:sz="0" w:space="0" w:color="auto"/>
            <w:left w:val="none" w:sz="0" w:space="0" w:color="auto"/>
            <w:bottom w:val="none" w:sz="0" w:space="0" w:color="auto"/>
            <w:right w:val="none" w:sz="0" w:space="0" w:color="auto"/>
          </w:divBdr>
          <w:divsChild>
            <w:div w:id="297734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579561">
      <w:bodyDiv w:val="1"/>
      <w:marLeft w:val="0"/>
      <w:marRight w:val="0"/>
      <w:marTop w:val="0"/>
      <w:marBottom w:val="0"/>
      <w:divBdr>
        <w:top w:val="none" w:sz="0" w:space="0" w:color="auto"/>
        <w:left w:val="none" w:sz="0" w:space="0" w:color="auto"/>
        <w:bottom w:val="none" w:sz="0" w:space="0" w:color="auto"/>
        <w:right w:val="none" w:sz="0" w:space="0" w:color="auto"/>
      </w:divBdr>
    </w:div>
    <w:div w:id="1304116201">
      <w:bodyDiv w:val="1"/>
      <w:marLeft w:val="0"/>
      <w:marRight w:val="0"/>
      <w:marTop w:val="0"/>
      <w:marBottom w:val="0"/>
      <w:divBdr>
        <w:top w:val="none" w:sz="0" w:space="0" w:color="auto"/>
        <w:left w:val="none" w:sz="0" w:space="0" w:color="auto"/>
        <w:bottom w:val="none" w:sz="0" w:space="0" w:color="auto"/>
        <w:right w:val="none" w:sz="0" w:space="0" w:color="auto"/>
      </w:divBdr>
    </w:div>
    <w:div w:id="1307320135">
      <w:bodyDiv w:val="1"/>
      <w:marLeft w:val="0"/>
      <w:marRight w:val="0"/>
      <w:marTop w:val="0"/>
      <w:marBottom w:val="0"/>
      <w:divBdr>
        <w:top w:val="none" w:sz="0" w:space="0" w:color="auto"/>
        <w:left w:val="none" w:sz="0" w:space="0" w:color="auto"/>
        <w:bottom w:val="none" w:sz="0" w:space="0" w:color="auto"/>
        <w:right w:val="none" w:sz="0" w:space="0" w:color="auto"/>
      </w:divBdr>
      <w:divsChild>
        <w:div w:id="208104054">
          <w:marLeft w:val="0"/>
          <w:marRight w:val="0"/>
          <w:marTop w:val="0"/>
          <w:marBottom w:val="0"/>
          <w:divBdr>
            <w:top w:val="none" w:sz="0" w:space="0" w:color="auto"/>
            <w:left w:val="none" w:sz="0" w:space="0" w:color="auto"/>
            <w:bottom w:val="none" w:sz="0" w:space="0" w:color="auto"/>
            <w:right w:val="none" w:sz="0" w:space="0" w:color="auto"/>
          </w:divBdr>
          <w:divsChild>
            <w:div w:id="1931616218">
              <w:marLeft w:val="-300"/>
              <w:marRight w:val="0"/>
              <w:marTop w:val="0"/>
              <w:marBottom w:val="0"/>
              <w:divBdr>
                <w:top w:val="none" w:sz="0" w:space="0" w:color="auto"/>
                <w:left w:val="none" w:sz="0" w:space="0" w:color="auto"/>
                <w:bottom w:val="none" w:sz="0" w:space="0" w:color="auto"/>
                <w:right w:val="none" w:sz="0" w:space="0" w:color="auto"/>
              </w:divBdr>
              <w:divsChild>
                <w:div w:id="801580011">
                  <w:marLeft w:val="0"/>
                  <w:marRight w:val="0"/>
                  <w:marTop w:val="0"/>
                  <w:marBottom w:val="450"/>
                  <w:divBdr>
                    <w:top w:val="none" w:sz="0" w:space="0" w:color="auto"/>
                    <w:left w:val="none" w:sz="0" w:space="0" w:color="auto"/>
                    <w:bottom w:val="none" w:sz="0" w:space="0" w:color="auto"/>
                    <w:right w:val="none" w:sz="0" w:space="0" w:color="auto"/>
                  </w:divBdr>
                  <w:divsChild>
                    <w:div w:id="1648588122">
                      <w:marLeft w:val="0"/>
                      <w:marRight w:val="0"/>
                      <w:marTop w:val="0"/>
                      <w:marBottom w:val="0"/>
                      <w:divBdr>
                        <w:top w:val="none" w:sz="0" w:space="0" w:color="auto"/>
                        <w:left w:val="none" w:sz="0" w:space="0" w:color="auto"/>
                        <w:bottom w:val="none" w:sz="0" w:space="0" w:color="auto"/>
                        <w:right w:val="none" w:sz="0" w:space="0" w:color="auto"/>
                      </w:divBdr>
                      <w:divsChild>
                        <w:div w:id="1273898345">
                          <w:marLeft w:val="0"/>
                          <w:marRight w:val="0"/>
                          <w:marTop w:val="0"/>
                          <w:marBottom w:val="0"/>
                          <w:divBdr>
                            <w:top w:val="none" w:sz="0" w:space="0" w:color="auto"/>
                            <w:left w:val="none" w:sz="0" w:space="0" w:color="auto"/>
                            <w:bottom w:val="none" w:sz="0" w:space="0" w:color="auto"/>
                            <w:right w:val="none" w:sz="0" w:space="0" w:color="auto"/>
                          </w:divBdr>
                        </w:div>
                        <w:div w:id="214704903">
                          <w:marLeft w:val="0"/>
                          <w:marRight w:val="0"/>
                          <w:marTop w:val="1125"/>
                          <w:marBottom w:val="0"/>
                          <w:divBdr>
                            <w:top w:val="none" w:sz="0" w:space="0" w:color="auto"/>
                            <w:left w:val="none" w:sz="0" w:space="0" w:color="auto"/>
                            <w:bottom w:val="none" w:sz="0" w:space="0" w:color="auto"/>
                            <w:right w:val="none" w:sz="0" w:space="0" w:color="auto"/>
                          </w:divBdr>
                          <w:divsChild>
                            <w:div w:id="1170632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9746151">
      <w:bodyDiv w:val="1"/>
      <w:marLeft w:val="0"/>
      <w:marRight w:val="0"/>
      <w:marTop w:val="0"/>
      <w:marBottom w:val="0"/>
      <w:divBdr>
        <w:top w:val="none" w:sz="0" w:space="0" w:color="auto"/>
        <w:left w:val="none" w:sz="0" w:space="0" w:color="auto"/>
        <w:bottom w:val="none" w:sz="0" w:space="0" w:color="auto"/>
        <w:right w:val="none" w:sz="0" w:space="0" w:color="auto"/>
      </w:divBdr>
    </w:div>
    <w:div w:id="1315910425">
      <w:bodyDiv w:val="1"/>
      <w:marLeft w:val="0"/>
      <w:marRight w:val="0"/>
      <w:marTop w:val="0"/>
      <w:marBottom w:val="0"/>
      <w:divBdr>
        <w:top w:val="none" w:sz="0" w:space="0" w:color="auto"/>
        <w:left w:val="none" w:sz="0" w:space="0" w:color="auto"/>
        <w:bottom w:val="none" w:sz="0" w:space="0" w:color="auto"/>
        <w:right w:val="none" w:sz="0" w:space="0" w:color="auto"/>
      </w:divBdr>
      <w:divsChild>
        <w:div w:id="1056316413">
          <w:marLeft w:val="0"/>
          <w:marRight w:val="0"/>
          <w:marTop w:val="120"/>
          <w:marBottom w:val="0"/>
          <w:divBdr>
            <w:top w:val="none" w:sz="0" w:space="0" w:color="auto"/>
            <w:left w:val="none" w:sz="0" w:space="0" w:color="auto"/>
            <w:bottom w:val="none" w:sz="0" w:space="0" w:color="auto"/>
            <w:right w:val="none" w:sz="0" w:space="0" w:color="auto"/>
          </w:divBdr>
        </w:div>
      </w:divsChild>
    </w:div>
    <w:div w:id="1326665758">
      <w:bodyDiv w:val="1"/>
      <w:marLeft w:val="0"/>
      <w:marRight w:val="0"/>
      <w:marTop w:val="0"/>
      <w:marBottom w:val="0"/>
      <w:divBdr>
        <w:top w:val="none" w:sz="0" w:space="0" w:color="auto"/>
        <w:left w:val="none" w:sz="0" w:space="0" w:color="auto"/>
        <w:bottom w:val="none" w:sz="0" w:space="0" w:color="auto"/>
        <w:right w:val="none" w:sz="0" w:space="0" w:color="auto"/>
      </w:divBdr>
      <w:divsChild>
        <w:div w:id="1284112666">
          <w:marLeft w:val="0"/>
          <w:marRight w:val="0"/>
          <w:marTop w:val="1125"/>
          <w:marBottom w:val="0"/>
          <w:divBdr>
            <w:top w:val="none" w:sz="0" w:space="0" w:color="auto"/>
            <w:left w:val="none" w:sz="0" w:space="0" w:color="auto"/>
            <w:bottom w:val="none" w:sz="0" w:space="0" w:color="auto"/>
            <w:right w:val="none" w:sz="0" w:space="0" w:color="auto"/>
          </w:divBdr>
          <w:divsChild>
            <w:div w:id="1273322171">
              <w:marLeft w:val="0"/>
              <w:marRight w:val="0"/>
              <w:marTop w:val="0"/>
              <w:marBottom w:val="0"/>
              <w:divBdr>
                <w:top w:val="none" w:sz="0" w:space="0" w:color="auto"/>
                <w:left w:val="none" w:sz="0" w:space="0" w:color="auto"/>
                <w:bottom w:val="none" w:sz="0" w:space="0" w:color="auto"/>
                <w:right w:val="none" w:sz="0" w:space="0" w:color="auto"/>
              </w:divBdr>
            </w:div>
          </w:divsChild>
        </w:div>
        <w:div w:id="2097315117">
          <w:marLeft w:val="0"/>
          <w:marRight w:val="0"/>
          <w:marTop w:val="0"/>
          <w:marBottom w:val="0"/>
          <w:divBdr>
            <w:top w:val="none" w:sz="0" w:space="0" w:color="auto"/>
            <w:left w:val="none" w:sz="0" w:space="0" w:color="auto"/>
            <w:bottom w:val="none" w:sz="0" w:space="0" w:color="auto"/>
            <w:right w:val="none" w:sz="0" w:space="0" w:color="auto"/>
          </w:divBdr>
        </w:div>
      </w:divsChild>
    </w:div>
    <w:div w:id="1326742944">
      <w:bodyDiv w:val="1"/>
      <w:marLeft w:val="0"/>
      <w:marRight w:val="0"/>
      <w:marTop w:val="0"/>
      <w:marBottom w:val="0"/>
      <w:divBdr>
        <w:top w:val="none" w:sz="0" w:space="0" w:color="auto"/>
        <w:left w:val="none" w:sz="0" w:space="0" w:color="auto"/>
        <w:bottom w:val="none" w:sz="0" w:space="0" w:color="auto"/>
        <w:right w:val="none" w:sz="0" w:space="0" w:color="auto"/>
      </w:divBdr>
    </w:div>
    <w:div w:id="1326938686">
      <w:bodyDiv w:val="1"/>
      <w:marLeft w:val="0"/>
      <w:marRight w:val="0"/>
      <w:marTop w:val="0"/>
      <w:marBottom w:val="0"/>
      <w:divBdr>
        <w:top w:val="none" w:sz="0" w:space="0" w:color="auto"/>
        <w:left w:val="none" w:sz="0" w:space="0" w:color="auto"/>
        <w:bottom w:val="none" w:sz="0" w:space="0" w:color="auto"/>
        <w:right w:val="none" w:sz="0" w:space="0" w:color="auto"/>
      </w:divBdr>
    </w:div>
    <w:div w:id="1327052539">
      <w:bodyDiv w:val="1"/>
      <w:marLeft w:val="0"/>
      <w:marRight w:val="0"/>
      <w:marTop w:val="0"/>
      <w:marBottom w:val="0"/>
      <w:divBdr>
        <w:top w:val="none" w:sz="0" w:space="0" w:color="auto"/>
        <w:left w:val="none" w:sz="0" w:space="0" w:color="auto"/>
        <w:bottom w:val="none" w:sz="0" w:space="0" w:color="auto"/>
        <w:right w:val="none" w:sz="0" w:space="0" w:color="auto"/>
      </w:divBdr>
    </w:div>
    <w:div w:id="1336422234">
      <w:bodyDiv w:val="1"/>
      <w:marLeft w:val="0"/>
      <w:marRight w:val="0"/>
      <w:marTop w:val="0"/>
      <w:marBottom w:val="0"/>
      <w:divBdr>
        <w:top w:val="none" w:sz="0" w:space="0" w:color="auto"/>
        <w:left w:val="none" w:sz="0" w:space="0" w:color="auto"/>
        <w:bottom w:val="none" w:sz="0" w:space="0" w:color="auto"/>
        <w:right w:val="none" w:sz="0" w:space="0" w:color="auto"/>
      </w:divBdr>
      <w:divsChild>
        <w:div w:id="287320165">
          <w:marLeft w:val="0"/>
          <w:marRight w:val="0"/>
          <w:marTop w:val="0"/>
          <w:marBottom w:val="0"/>
          <w:divBdr>
            <w:top w:val="none" w:sz="0" w:space="0" w:color="auto"/>
            <w:left w:val="none" w:sz="0" w:space="0" w:color="auto"/>
            <w:bottom w:val="none" w:sz="0" w:space="0" w:color="auto"/>
            <w:right w:val="none" w:sz="0" w:space="0" w:color="auto"/>
          </w:divBdr>
          <w:divsChild>
            <w:div w:id="1498616360">
              <w:marLeft w:val="0"/>
              <w:marRight w:val="0"/>
              <w:marTop w:val="0"/>
              <w:marBottom w:val="0"/>
              <w:divBdr>
                <w:top w:val="none" w:sz="0" w:space="0" w:color="auto"/>
                <w:left w:val="none" w:sz="0" w:space="0" w:color="auto"/>
                <w:bottom w:val="none" w:sz="0" w:space="0" w:color="auto"/>
                <w:right w:val="none" w:sz="0" w:space="0" w:color="auto"/>
              </w:divBdr>
              <w:divsChild>
                <w:div w:id="1603416814">
                  <w:marLeft w:val="0"/>
                  <w:marRight w:val="0"/>
                  <w:marTop w:val="0"/>
                  <w:marBottom w:val="0"/>
                  <w:divBdr>
                    <w:top w:val="none" w:sz="0" w:space="0" w:color="auto"/>
                    <w:left w:val="none" w:sz="0" w:space="0" w:color="auto"/>
                    <w:bottom w:val="none" w:sz="0" w:space="0" w:color="auto"/>
                    <w:right w:val="none" w:sz="0" w:space="0" w:color="auto"/>
                  </w:divBdr>
                  <w:divsChild>
                    <w:div w:id="414398914">
                      <w:marLeft w:val="0"/>
                      <w:marRight w:val="0"/>
                      <w:marTop w:val="0"/>
                      <w:marBottom w:val="0"/>
                      <w:divBdr>
                        <w:top w:val="none" w:sz="0" w:space="0" w:color="auto"/>
                        <w:left w:val="none" w:sz="0" w:space="0" w:color="auto"/>
                        <w:bottom w:val="none" w:sz="0" w:space="0" w:color="auto"/>
                        <w:right w:val="none" w:sz="0" w:space="0" w:color="auto"/>
                      </w:divBdr>
                      <w:divsChild>
                        <w:div w:id="977338725">
                          <w:marLeft w:val="0"/>
                          <w:marRight w:val="0"/>
                          <w:marTop w:val="0"/>
                          <w:marBottom w:val="0"/>
                          <w:divBdr>
                            <w:top w:val="none" w:sz="0" w:space="0" w:color="auto"/>
                            <w:left w:val="none" w:sz="0" w:space="0" w:color="auto"/>
                            <w:bottom w:val="none" w:sz="0" w:space="0" w:color="auto"/>
                            <w:right w:val="none" w:sz="0" w:space="0" w:color="auto"/>
                          </w:divBdr>
                        </w:div>
                        <w:div w:id="134906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9389114">
      <w:bodyDiv w:val="1"/>
      <w:marLeft w:val="0"/>
      <w:marRight w:val="0"/>
      <w:marTop w:val="0"/>
      <w:marBottom w:val="0"/>
      <w:divBdr>
        <w:top w:val="none" w:sz="0" w:space="0" w:color="auto"/>
        <w:left w:val="none" w:sz="0" w:space="0" w:color="auto"/>
        <w:bottom w:val="none" w:sz="0" w:space="0" w:color="auto"/>
        <w:right w:val="none" w:sz="0" w:space="0" w:color="auto"/>
      </w:divBdr>
    </w:div>
    <w:div w:id="1339693688">
      <w:bodyDiv w:val="1"/>
      <w:marLeft w:val="0"/>
      <w:marRight w:val="0"/>
      <w:marTop w:val="0"/>
      <w:marBottom w:val="0"/>
      <w:divBdr>
        <w:top w:val="none" w:sz="0" w:space="0" w:color="auto"/>
        <w:left w:val="none" w:sz="0" w:space="0" w:color="auto"/>
        <w:bottom w:val="none" w:sz="0" w:space="0" w:color="auto"/>
        <w:right w:val="none" w:sz="0" w:space="0" w:color="auto"/>
      </w:divBdr>
      <w:divsChild>
        <w:div w:id="1849980289">
          <w:marLeft w:val="0"/>
          <w:marRight w:val="0"/>
          <w:marTop w:val="0"/>
          <w:marBottom w:val="0"/>
          <w:divBdr>
            <w:top w:val="none" w:sz="0" w:space="0" w:color="auto"/>
            <w:left w:val="none" w:sz="0" w:space="0" w:color="auto"/>
            <w:bottom w:val="none" w:sz="0" w:space="0" w:color="auto"/>
            <w:right w:val="none" w:sz="0" w:space="0" w:color="auto"/>
          </w:divBdr>
        </w:div>
        <w:div w:id="1920675982">
          <w:marLeft w:val="0"/>
          <w:marRight w:val="0"/>
          <w:marTop w:val="1125"/>
          <w:marBottom w:val="0"/>
          <w:divBdr>
            <w:top w:val="none" w:sz="0" w:space="0" w:color="auto"/>
            <w:left w:val="none" w:sz="0" w:space="0" w:color="auto"/>
            <w:bottom w:val="none" w:sz="0" w:space="0" w:color="auto"/>
            <w:right w:val="none" w:sz="0" w:space="0" w:color="auto"/>
          </w:divBdr>
          <w:divsChild>
            <w:div w:id="43257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925996">
      <w:bodyDiv w:val="1"/>
      <w:marLeft w:val="0"/>
      <w:marRight w:val="0"/>
      <w:marTop w:val="0"/>
      <w:marBottom w:val="0"/>
      <w:divBdr>
        <w:top w:val="none" w:sz="0" w:space="0" w:color="auto"/>
        <w:left w:val="none" w:sz="0" w:space="0" w:color="auto"/>
        <w:bottom w:val="none" w:sz="0" w:space="0" w:color="auto"/>
        <w:right w:val="none" w:sz="0" w:space="0" w:color="auto"/>
      </w:divBdr>
      <w:divsChild>
        <w:div w:id="266430196">
          <w:marLeft w:val="0"/>
          <w:marRight w:val="0"/>
          <w:marTop w:val="0"/>
          <w:marBottom w:val="0"/>
          <w:divBdr>
            <w:top w:val="none" w:sz="0" w:space="0" w:color="auto"/>
            <w:left w:val="none" w:sz="0" w:space="0" w:color="auto"/>
            <w:bottom w:val="none" w:sz="0" w:space="0" w:color="auto"/>
            <w:right w:val="none" w:sz="0" w:space="0" w:color="auto"/>
          </w:divBdr>
        </w:div>
        <w:div w:id="706485582">
          <w:marLeft w:val="0"/>
          <w:marRight w:val="0"/>
          <w:marTop w:val="1125"/>
          <w:marBottom w:val="0"/>
          <w:divBdr>
            <w:top w:val="none" w:sz="0" w:space="0" w:color="auto"/>
            <w:left w:val="none" w:sz="0" w:space="0" w:color="auto"/>
            <w:bottom w:val="none" w:sz="0" w:space="0" w:color="auto"/>
            <w:right w:val="none" w:sz="0" w:space="0" w:color="auto"/>
          </w:divBdr>
          <w:divsChild>
            <w:div w:id="131085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668050">
      <w:bodyDiv w:val="1"/>
      <w:marLeft w:val="0"/>
      <w:marRight w:val="0"/>
      <w:marTop w:val="0"/>
      <w:marBottom w:val="0"/>
      <w:divBdr>
        <w:top w:val="none" w:sz="0" w:space="0" w:color="auto"/>
        <w:left w:val="none" w:sz="0" w:space="0" w:color="auto"/>
        <w:bottom w:val="none" w:sz="0" w:space="0" w:color="auto"/>
        <w:right w:val="none" w:sz="0" w:space="0" w:color="auto"/>
      </w:divBdr>
      <w:divsChild>
        <w:div w:id="1296567408">
          <w:marLeft w:val="0"/>
          <w:marRight w:val="0"/>
          <w:marTop w:val="0"/>
          <w:marBottom w:val="300"/>
          <w:divBdr>
            <w:top w:val="none" w:sz="0" w:space="0" w:color="auto"/>
            <w:left w:val="none" w:sz="0" w:space="0" w:color="auto"/>
            <w:bottom w:val="none" w:sz="0" w:space="0" w:color="auto"/>
            <w:right w:val="none" w:sz="0" w:space="0" w:color="auto"/>
          </w:divBdr>
        </w:div>
        <w:div w:id="1182744526">
          <w:marLeft w:val="0"/>
          <w:marRight w:val="0"/>
          <w:marTop w:val="0"/>
          <w:marBottom w:val="450"/>
          <w:divBdr>
            <w:top w:val="none" w:sz="0" w:space="0" w:color="auto"/>
            <w:left w:val="none" w:sz="0" w:space="0" w:color="auto"/>
            <w:bottom w:val="none" w:sz="0" w:space="0" w:color="auto"/>
            <w:right w:val="none" w:sz="0" w:space="0" w:color="auto"/>
          </w:divBdr>
          <w:divsChild>
            <w:div w:id="1081100648">
              <w:marLeft w:val="0"/>
              <w:marRight w:val="0"/>
              <w:marTop w:val="0"/>
              <w:marBottom w:val="0"/>
              <w:divBdr>
                <w:top w:val="none" w:sz="0" w:space="0" w:color="auto"/>
                <w:left w:val="none" w:sz="0" w:space="0" w:color="auto"/>
                <w:bottom w:val="none" w:sz="0" w:space="0" w:color="auto"/>
                <w:right w:val="none" w:sz="0" w:space="0" w:color="auto"/>
              </w:divBdr>
              <w:divsChild>
                <w:div w:id="1945843946">
                  <w:marLeft w:val="0"/>
                  <w:marRight w:val="0"/>
                  <w:marTop w:val="0"/>
                  <w:marBottom w:val="0"/>
                  <w:divBdr>
                    <w:top w:val="none" w:sz="0" w:space="0" w:color="auto"/>
                    <w:left w:val="none" w:sz="0" w:space="0" w:color="auto"/>
                    <w:bottom w:val="none" w:sz="0" w:space="0" w:color="auto"/>
                    <w:right w:val="none" w:sz="0" w:space="0" w:color="auto"/>
                  </w:divBdr>
                </w:div>
                <w:div w:id="1848708032">
                  <w:marLeft w:val="0"/>
                  <w:marRight w:val="0"/>
                  <w:marTop w:val="1125"/>
                  <w:marBottom w:val="0"/>
                  <w:divBdr>
                    <w:top w:val="none" w:sz="0" w:space="0" w:color="auto"/>
                    <w:left w:val="none" w:sz="0" w:space="0" w:color="auto"/>
                    <w:bottom w:val="none" w:sz="0" w:space="0" w:color="auto"/>
                    <w:right w:val="none" w:sz="0" w:space="0" w:color="auto"/>
                  </w:divBdr>
                  <w:divsChild>
                    <w:div w:id="3847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8019745">
      <w:bodyDiv w:val="1"/>
      <w:marLeft w:val="0"/>
      <w:marRight w:val="0"/>
      <w:marTop w:val="0"/>
      <w:marBottom w:val="0"/>
      <w:divBdr>
        <w:top w:val="none" w:sz="0" w:space="0" w:color="auto"/>
        <w:left w:val="none" w:sz="0" w:space="0" w:color="auto"/>
        <w:bottom w:val="none" w:sz="0" w:space="0" w:color="auto"/>
        <w:right w:val="none" w:sz="0" w:space="0" w:color="auto"/>
      </w:divBdr>
      <w:divsChild>
        <w:div w:id="51662848">
          <w:marLeft w:val="0"/>
          <w:marRight w:val="0"/>
          <w:marTop w:val="0"/>
          <w:marBottom w:val="0"/>
          <w:divBdr>
            <w:top w:val="none" w:sz="0" w:space="0" w:color="auto"/>
            <w:left w:val="none" w:sz="0" w:space="0" w:color="auto"/>
            <w:bottom w:val="none" w:sz="0" w:space="0" w:color="auto"/>
            <w:right w:val="none" w:sz="0" w:space="0" w:color="auto"/>
          </w:divBdr>
        </w:div>
        <w:div w:id="1541824417">
          <w:marLeft w:val="0"/>
          <w:marRight w:val="0"/>
          <w:marTop w:val="1125"/>
          <w:marBottom w:val="0"/>
          <w:divBdr>
            <w:top w:val="none" w:sz="0" w:space="0" w:color="auto"/>
            <w:left w:val="none" w:sz="0" w:space="0" w:color="auto"/>
            <w:bottom w:val="none" w:sz="0" w:space="0" w:color="auto"/>
            <w:right w:val="none" w:sz="0" w:space="0" w:color="auto"/>
          </w:divBdr>
          <w:divsChild>
            <w:div w:id="513114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180136">
      <w:bodyDiv w:val="1"/>
      <w:marLeft w:val="0"/>
      <w:marRight w:val="0"/>
      <w:marTop w:val="0"/>
      <w:marBottom w:val="0"/>
      <w:divBdr>
        <w:top w:val="none" w:sz="0" w:space="0" w:color="auto"/>
        <w:left w:val="none" w:sz="0" w:space="0" w:color="auto"/>
        <w:bottom w:val="none" w:sz="0" w:space="0" w:color="auto"/>
        <w:right w:val="none" w:sz="0" w:space="0" w:color="auto"/>
      </w:divBdr>
    </w:div>
    <w:div w:id="1352145677">
      <w:bodyDiv w:val="1"/>
      <w:marLeft w:val="0"/>
      <w:marRight w:val="0"/>
      <w:marTop w:val="0"/>
      <w:marBottom w:val="0"/>
      <w:divBdr>
        <w:top w:val="none" w:sz="0" w:space="0" w:color="auto"/>
        <w:left w:val="none" w:sz="0" w:space="0" w:color="auto"/>
        <w:bottom w:val="none" w:sz="0" w:space="0" w:color="auto"/>
        <w:right w:val="none" w:sz="0" w:space="0" w:color="auto"/>
      </w:divBdr>
      <w:divsChild>
        <w:div w:id="1957177519">
          <w:marLeft w:val="0"/>
          <w:marRight w:val="0"/>
          <w:marTop w:val="0"/>
          <w:marBottom w:val="0"/>
          <w:divBdr>
            <w:top w:val="none" w:sz="0" w:space="0" w:color="auto"/>
            <w:left w:val="none" w:sz="0" w:space="0" w:color="auto"/>
            <w:bottom w:val="none" w:sz="0" w:space="0" w:color="auto"/>
            <w:right w:val="none" w:sz="0" w:space="0" w:color="auto"/>
          </w:divBdr>
          <w:divsChild>
            <w:div w:id="155927810">
              <w:marLeft w:val="0"/>
              <w:marRight w:val="0"/>
              <w:marTop w:val="0"/>
              <w:marBottom w:val="0"/>
              <w:divBdr>
                <w:top w:val="none" w:sz="0" w:space="0" w:color="auto"/>
                <w:left w:val="none" w:sz="0" w:space="0" w:color="auto"/>
                <w:bottom w:val="none" w:sz="0" w:space="0" w:color="auto"/>
                <w:right w:val="none" w:sz="0" w:space="0" w:color="auto"/>
              </w:divBdr>
              <w:divsChild>
                <w:div w:id="450979741">
                  <w:marLeft w:val="0"/>
                  <w:marRight w:val="0"/>
                  <w:marTop w:val="0"/>
                  <w:marBottom w:val="0"/>
                  <w:divBdr>
                    <w:top w:val="none" w:sz="0" w:space="0" w:color="auto"/>
                    <w:left w:val="none" w:sz="0" w:space="0" w:color="auto"/>
                    <w:bottom w:val="none" w:sz="0" w:space="0" w:color="auto"/>
                    <w:right w:val="none" w:sz="0" w:space="0" w:color="auto"/>
                  </w:divBdr>
                  <w:divsChild>
                    <w:div w:id="120878552">
                      <w:marLeft w:val="0"/>
                      <w:marRight w:val="0"/>
                      <w:marTop w:val="0"/>
                      <w:marBottom w:val="0"/>
                      <w:divBdr>
                        <w:top w:val="none" w:sz="0" w:space="0" w:color="auto"/>
                        <w:left w:val="none" w:sz="0" w:space="0" w:color="auto"/>
                        <w:bottom w:val="none" w:sz="0" w:space="0" w:color="auto"/>
                        <w:right w:val="none" w:sz="0" w:space="0" w:color="auto"/>
                      </w:divBdr>
                      <w:divsChild>
                        <w:div w:id="431245534">
                          <w:marLeft w:val="0"/>
                          <w:marRight w:val="0"/>
                          <w:marTop w:val="0"/>
                          <w:marBottom w:val="0"/>
                          <w:divBdr>
                            <w:top w:val="none" w:sz="0" w:space="0" w:color="auto"/>
                            <w:left w:val="none" w:sz="0" w:space="0" w:color="auto"/>
                            <w:bottom w:val="none" w:sz="0" w:space="0" w:color="auto"/>
                            <w:right w:val="none" w:sz="0" w:space="0" w:color="auto"/>
                          </w:divBdr>
                        </w:div>
                        <w:div w:id="2109737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3146345">
      <w:bodyDiv w:val="1"/>
      <w:marLeft w:val="0"/>
      <w:marRight w:val="0"/>
      <w:marTop w:val="0"/>
      <w:marBottom w:val="0"/>
      <w:divBdr>
        <w:top w:val="none" w:sz="0" w:space="0" w:color="auto"/>
        <w:left w:val="none" w:sz="0" w:space="0" w:color="auto"/>
        <w:bottom w:val="none" w:sz="0" w:space="0" w:color="auto"/>
        <w:right w:val="none" w:sz="0" w:space="0" w:color="auto"/>
      </w:divBdr>
      <w:divsChild>
        <w:div w:id="398090246">
          <w:marLeft w:val="0"/>
          <w:marRight w:val="0"/>
          <w:marTop w:val="0"/>
          <w:marBottom w:val="0"/>
          <w:divBdr>
            <w:top w:val="none" w:sz="0" w:space="0" w:color="auto"/>
            <w:left w:val="none" w:sz="0" w:space="0" w:color="auto"/>
            <w:bottom w:val="none" w:sz="0" w:space="0" w:color="auto"/>
            <w:right w:val="none" w:sz="0" w:space="0" w:color="auto"/>
          </w:divBdr>
        </w:div>
        <w:div w:id="2067097703">
          <w:marLeft w:val="0"/>
          <w:marRight w:val="0"/>
          <w:marTop w:val="1125"/>
          <w:marBottom w:val="0"/>
          <w:divBdr>
            <w:top w:val="none" w:sz="0" w:space="0" w:color="auto"/>
            <w:left w:val="none" w:sz="0" w:space="0" w:color="auto"/>
            <w:bottom w:val="none" w:sz="0" w:space="0" w:color="auto"/>
            <w:right w:val="none" w:sz="0" w:space="0" w:color="auto"/>
          </w:divBdr>
          <w:divsChild>
            <w:div w:id="186666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384474">
      <w:bodyDiv w:val="1"/>
      <w:marLeft w:val="0"/>
      <w:marRight w:val="0"/>
      <w:marTop w:val="0"/>
      <w:marBottom w:val="0"/>
      <w:divBdr>
        <w:top w:val="none" w:sz="0" w:space="0" w:color="auto"/>
        <w:left w:val="none" w:sz="0" w:space="0" w:color="auto"/>
        <w:bottom w:val="none" w:sz="0" w:space="0" w:color="auto"/>
        <w:right w:val="none" w:sz="0" w:space="0" w:color="auto"/>
      </w:divBdr>
      <w:divsChild>
        <w:div w:id="490676412">
          <w:marLeft w:val="0"/>
          <w:marRight w:val="0"/>
          <w:marTop w:val="0"/>
          <w:marBottom w:val="0"/>
          <w:divBdr>
            <w:top w:val="none" w:sz="0" w:space="0" w:color="auto"/>
            <w:left w:val="none" w:sz="0" w:space="0" w:color="auto"/>
            <w:bottom w:val="none" w:sz="0" w:space="0" w:color="auto"/>
            <w:right w:val="none" w:sz="0" w:space="0" w:color="auto"/>
          </w:divBdr>
        </w:div>
        <w:div w:id="1509325735">
          <w:marLeft w:val="0"/>
          <w:marRight w:val="0"/>
          <w:marTop w:val="1125"/>
          <w:marBottom w:val="0"/>
          <w:divBdr>
            <w:top w:val="none" w:sz="0" w:space="0" w:color="auto"/>
            <w:left w:val="none" w:sz="0" w:space="0" w:color="auto"/>
            <w:bottom w:val="none" w:sz="0" w:space="0" w:color="auto"/>
            <w:right w:val="none" w:sz="0" w:space="0" w:color="auto"/>
          </w:divBdr>
          <w:divsChild>
            <w:div w:id="783885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459339">
      <w:bodyDiv w:val="1"/>
      <w:marLeft w:val="0"/>
      <w:marRight w:val="0"/>
      <w:marTop w:val="0"/>
      <w:marBottom w:val="0"/>
      <w:divBdr>
        <w:top w:val="none" w:sz="0" w:space="0" w:color="auto"/>
        <w:left w:val="none" w:sz="0" w:space="0" w:color="auto"/>
        <w:bottom w:val="none" w:sz="0" w:space="0" w:color="auto"/>
        <w:right w:val="none" w:sz="0" w:space="0" w:color="auto"/>
      </w:divBdr>
      <w:divsChild>
        <w:div w:id="1372926544">
          <w:marLeft w:val="0"/>
          <w:marRight w:val="0"/>
          <w:marTop w:val="1125"/>
          <w:marBottom w:val="0"/>
          <w:divBdr>
            <w:top w:val="none" w:sz="0" w:space="0" w:color="auto"/>
            <w:left w:val="none" w:sz="0" w:space="0" w:color="auto"/>
            <w:bottom w:val="none" w:sz="0" w:space="0" w:color="auto"/>
            <w:right w:val="none" w:sz="0" w:space="0" w:color="auto"/>
          </w:divBdr>
          <w:divsChild>
            <w:div w:id="1411730346">
              <w:marLeft w:val="0"/>
              <w:marRight w:val="0"/>
              <w:marTop w:val="0"/>
              <w:marBottom w:val="0"/>
              <w:divBdr>
                <w:top w:val="none" w:sz="0" w:space="0" w:color="auto"/>
                <w:left w:val="none" w:sz="0" w:space="0" w:color="auto"/>
                <w:bottom w:val="none" w:sz="0" w:space="0" w:color="auto"/>
                <w:right w:val="none" w:sz="0" w:space="0" w:color="auto"/>
              </w:divBdr>
            </w:div>
          </w:divsChild>
        </w:div>
        <w:div w:id="1639383846">
          <w:marLeft w:val="0"/>
          <w:marRight w:val="0"/>
          <w:marTop w:val="0"/>
          <w:marBottom w:val="0"/>
          <w:divBdr>
            <w:top w:val="none" w:sz="0" w:space="0" w:color="auto"/>
            <w:left w:val="none" w:sz="0" w:space="0" w:color="auto"/>
            <w:bottom w:val="none" w:sz="0" w:space="0" w:color="auto"/>
            <w:right w:val="none" w:sz="0" w:space="0" w:color="auto"/>
          </w:divBdr>
        </w:div>
      </w:divsChild>
    </w:div>
    <w:div w:id="1368405757">
      <w:bodyDiv w:val="1"/>
      <w:marLeft w:val="0"/>
      <w:marRight w:val="0"/>
      <w:marTop w:val="0"/>
      <w:marBottom w:val="0"/>
      <w:divBdr>
        <w:top w:val="none" w:sz="0" w:space="0" w:color="auto"/>
        <w:left w:val="none" w:sz="0" w:space="0" w:color="auto"/>
        <w:bottom w:val="none" w:sz="0" w:space="0" w:color="auto"/>
        <w:right w:val="none" w:sz="0" w:space="0" w:color="auto"/>
      </w:divBdr>
      <w:divsChild>
        <w:div w:id="1206023639">
          <w:blockQuote w:val="1"/>
          <w:marLeft w:val="720"/>
          <w:marRight w:val="720"/>
          <w:marTop w:val="100"/>
          <w:marBottom w:val="100"/>
          <w:divBdr>
            <w:top w:val="none" w:sz="0" w:space="0" w:color="auto"/>
            <w:left w:val="none" w:sz="0" w:space="0" w:color="auto"/>
            <w:bottom w:val="none" w:sz="0" w:space="0" w:color="auto"/>
            <w:right w:val="none" w:sz="0" w:space="0" w:color="auto"/>
          </w:divBdr>
        </w:div>
        <w:div w:id="13465884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72997246">
      <w:bodyDiv w:val="1"/>
      <w:marLeft w:val="0"/>
      <w:marRight w:val="0"/>
      <w:marTop w:val="0"/>
      <w:marBottom w:val="0"/>
      <w:divBdr>
        <w:top w:val="none" w:sz="0" w:space="0" w:color="auto"/>
        <w:left w:val="none" w:sz="0" w:space="0" w:color="auto"/>
        <w:bottom w:val="none" w:sz="0" w:space="0" w:color="auto"/>
        <w:right w:val="none" w:sz="0" w:space="0" w:color="auto"/>
      </w:divBdr>
      <w:divsChild>
        <w:div w:id="349187467">
          <w:marLeft w:val="0"/>
          <w:marRight w:val="0"/>
          <w:marTop w:val="0"/>
          <w:marBottom w:val="0"/>
          <w:divBdr>
            <w:top w:val="none" w:sz="0" w:space="0" w:color="auto"/>
            <w:left w:val="none" w:sz="0" w:space="0" w:color="auto"/>
            <w:bottom w:val="none" w:sz="0" w:space="0" w:color="auto"/>
            <w:right w:val="none" w:sz="0" w:space="0" w:color="auto"/>
          </w:divBdr>
          <w:divsChild>
            <w:div w:id="1708482600">
              <w:marLeft w:val="-300"/>
              <w:marRight w:val="0"/>
              <w:marTop w:val="0"/>
              <w:marBottom w:val="0"/>
              <w:divBdr>
                <w:top w:val="none" w:sz="0" w:space="0" w:color="auto"/>
                <w:left w:val="none" w:sz="0" w:space="0" w:color="auto"/>
                <w:bottom w:val="none" w:sz="0" w:space="0" w:color="auto"/>
                <w:right w:val="none" w:sz="0" w:space="0" w:color="auto"/>
              </w:divBdr>
              <w:divsChild>
                <w:div w:id="1147553721">
                  <w:marLeft w:val="0"/>
                  <w:marRight w:val="0"/>
                  <w:marTop w:val="0"/>
                  <w:marBottom w:val="300"/>
                  <w:divBdr>
                    <w:top w:val="none" w:sz="0" w:space="0" w:color="auto"/>
                    <w:left w:val="none" w:sz="0" w:space="0" w:color="auto"/>
                    <w:bottom w:val="none" w:sz="0" w:space="0" w:color="auto"/>
                    <w:right w:val="none" w:sz="0" w:space="0" w:color="auto"/>
                  </w:divBdr>
                </w:div>
                <w:div w:id="331681338">
                  <w:marLeft w:val="0"/>
                  <w:marRight w:val="0"/>
                  <w:marTop w:val="0"/>
                  <w:marBottom w:val="450"/>
                  <w:divBdr>
                    <w:top w:val="none" w:sz="0" w:space="0" w:color="auto"/>
                    <w:left w:val="none" w:sz="0" w:space="0" w:color="auto"/>
                    <w:bottom w:val="none" w:sz="0" w:space="0" w:color="auto"/>
                    <w:right w:val="none" w:sz="0" w:space="0" w:color="auto"/>
                  </w:divBdr>
                  <w:divsChild>
                    <w:div w:id="83890848">
                      <w:marLeft w:val="0"/>
                      <w:marRight w:val="0"/>
                      <w:marTop w:val="0"/>
                      <w:marBottom w:val="0"/>
                      <w:divBdr>
                        <w:top w:val="none" w:sz="0" w:space="0" w:color="auto"/>
                        <w:left w:val="none" w:sz="0" w:space="0" w:color="auto"/>
                        <w:bottom w:val="none" w:sz="0" w:space="0" w:color="auto"/>
                        <w:right w:val="none" w:sz="0" w:space="0" w:color="auto"/>
                      </w:divBdr>
                      <w:divsChild>
                        <w:div w:id="1076978550">
                          <w:marLeft w:val="0"/>
                          <w:marRight w:val="0"/>
                          <w:marTop w:val="0"/>
                          <w:marBottom w:val="0"/>
                          <w:divBdr>
                            <w:top w:val="none" w:sz="0" w:space="0" w:color="auto"/>
                            <w:left w:val="none" w:sz="0" w:space="0" w:color="auto"/>
                            <w:bottom w:val="none" w:sz="0" w:space="0" w:color="auto"/>
                            <w:right w:val="none" w:sz="0" w:space="0" w:color="auto"/>
                          </w:divBdr>
                        </w:div>
                        <w:div w:id="282032100">
                          <w:marLeft w:val="0"/>
                          <w:marRight w:val="0"/>
                          <w:marTop w:val="1125"/>
                          <w:marBottom w:val="0"/>
                          <w:divBdr>
                            <w:top w:val="none" w:sz="0" w:space="0" w:color="auto"/>
                            <w:left w:val="none" w:sz="0" w:space="0" w:color="auto"/>
                            <w:bottom w:val="none" w:sz="0" w:space="0" w:color="auto"/>
                            <w:right w:val="none" w:sz="0" w:space="0" w:color="auto"/>
                          </w:divBdr>
                          <w:divsChild>
                            <w:div w:id="1433209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4311422">
      <w:bodyDiv w:val="1"/>
      <w:marLeft w:val="0"/>
      <w:marRight w:val="0"/>
      <w:marTop w:val="0"/>
      <w:marBottom w:val="0"/>
      <w:divBdr>
        <w:top w:val="none" w:sz="0" w:space="0" w:color="auto"/>
        <w:left w:val="none" w:sz="0" w:space="0" w:color="auto"/>
        <w:bottom w:val="none" w:sz="0" w:space="0" w:color="auto"/>
        <w:right w:val="none" w:sz="0" w:space="0" w:color="auto"/>
      </w:divBdr>
      <w:divsChild>
        <w:div w:id="598650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67521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232783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09686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930097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18101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962314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6655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802012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281752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79620268">
      <w:bodyDiv w:val="1"/>
      <w:marLeft w:val="0"/>
      <w:marRight w:val="0"/>
      <w:marTop w:val="0"/>
      <w:marBottom w:val="0"/>
      <w:divBdr>
        <w:top w:val="none" w:sz="0" w:space="0" w:color="auto"/>
        <w:left w:val="none" w:sz="0" w:space="0" w:color="auto"/>
        <w:bottom w:val="none" w:sz="0" w:space="0" w:color="auto"/>
        <w:right w:val="none" w:sz="0" w:space="0" w:color="auto"/>
      </w:divBdr>
    </w:div>
    <w:div w:id="1386219753">
      <w:bodyDiv w:val="1"/>
      <w:marLeft w:val="0"/>
      <w:marRight w:val="0"/>
      <w:marTop w:val="0"/>
      <w:marBottom w:val="0"/>
      <w:divBdr>
        <w:top w:val="none" w:sz="0" w:space="0" w:color="auto"/>
        <w:left w:val="none" w:sz="0" w:space="0" w:color="auto"/>
        <w:bottom w:val="none" w:sz="0" w:space="0" w:color="auto"/>
        <w:right w:val="none" w:sz="0" w:space="0" w:color="auto"/>
      </w:divBdr>
      <w:divsChild>
        <w:div w:id="1177040656">
          <w:marLeft w:val="0"/>
          <w:marRight w:val="0"/>
          <w:marTop w:val="0"/>
          <w:marBottom w:val="0"/>
          <w:divBdr>
            <w:top w:val="none" w:sz="0" w:space="0" w:color="auto"/>
            <w:left w:val="none" w:sz="0" w:space="0" w:color="auto"/>
            <w:bottom w:val="none" w:sz="0" w:space="0" w:color="auto"/>
            <w:right w:val="none" w:sz="0" w:space="0" w:color="auto"/>
          </w:divBdr>
        </w:div>
        <w:div w:id="1790970536">
          <w:marLeft w:val="0"/>
          <w:marRight w:val="0"/>
          <w:marTop w:val="1125"/>
          <w:marBottom w:val="0"/>
          <w:divBdr>
            <w:top w:val="none" w:sz="0" w:space="0" w:color="auto"/>
            <w:left w:val="none" w:sz="0" w:space="0" w:color="auto"/>
            <w:bottom w:val="none" w:sz="0" w:space="0" w:color="auto"/>
            <w:right w:val="none" w:sz="0" w:space="0" w:color="auto"/>
          </w:divBdr>
          <w:divsChild>
            <w:div w:id="1360082483">
              <w:marLeft w:val="0"/>
              <w:marRight w:val="0"/>
              <w:marTop w:val="0"/>
              <w:marBottom w:val="0"/>
              <w:divBdr>
                <w:top w:val="none" w:sz="0" w:space="0" w:color="auto"/>
                <w:left w:val="none" w:sz="0" w:space="0" w:color="auto"/>
                <w:bottom w:val="none" w:sz="0" w:space="0" w:color="auto"/>
                <w:right w:val="none" w:sz="0" w:space="0" w:color="auto"/>
              </w:divBdr>
              <w:divsChild>
                <w:div w:id="1898199085">
                  <w:marLeft w:val="0"/>
                  <w:marRight w:val="0"/>
                  <w:marTop w:val="0"/>
                  <w:marBottom w:val="0"/>
                  <w:divBdr>
                    <w:top w:val="none" w:sz="0" w:space="0" w:color="auto"/>
                    <w:left w:val="none" w:sz="0" w:space="0" w:color="auto"/>
                    <w:bottom w:val="none" w:sz="0" w:space="0" w:color="auto"/>
                    <w:right w:val="none" w:sz="0" w:space="0" w:color="auto"/>
                  </w:divBdr>
                </w:div>
                <w:div w:id="60885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0107762">
      <w:bodyDiv w:val="1"/>
      <w:marLeft w:val="0"/>
      <w:marRight w:val="0"/>
      <w:marTop w:val="0"/>
      <w:marBottom w:val="0"/>
      <w:divBdr>
        <w:top w:val="none" w:sz="0" w:space="0" w:color="auto"/>
        <w:left w:val="none" w:sz="0" w:space="0" w:color="auto"/>
        <w:bottom w:val="none" w:sz="0" w:space="0" w:color="auto"/>
        <w:right w:val="none" w:sz="0" w:space="0" w:color="auto"/>
      </w:divBdr>
      <w:divsChild>
        <w:div w:id="1228607371">
          <w:marLeft w:val="0"/>
          <w:marRight w:val="0"/>
          <w:marTop w:val="0"/>
          <w:marBottom w:val="300"/>
          <w:divBdr>
            <w:top w:val="none" w:sz="0" w:space="0" w:color="auto"/>
            <w:left w:val="none" w:sz="0" w:space="0" w:color="auto"/>
            <w:bottom w:val="none" w:sz="0" w:space="0" w:color="auto"/>
            <w:right w:val="none" w:sz="0" w:space="0" w:color="auto"/>
          </w:divBdr>
        </w:div>
        <w:div w:id="2098476895">
          <w:marLeft w:val="0"/>
          <w:marRight w:val="0"/>
          <w:marTop w:val="0"/>
          <w:marBottom w:val="450"/>
          <w:divBdr>
            <w:top w:val="none" w:sz="0" w:space="0" w:color="auto"/>
            <w:left w:val="none" w:sz="0" w:space="0" w:color="auto"/>
            <w:bottom w:val="none" w:sz="0" w:space="0" w:color="auto"/>
            <w:right w:val="none" w:sz="0" w:space="0" w:color="auto"/>
          </w:divBdr>
          <w:divsChild>
            <w:div w:id="1251819014">
              <w:marLeft w:val="0"/>
              <w:marRight w:val="0"/>
              <w:marTop w:val="0"/>
              <w:marBottom w:val="0"/>
              <w:divBdr>
                <w:top w:val="none" w:sz="0" w:space="0" w:color="auto"/>
                <w:left w:val="none" w:sz="0" w:space="0" w:color="auto"/>
                <w:bottom w:val="none" w:sz="0" w:space="0" w:color="auto"/>
                <w:right w:val="none" w:sz="0" w:space="0" w:color="auto"/>
              </w:divBdr>
              <w:divsChild>
                <w:div w:id="65538317">
                  <w:marLeft w:val="0"/>
                  <w:marRight w:val="0"/>
                  <w:marTop w:val="1125"/>
                  <w:marBottom w:val="0"/>
                  <w:divBdr>
                    <w:top w:val="none" w:sz="0" w:space="0" w:color="auto"/>
                    <w:left w:val="none" w:sz="0" w:space="0" w:color="auto"/>
                    <w:bottom w:val="none" w:sz="0" w:space="0" w:color="auto"/>
                    <w:right w:val="none" w:sz="0" w:space="0" w:color="auto"/>
                  </w:divBdr>
                  <w:divsChild>
                    <w:div w:id="152990868">
                      <w:marLeft w:val="0"/>
                      <w:marRight w:val="0"/>
                      <w:marTop w:val="0"/>
                      <w:marBottom w:val="0"/>
                      <w:divBdr>
                        <w:top w:val="none" w:sz="0" w:space="0" w:color="auto"/>
                        <w:left w:val="none" w:sz="0" w:space="0" w:color="auto"/>
                        <w:bottom w:val="none" w:sz="0" w:space="0" w:color="auto"/>
                        <w:right w:val="none" w:sz="0" w:space="0" w:color="auto"/>
                      </w:divBdr>
                    </w:div>
                  </w:divsChild>
                </w:div>
                <w:div w:id="49153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6079261">
      <w:bodyDiv w:val="1"/>
      <w:marLeft w:val="0"/>
      <w:marRight w:val="0"/>
      <w:marTop w:val="0"/>
      <w:marBottom w:val="0"/>
      <w:divBdr>
        <w:top w:val="none" w:sz="0" w:space="0" w:color="auto"/>
        <w:left w:val="none" w:sz="0" w:space="0" w:color="auto"/>
        <w:bottom w:val="none" w:sz="0" w:space="0" w:color="auto"/>
        <w:right w:val="none" w:sz="0" w:space="0" w:color="auto"/>
      </w:divBdr>
      <w:divsChild>
        <w:div w:id="163785419">
          <w:marLeft w:val="0"/>
          <w:marRight w:val="0"/>
          <w:marTop w:val="0"/>
          <w:marBottom w:val="0"/>
          <w:divBdr>
            <w:top w:val="none" w:sz="0" w:space="0" w:color="auto"/>
            <w:left w:val="none" w:sz="0" w:space="0" w:color="auto"/>
            <w:bottom w:val="none" w:sz="0" w:space="0" w:color="auto"/>
            <w:right w:val="none" w:sz="0" w:space="0" w:color="auto"/>
          </w:divBdr>
          <w:divsChild>
            <w:div w:id="1091702608">
              <w:marLeft w:val="-300"/>
              <w:marRight w:val="0"/>
              <w:marTop w:val="0"/>
              <w:marBottom w:val="0"/>
              <w:divBdr>
                <w:top w:val="none" w:sz="0" w:space="0" w:color="auto"/>
                <w:left w:val="none" w:sz="0" w:space="0" w:color="auto"/>
                <w:bottom w:val="none" w:sz="0" w:space="0" w:color="auto"/>
                <w:right w:val="none" w:sz="0" w:space="0" w:color="auto"/>
              </w:divBdr>
              <w:divsChild>
                <w:div w:id="997000257">
                  <w:marLeft w:val="0"/>
                  <w:marRight w:val="0"/>
                  <w:marTop w:val="0"/>
                  <w:marBottom w:val="450"/>
                  <w:divBdr>
                    <w:top w:val="none" w:sz="0" w:space="0" w:color="auto"/>
                    <w:left w:val="none" w:sz="0" w:space="0" w:color="auto"/>
                    <w:bottom w:val="none" w:sz="0" w:space="0" w:color="auto"/>
                    <w:right w:val="none" w:sz="0" w:space="0" w:color="auto"/>
                  </w:divBdr>
                  <w:divsChild>
                    <w:div w:id="782461033">
                      <w:marLeft w:val="0"/>
                      <w:marRight w:val="0"/>
                      <w:marTop w:val="0"/>
                      <w:marBottom w:val="0"/>
                      <w:divBdr>
                        <w:top w:val="none" w:sz="0" w:space="0" w:color="auto"/>
                        <w:left w:val="none" w:sz="0" w:space="0" w:color="auto"/>
                        <w:bottom w:val="none" w:sz="0" w:space="0" w:color="auto"/>
                        <w:right w:val="none" w:sz="0" w:space="0" w:color="auto"/>
                      </w:divBdr>
                      <w:divsChild>
                        <w:div w:id="125314665">
                          <w:marLeft w:val="0"/>
                          <w:marRight w:val="0"/>
                          <w:marTop w:val="1125"/>
                          <w:marBottom w:val="0"/>
                          <w:divBdr>
                            <w:top w:val="none" w:sz="0" w:space="0" w:color="auto"/>
                            <w:left w:val="none" w:sz="0" w:space="0" w:color="auto"/>
                            <w:bottom w:val="none" w:sz="0" w:space="0" w:color="auto"/>
                            <w:right w:val="none" w:sz="0" w:space="0" w:color="auto"/>
                          </w:divBdr>
                          <w:divsChild>
                            <w:div w:id="1990551116">
                              <w:marLeft w:val="0"/>
                              <w:marRight w:val="0"/>
                              <w:marTop w:val="0"/>
                              <w:marBottom w:val="0"/>
                              <w:divBdr>
                                <w:top w:val="none" w:sz="0" w:space="0" w:color="auto"/>
                                <w:left w:val="none" w:sz="0" w:space="0" w:color="auto"/>
                                <w:bottom w:val="none" w:sz="0" w:space="0" w:color="auto"/>
                                <w:right w:val="none" w:sz="0" w:space="0" w:color="auto"/>
                              </w:divBdr>
                            </w:div>
                          </w:divsChild>
                        </w:div>
                        <w:div w:id="327945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97534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406300067">
      <w:bodyDiv w:val="1"/>
      <w:marLeft w:val="0"/>
      <w:marRight w:val="0"/>
      <w:marTop w:val="0"/>
      <w:marBottom w:val="0"/>
      <w:divBdr>
        <w:top w:val="none" w:sz="0" w:space="0" w:color="auto"/>
        <w:left w:val="none" w:sz="0" w:space="0" w:color="auto"/>
        <w:bottom w:val="none" w:sz="0" w:space="0" w:color="auto"/>
        <w:right w:val="none" w:sz="0" w:space="0" w:color="auto"/>
      </w:divBdr>
    </w:div>
    <w:div w:id="1409691751">
      <w:bodyDiv w:val="1"/>
      <w:marLeft w:val="0"/>
      <w:marRight w:val="0"/>
      <w:marTop w:val="0"/>
      <w:marBottom w:val="0"/>
      <w:divBdr>
        <w:top w:val="none" w:sz="0" w:space="0" w:color="auto"/>
        <w:left w:val="none" w:sz="0" w:space="0" w:color="auto"/>
        <w:bottom w:val="none" w:sz="0" w:space="0" w:color="auto"/>
        <w:right w:val="none" w:sz="0" w:space="0" w:color="auto"/>
      </w:divBdr>
      <w:divsChild>
        <w:div w:id="1431126566">
          <w:marLeft w:val="0"/>
          <w:marRight w:val="0"/>
          <w:marTop w:val="0"/>
          <w:marBottom w:val="0"/>
          <w:divBdr>
            <w:top w:val="none" w:sz="0" w:space="0" w:color="auto"/>
            <w:left w:val="none" w:sz="0" w:space="0" w:color="auto"/>
            <w:bottom w:val="none" w:sz="0" w:space="0" w:color="auto"/>
            <w:right w:val="none" w:sz="0" w:space="0" w:color="auto"/>
          </w:divBdr>
          <w:divsChild>
            <w:div w:id="1929077512">
              <w:marLeft w:val="0"/>
              <w:marRight w:val="0"/>
              <w:marTop w:val="0"/>
              <w:marBottom w:val="0"/>
              <w:divBdr>
                <w:top w:val="none" w:sz="0" w:space="0" w:color="auto"/>
                <w:left w:val="none" w:sz="0" w:space="0" w:color="auto"/>
                <w:bottom w:val="none" w:sz="0" w:space="0" w:color="auto"/>
                <w:right w:val="none" w:sz="0" w:space="0" w:color="auto"/>
              </w:divBdr>
              <w:divsChild>
                <w:div w:id="114327437">
                  <w:marLeft w:val="0"/>
                  <w:marRight w:val="0"/>
                  <w:marTop w:val="0"/>
                  <w:marBottom w:val="0"/>
                  <w:divBdr>
                    <w:top w:val="none" w:sz="0" w:space="0" w:color="auto"/>
                    <w:left w:val="none" w:sz="0" w:space="0" w:color="auto"/>
                    <w:bottom w:val="none" w:sz="0" w:space="0" w:color="auto"/>
                    <w:right w:val="none" w:sz="0" w:space="0" w:color="auto"/>
                  </w:divBdr>
                  <w:divsChild>
                    <w:div w:id="1794013953">
                      <w:marLeft w:val="0"/>
                      <w:marRight w:val="0"/>
                      <w:marTop w:val="0"/>
                      <w:marBottom w:val="0"/>
                      <w:divBdr>
                        <w:top w:val="none" w:sz="0" w:space="0" w:color="auto"/>
                        <w:left w:val="none" w:sz="0" w:space="0" w:color="auto"/>
                        <w:bottom w:val="none" w:sz="0" w:space="0" w:color="auto"/>
                        <w:right w:val="none" w:sz="0" w:space="0" w:color="auto"/>
                      </w:divBdr>
                      <w:divsChild>
                        <w:div w:id="345182800">
                          <w:marLeft w:val="0"/>
                          <w:marRight w:val="0"/>
                          <w:marTop w:val="0"/>
                          <w:marBottom w:val="0"/>
                          <w:divBdr>
                            <w:top w:val="none" w:sz="0" w:space="0" w:color="auto"/>
                            <w:left w:val="none" w:sz="0" w:space="0" w:color="auto"/>
                            <w:bottom w:val="none" w:sz="0" w:space="0" w:color="auto"/>
                            <w:right w:val="none" w:sz="0" w:space="0" w:color="auto"/>
                          </w:divBdr>
                        </w:div>
                        <w:div w:id="815217692">
                          <w:marLeft w:val="0"/>
                          <w:marRight w:val="0"/>
                          <w:marTop w:val="0"/>
                          <w:marBottom w:val="0"/>
                          <w:divBdr>
                            <w:top w:val="none" w:sz="0" w:space="0" w:color="auto"/>
                            <w:left w:val="none" w:sz="0" w:space="0" w:color="auto"/>
                            <w:bottom w:val="none" w:sz="0" w:space="0" w:color="auto"/>
                            <w:right w:val="none" w:sz="0" w:space="0" w:color="auto"/>
                          </w:divBdr>
                        </w:div>
                        <w:div w:id="1077626387">
                          <w:marLeft w:val="0"/>
                          <w:marRight w:val="0"/>
                          <w:marTop w:val="0"/>
                          <w:marBottom w:val="0"/>
                          <w:divBdr>
                            <w:top w:val="none" w:sz="0" w:space="0" w:color="auto"/>
                            <w:left w:val="none" w:sz="0" w:space="0" w:color="auto"/>
                            <w:bottom w:val="none" w:sz="0" w:space="0" w:color="auto"/>
                            <w:right w:val="none" w:sz="0" w:space="0" w:color="auto"/>
                          </w:divBdr>
                          <w:divsChild>
                            <w:div w:id="539514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9255986">
      <w:bodyDiv w:val="1"/>
      <w:marLeft w:val="0"/>
      <w:marRight w:val="0"/>
      <w:marTop w:val="0"/>
      <w:marBottom w:val="0"/>
      <w:divBdr>
        <w:top w:val="none" w:sz="0" w:space="0" w:color="auto"/>
        <w:left w:val="none" w:sz="0" w:space="0" w:color="auto"/>
        <w:bottom w:val="none" w:sz="0" w:space="0" w:color="auto"/>
        <w:right w:val="none" w:sz="0" w:space="0" w:color="auto"/>
      </w:divBdr>
    </w:div>
    <w:div w:id="1420832311">
      <w:bodyDiv w:val="1"/>
      <w:marLeft w:val="0"/>
      <w:marRight w:val="0"/>
      <w:marTop w:val="0"/>
      <w:marBottom w:val="0"/>
      <w:divBdr>
        <w:top w:val="none" w:sz="0" w:space="0" w:color="auto"/>
        <w:left w:val="none" w:sz="0" w:space="0" w:color="auto"/>
        <w:bottom w:val="none" w:sz="0" w:space="0" w:color="auto"/>
        <w:right w:val="none" w:sz="0" w:space="0" w:color="auto"/>
      </w:divBdr>
    </w:div>
    <w:div w:id="1421214553">
      <w:bodyDiv w:val="1"/>
      <w:marLeft w:val="0"/>
      <w:marRight w:val="0"/>
      <w:marTop w:val="0"/>
      <w:marBottom w:val="0"/>
      <w:divBdr>
        <w:top w:val="none" w:sz="0" w:space="0" w:color="auto"/>
        <w:left w:val="none" w:sz="0" w:space="0" w:color="auto"/>
        <w:bottom w:val="none" w:sz="0" w:space="0" w:color="auto"/>
        <w:right w:val="none" w:sz="0" w:space="0" w:color="auto"/>
      </w:divBdr>
    </w:div>
    <w:div w:id="1422946544">
      <w:bodyDiv w:val="1"/>
      <w:marLeft w:val="0"/>
      <w:marRight w:val="0"/>
      <w:marTop w:val="0"/>
      <w:marBottom w:val="0"/>
      <w:divBdr>
        <w:top w:val="none" w:sz="0" w:space="0" w:color="auto"/>
        <w:left w:val="none" w:sz="0" w:space="0" w:color="auto"/>
        <w:bottom w:val="none" w:sz="0" w:space="0" w:color="auto"/>
        <w:right w:val="none" w:sz="0" w:space="0" w:color="auto"/>
      </w:divBdr>
      <w:divsChild>
        <w:div w:id="207422256">
          <w:marLeft w:val="0"/>
          <w:marRight w:val="0"/>
          <w:marTop w:val="1125"/>
          <w:marBottom w:val="0"/>
          <w:divBdr>
            <w:top w:val="none" w:sz="0" w:space="0" w:color="auto"/>
            <w:left w:val="none" w:sz="0" w:space="0" w:color="auto"/>
            <w:bottom w:val="none" w:sz="0" w:space="0" w:color="auto"/>
            <w:right w:val="none" w:sz="0" w:space="0" w:color="auto"/>
          </w:divBdr>
          <w:divsChild>
            <w:div w:id="937786607">
              <w:marLeft w:val="0"/>
              <w:marRight w:val="0"/>
              <w:marTop w:val="0"/>
              <w:marBottom w:val="0"/>
              <w:divBdr>
                <w:top w:val="none" w:sz="0" w:space="0" w:color="auto"/>
                <w:left w:val="none" w:sz="0" w:space="0" w:color="auto"/>
                <w:bottom w:val="none" w:sz="0" w:space="0" w:color="auto"/>
                <w:right w:val="none" w:sz="0" w:space="0" w:color="auto"/>
              </w:divBdr>
            </w:div>
          </w:divsChild>
        </w:div>
        <w:div w:id="1555657854">
          <w:marLeft w:val="0"/>
          <w:marRight w:val="0"/>
          <w:marTop w:val="0"/>
          <w:marBottom w:val="0"/>
          <w:divBdr>
            <w:top w:val="none" w:sz="0" w:space="0" w:color="auto"/>
            <w:left w:val="none" w:sz="0" w:space="0" w:color="auto"/>
            <w:bottom w:val="none" w:sz="0" w:space="0" w:color="auto"/>
            <w:right w:val="none" w:sz="0" w:space="0" w:color="auto"/>
          </w:divBdr>
        </w:div>
      </w:divsChild>
    </w:div>
    <w:div w:id="1425567745">
      <w:bodyDiv w:val="1"/>
      <w:marLeft w:val="0"/>
      <w:marRight w:val="0"/>
      <w:marTop w:val="0"/>
      <w:marBottom w:val="0"/>
      <w:divBdr>
        <w:top w:val="none" w:sz="0" w:space="0" w:color="auto"/>
        <w:left w:val="none" w:sz="0" w:space="0" w:color="auto"/>
        <w:bottom w:val="none" w:sz="0" w:space="0" w:color="auto"/>
        <w:right w:val="none" w:sz="0" w:space="0" w:color="auto"/>
      </w:divBdr>
      <w:divsChild>
        <w:div w:id="727079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95755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724508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60800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844677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75836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776040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63223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108943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28964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381866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91664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407147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00540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404073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23163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706162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38170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28966799">
      <w:bodyDiv w:val="1"/>
      <w:marLeft w:val="0"/>
      <w:marRight w:val="0"/>
      <w:marTop w:val="0"/>
      <w:marBottom w:val="0"/>
      <w:divBdr>
        <w:top w:val="none" w:sz="0" w:space="0" w:color="auto"/>
        <w:left w:val="none" w:sz="0" w:space="0" w:color="auto"/>
        <w:bottom w:val="none" w:sz="0" w:space="0" w:color="auto"/>
        <w:right w:val="none" w:sz="0" w:space="0" w:color="auto"/>
      </w:divBdr>
      <w:divsChild>
        <w:div w:id="822505727">
          <w:marLeft w:val="0"/>
          <w:marRight w:val="0"/>
          <w:marTop w:val="0"/>
          <w:marBottom w:val="0"/>
          <w:divBdr>
            <w:top w:val="none" w:sz="0" w:space="0" w:color="auto"/>
            <w:left w:val="none" w:sz="0" w:space="0" w:color="auto"/>
            <w:bottom w:val="none" w:sz="0" w:space="0" w:color="auto"/>
            <w:right w:val="none" w:sz="0" w:space="0" w:color="auto"/>
          </w:divBdr>
        </w:div>
        <w:div w:id="1139155872">
          <w:marLeft w:val="0"/>
          <w:marRight w:val="0"/>
          <w:marTop w:val="1125"/>
          <w:marBottom w:val="0"/>
          <w:divBdr>
            <w:top w:val="none" w:sz="0" w:space="0" w:color="auto"/>
            <w:left w:val="none" w:sz="0" w:space="0" w:color="auto"/>
            <w:bottom w:val="none" w:sz="0" w:space="0" w:color="auto"/>
            <w:right w:val="none" w:sz="0" w:space="0" w:color="auto"/>
          </w:divBdr>
          <w:divsChild>
            <w:div w:id="134294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856860">
      <w:bodyDiv w:val="1"/>
      <w:marLeft w:val="0"/>
      <w:marRight w:val="0"/>
      <w:marTop w:val="0"/>
      <w:marBottom w:val="0"/>
      <w:divBdr>
        <w:top w:val="none" w:sz="0" w:space="0" w:color="auto"/>
        <w:left w:val="none" w:sz="0" w:space="0" w:color="auto"/>
        <w:bottom w:val="none" w:sz="0" w:space="0" w:color="auto"/>
        <w:right w:val="none" w:sz="0" w:space="0" w:color="auto"/>
      </w:divBdr>
      <w:divsChild>
        <w:div w:id="179051239">
          <w:blockQuote w:val="1"/>
          <w:marLeft w:val="720"/>
          <w:marRight w:val="720"/>
          <w:marTop w:val="100"/>
          <w:marBottom w:val="100"/>
          <w:divBdr>
            <w:top w:val="none" w:sz="0" w:space="0" w:color="auto"/>
            <w:left w:val="none" w:sz="0" w:space="0" w:color="auto"/>
            <w:bottom w:val="none" w:sz="0" w:space="0" w:color="auto"/>
            <w:right w:val="none" w:sz="0" w:space="0" w:color="auto"/>
          </w:divBdr>
        </w:div>
        <w:div w:id="533468427">
          <w:blockQuote w:val="1"/>
          <w:marLeft w:val="720"/>
          <w:marRight w:val="720"/>
          <w:marTop w:val="100"/>
          <w:marBottom w:val="100"/>
          <w:divBdr>
            <w:top w:val="none" w:sz="0" w:space="0" w:color="auto"/>
            <w:left w:val="none" w:sz="0" w:space="0" w:color="auto"/>
            <w:bottom w:val="none" w:sz="0" w:space="0" w:color="auto"/>
            <w:right w:val="none" w:sz="0" w:space="0" w:color="auto"/>
          </w:divBdr>
        </w:div>
        <w:div w:id="1384674342">
          <w:blockQuote w:val="1"/>
          <w:marLeft w:val="720"/>
          <w:marRight w:val="720"/>
          <w:marTop w:val="100"/>
          <w:marBottom w:val="100"/>
          <w:divBdr>
            <w:top w:val="none" w:sz="0" w:space="0" w:color="auto"/>
            <w:left w:val="none" w:sz="0" w:space="0" w:color="auto"/>
            <w:bottom w:val="none" w:sz="0" w:space="0" w:color="auto"/>
            <w:right w:val="none" w:sz="0" w:space="0" w:color="auto"/>
          </w:divBdr>
        </w:div>
        <w:div w:id="19507716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36553532">
      <w:bodyDiv w:val="1"/>
      <w:marLeft w:val="0"/>
      <w:marRight w:val="0"/>
      <w:marTop w:val="0"/>
      <w:marBottom w:val="0"/>
      <w:divBdr>
        <w:top w:val="none" w:sz="0" w:space="0" w:color="auto"/>
        <w:left w:val="none" w:sz="0" w:space="0" w:color="auto"/>
        <w:bottom w:val="none" w:sz="0" w:space="0" w:color="auto"/>
        <w:right w:val="none" w:sz="0" w:space="0" w:color="auto"/>
      </w:divBdr>
      <w:divsChild>
        <w:div w:id="683241784">
          <w:marLeft w:val="0"/>
          <w:marRight w:val="0"/>
          <w:marTop w:val="0"/>
          <w:marBottom w:val="0"/>
          <w:divBdr>
            <w:top w:val="none" w:sz="0" w:space="0" w:color="auto"/>
            <w:left w:val="none" w:sz="0" w:space="0" w:color="auto"/>
            <w:bottom w:val="none" w:sz="0" w:space="0" w:color="auto"/>
            <w:right w:val="none" w:sz="0" w:space="0" w:color="auto"/>
          </w:divBdr>
          <w:divsChild>
            <w:div w:id="292640488">
              <w:marLeft w:val="-300"/>
              <w:marRight w:val="0"/>
              <w:marTop w:val="0"/>
              <w:marBottom w:val="0"/>
              <w:divBdr>
                <w:top w:val="none" w:sz="0" w:space="0" w:color="auto"/>
                <w:left w:val="none" w:sz="0" w:space="0" w:color="auto"/>
                <w:bottom w:val="none" w:sz="0" w:space="0" w:color="auto"/>
                <w:right w:val="none" w:sz="0" w:space="0" w:color="auto"/>
              </w:divBdr>
              <w:divsChild>
                <w:div w:id="437145389">
                  <w:marLeft w:val="0"/>
                  <w:marRight w:val="0"/>
                  <w:marTop w:val="0"/>
                  <w:marBottom w:val="450"/>
                  <w:divBdr>
                    <w:top w:val="none" w:sz="0" w:space="0" w:color="auto"/>
                    <w:left w:val="none" w:sz="0" w:space="0" w:color="auto"/>
                    <w:bottom w:val="none" w:sz="0" w:space="0" w:color="auto"/>
                    <w:right w:val="none" w:sz="0" w:space="0" w:color="auto"/>
                  </w:divBdr>
                  <w:divsChild>
                    <w:div w:id="1096175125">
                      <w:marLeft w:val="0"/>
                      <w:marRight w:val="0"/>
                      <w:marTop w:val="0"/>
                      <w:marBottom w:val="0"/>
                      <w:divBdr>
                        <w:top w:val="none" w:sz="0" w:space="0" w:color="auto"/>
                        <w:left w:val="none" w:sz="0" w:space="0" w:color="auto"/>
                        <w:bottom w:val="none" w:sz="0" w:space="0" w:color="auto"/>
                        <w:right w:val="none" w:sz="0" w:space="0" w:color="auto"/>
                      </w:divBdr>
                      <w:divsChild>
                        <w:div w:id="247203234">
                          <w:marLeft w:val="0"/>
                          <w:marRight w:val="0"/>
                          <w:marTop w:val="0"/>
                          <w:marBottom w:val="0"/>
                          <w:divBdr>
                            <w:top w:val="none" w:sz="0" w:space="0" w:color="auto"/>
                            <w:left w:val="none" w:sz="0" w:space="0" w:color="auto"/>
                            <w:bottom w:val="none" w:sz="0" w:space="0" w:color="auto"/>
                            <w:right w:val="none" w:sz="0" w:space="0" w:color="auto"/>
                          </w:divBdr>
                        </w:div>
                        <w:div w:id="1103304957">
                          <w:marLeft w:val="0"/>
                          <w:marRight w:val="0"/>
                          <w:marTop w:val="1125"/>
                          <w:marBottom w:val="0"/>
                          <w:divBdr>
                            <w:top w:val="none" w:sz="0" w:space="0" w:color="auto"/>
                            <w:left w:val="none" w:sz="0" w:space="0" w:color="auto"/>
                            <w:bottom w:val="none" w:sz="0" w:space="0" w:color="auto"/>
                            <w:right w:val="none" w:sz="0" w:space="0" w:color="auto"/>
                          </w:divBdr>
                          <w:divsChild>
                            <w:div w:id="55365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83212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438522387">
      <w:bodyDiv w:val="1"/>
      <w:marLeft w:val="0"/>
      <w:marRight w:val="0"/>
      <w:marTop w:val="0"/>
      <w:marBottom w:val="0"/>
      <w:divBdr>
        <w:top w:val="none" w:sz="0" w:space="0" w:color="auto"/>
        <w:left w:val="none" w:sz="0" w:space="0" w:color="auto"/>
        <w:bottom w:val="none" w:sz="0" w:space="0" w:color="auto"/>
        <w:right w:val="none" w:sz="0" w:space="0" w:color="auto"/>
      </w:divBdr>
    </w:div>
    <w:div w:id="1439177724">
      <w:bodyDiv w:val="1"/>
      <w:marLeft w:val="0"/>
      <w:marRight w:val="0"/>
      <w:marTop w:val="0"/>
      <w:marBottom w:val="0"/>
      <w:divBdr>
        <w:top w:val="none" w:sz="0" w:space="0" w:color="auto"/>
        <w:left w:val="none" w:sz="0" w:space="0" w:color="auto"/>
        <w:bottom w:val="none" w:sz="0" w:space="0" w:color="auto"/>
        <w:right w:val="none" w:sz="0" w:space="0" w:color="auto"/>
      </w:divBdr>
    </w:div>
    <w:div w:id="1440643353">
      <w:bodyDiv w:val="1"/>
      <w:marLeft w:val="0"/>
      <w:marRight w:val="0"/>
      <w:marTop w:val="0"/>
      <w:marBottom w:val="0"/>
      <w:divBdr>
        <w:top w:val="none" w:sz="0" w:space="0" w:color="auto"/>
        <w:left w:val="none" w:sz="0" w:space="0" w:color="auto"/>
        <w:bottom w:val="none" w:sz="0" w:space="0" w:color="auto"/>
        <w:right w:val="none" w:sz="0" w:space="0" w:color="auto"/>
      </w:divBdr>
      <w:divsChild>
        <w:div w:id="1351368781">
          <w:marLeft w:val="0"/>
          <w:marRight w:val="0"/>
          <w:marTop w:val="1125"/>
          <w:marBottom w:val="0"/>
          <w:divBdr>
            <w:top w:val="none" w:sz="0" w:space="0" w:color="auto"/>
            <w:left w:val="none" w:sz="0" w:space="0" w:color="auto"/>
            <w:bottom w:val="none" w:sz="0" w:space="0" w:color="auto"/>
            <w:right w:val="none" w:sz="0" w:space="0" w:color="auto"/>
          </w:divBdr>
          <w:divsChild>
            <w:div w:id="354381610">
              <w:marLeft w:val="0"/>
              <w:marRight w:val="0"/>
              <w:marTop w:val="0"/>
              <w:marBottom w:val="0"/>
              <w:divBdr>
                <w:top w:val="none" w:sz="0" w:space="0" w:color="auto"/>
                <w:left w:val="none" w:sz="0" w:space="0" w:color="auto"/>
                <w:bottom w:val="none" w:sz="0" w:space="0" w:color="auto"/>
                <w:right w:val="none" w:sz="0" w:space="0" w:color="auto"/>
              </w:divBdr>
            </w:div>
          </w:divsChild>
        </w:div>
        <w:div w:id="1680038435">
          <w:marLeft w:val="0"/>
          <w:marRight w:val="0"/>
          <w:marTop w:val="0"/>
          <w:marBottom w:val="0"/>
          <w:divBdr>
            <w:top w:val="none" w:sz="0" w:space="0" w:color="auto"/>
            <w:left w:val="none" w:sz="0" w:space="0" w:color="auto"/>
            <w:bottom w:val="none" w:sz="0" w:space="0" w:color="auto"/>
            <w:right w:val="none" w:sz="0" w:space="0" w:color="auto"/>
          </w:divBdr>
        </w:div>
      </w:divsChild>
    </w:div>
    <w:div w:id="1440753867">
      <w:bodyDiv w:val="1"/>
      <w:marLeft w:val="0"/>
      <w:marRight w:val="0"/>
      <w:marTop w:val="0"/>
      <w:marBottom w:val="0"/>
      <w:divBdr>
        <w:top w:val="none" w:sz="0" w:space="0" w:color="auto"/>
        <w:left w:val="none" w:sz="0" w:space="0" w:color="auto"/>
        <w:bottom w:val="none" w:sz="0" w:space="0" w:color="auto"/>
        <w:right w:val="none" w:sz="0" w:space="0" w:color="auto"/>
      </w:divBdr>
    </w:div>
    <w:div w:id="1444692517">
      <w:bodyDiv w:val="1"/>
      <w:marLeft w:val="0"/>
      <w:marRight w:val="0"/>
      <w:marTop w:val="0"/>
      <w:marBottom w:val="0"/>
      <w:divBdr>
        <w:top w:val="none" w:sz="0" w:space="0" w:color="auto"/>
        <w:left w:val="none" w:sz="0" w:space="0" w:color="auto"/>
        <w:bottom w:val="none" w:sz="0" w:space="0" w:color="auto"/>
        <w:right w:val="none" w:sz="0" w:space="0" w:color="auto"/>
      </w:divBdr>
    </w:div>
    <w:div w:id="1445034102">
      <w:bodyDiv w:val="1"/>
      <w:marLeft w:val="0"/>
      <w:marRight w:val="0"/>
      <w:marTop w:val="0"/>
      <w:marBottom w:val="0"/>
      <w:divBdr>
        <w:top w:val="none" w:sz="0" w:space="0" w:color="auto"/>
        <w:left w:val="none" w:sz="0" w:space="0" w:color="auto"/>
        <w:bottom w:val="none" w:sz="0" w:space="0" w:color="auto"/>
        <w:right w:val="none" w:sz="0" w:space="0" w:color="auto"/>
      </w:divBdr>
    </w:div>
    <w:div w:id="1446926535">
      <w:bodyDiv w:val="1"/>
      <w:marLeft w:val="0"/>
      <w:marRight w:val="0"/>
      <w:marTop w:val="0"/>
      <w:marBottom w:val="0"/>
      <w:divBdr>
        <w:top w:val="none" w:sz="0" w:space="0" w:color="auto"/>
        <w:left w:val="none" w:sz="0" w:space="0" w:color="auto"/>
        <w:bottom w:val="none" w:sz="0" w:space="0" w:color="auto"/>
        <w:right w:val="none" w:sz="0" w:space="0" w:color="auto"/>
      </w:divBdr>
      <w:divsChild>
        <w:div w:id="267350116">
          <w:marLeft w:val="0"/>
          <w:marRight w:val="0"/>
          <w:marTop w:val="0"/>
          <w:marBottom w:val="0"/>
          <w:divBdr>
            <w:top w:val="none" w:sz="0" w:space="0" w:color="auto"/>
            <w:left w:val="none" w:sz="0" w:space="0" w:color="auto"/>
            <w:bottom w:val="none" w:sz="0" w:space="0" w:color="auto"/>
            <w:right w:val="none" w:sz="0" w:space="0" w:color="auto"/>
          </w:divBdr>
        </w:div>
        <w:div w:id="1640647390">
          <w:marLeft w:val="0"/>
          <w:marRight w:val="0"/>
          <w:marTop w:val="600"/>
          <w:marBottom w:val="0"/>
          <w:divBdr>
            <w:top w:val="single" w:sz="24" w:space="0" w:color="1A2A39"/>
            <w:left w:val="none" w:sz="0" w:space="0" w:color="auto"/>
            <w:bottom w:val="none" w:sz="0" w:space="0" w:color="auto"/>
            <w:right w:val="none" w:sz="0" w:space="0" w:color="auto"/>
          </w:divBdr>
          <w:divsChild>
            <w:div w:id="1344551562">
              <w:marLeft w:val="0"/>
              <w:marRight w:val="0"/>
              <w:marTop w:val="0"/>
              <w:marBottom w:val="0"/>
              <w:divBdr>
                <w:top w:val="none" w:sz="0" w:space="0" w:color="auto"/>
                <w:left w:val="none" w:sz="0" w:space="0" w:color="auto"/>
                <w:bottom w:val="single" w:sz="6" w:space="12" w:color="717782"/>
                <w:right w:val="none" w:sz="0" w:space="0" w:color="auto"/>
              </w:divBdr>
            </w:div>
          </w:divsChild>
        </w:div>
      </w:divsChild>
    </w:div>
    <w:div w:id="1458913417">
      <w:bodyDiv w:val="1"/>
      <w:marLeft w:val="0"/>
      <w:marRight w:val="0"/>
      <w:marTop w:val="0"/>
      <w:marBottom w:val="0"/>
      <w:divBdr>
        <w:top w:val="none" w:sz="0" w:space="0" w:color="auto"/>
        <w:left w:val="none" w:sz="0" w:space="0" w:color="auto"/>
        <w:bottom w:val="none" w:sz="0" w:space="0" w:color="auto"/>
        <w:right w:val="none" w:sz="0" w:space="0" w:color="auto"/>
      </w:divBdr>
      <w:divsChild>
        <w:div w:id="46882955">
          <w:marLeft w:val="0"/>
          <w:marRight w:val="0"/>
          <w:marTop w:val="0"/>
          <w:marBottom w:val="0"/>
          <w:divBdr>
            <w:top w:val="none" w:sz="0" w:space="0" w:color="auto"/>
            <w:left w:val="none" w:sz="0" w:space="0" w:color="auto"/>
            <w:bottom w:val="none" w:sz="0" w:space="0" w:color="auto"/>
            <w:right w:val="none" w:sz="0" w:space="0" w:color="auto"/>
          </w:divBdr>
        </w:div>
        <w:div w:id="1991712399">
          <w:marLeft w:val="0"/>
          <w:marRight w:val="0"/>
          <w:marTop w:val="1125"/>
          <w:marBottom w:val="0"/>
          <w:divBdr>
            <w:top w:val="none" w:sz="0" w:space="0" w:color="auto"/>
            <w:left w:val="none" w:sz="0" w:space="0" w:color="auto"/>
            <w:bottom w:val="none" w:sz="0" w:space="0" w:color="auto"/>
            <w:right w:val="none" w:sz="0" w:space="0" w:color="auto"/>
          </w:divBdr>
          <w:divsChild>
            <w:div w:id="1449354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609451">
      <w:bodyDiv w:val="1"/>
      <w:marLeft w:val="0"/>
      <w:marRight w:val="0"/>
      <w:marTop w:val="0"/>
      <w:marBottom w:val="0"/>
      <w:divBdr>
        <w:top w:val="none" w:sz="0" w:space="0" w:color="auto"/>
        <w:left w:val="none" w:sz="0" w:space="0" w:color="auto"/>
        <w:bottom w:val="none" w:sz="0" w:space="0" w:color="auto"/>
        <w:right w:val="none" w:sz="0" w:space="0" w:color="auto"/>
      </w:divBdr>
    </w:div>
    <w:div w:id="1464274197">
      <w:bodyDiv w:val="1"/>
      <w:marLeft w:val="0"/>
      <w:marRight w:val="0"/>
      <w:marTop w:val="0"/>
      <w:marBottom w:val="0"/>
      <w:divBdr>
        <w:top w:val="none" w:sz="0" w:space="0" w:color="auto"/>
        <w:left w:val="none" w:sz="0" w:space="0" w:color="auto"/>
        <w:bottom w:val="none" w:sz="0" w:space="0" w:color="auto"/>
        <w:right w:val="none" w:sz="0" w:space="0" w:color="auto"/>
      </w:divBdr>
      <w:divsChild>
        <w:div w:id="199979253">
          <w:marLeft w:val="-225"/>
          <w:marRight w:val="-225"/>
          <w:marTop w:val="0"/>
          <w:marBottom w:val="0"/>
          <w:divBdr>
            <w:top w:val="none" w:sz="0" w:space="0" w:color="auto"/>
            <w:left w:val="none" w:sz="0" w:space="0" w:color="auto"/>
            <w:bottom w:val="none" w:sz="0" w:space="0" w:color="auto"/>
            <w:right w:val="none" w:sz="0" w:space="0" w:color="auto"/>
          </w:divBdr>
          <w:divsChild>
            <w:div w:id="1731028466">
              <w:marLeft w:val="0"/>
              <w:marRight w:val="0"/>
              <w:marTop w:val="0"/>
              <w:marBottom w:val="0"/>
              <w:divBdr>
                <w:top w:val="none" w:sz="0" w:space="0" w:color="auto"/>
                <w:left w:val="none" w:sz="0" w:space="0" w:color="auto"/>
                <w:bottom w:val="none" w:sz="0" w:space="0" w:color="auto"/>
                <w:right w:val="none" w:sz="0" w:space="0" w:color="auto"/>
              </w:divBdr>
              <w:divsChild>
                <w:div w:id="130816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546493">
          <w:marLeft w:val="-225"/>
          <w:marRight w:val="-225"/>
          <w:marTop w:val="0"/>
          <w:marBottom w:val="0"/>
          <w:divBdr>
            <w:top w:val="none" w:sz="0" w:space="0" w:color="auto"/>
            <w:left w:val="none" w:sz="0" w:space="0" w:color="auto"/>
            <w:bottom w:val="none" w:sz="0" w:space="0" w:color="auto"/>
            <w:right w:val="none" w:sz="0" w:space="0" w:color="auto"/>
          </w:divBdr>
          <w:divsChild>
            <w:div w:id="243730324">
              <w:marLeft w:val="0"/>
              <w:marRight w:val="0"/>
              <w:marTop w:val="0"/>
              <w:marBottom w:val="0"/>
              <w:divBdr>
                <w:top w:val="none" w:sz="0" w:space="0" w:color="auto"/>
                <w:left w:val="none" w:sz="0" w:space="0" w:color="auto"/>
                <w:bottom w:val="none" w:sz="0" w:space="0" w:color="auto"/>
                <w:right w:val="none" w:sz="0" w:space="0" w:color="auto"/>
              </w:divBdr>
            </w:div>
            <w:div w:id="913735618">
              <w:marLeft w:val="0"/>
              <w:marRight w:val="0"/>
              <w:marTop w:val="0"/>
              <w:marBottom w:val="0"/>
              <w:divBdr>
                <w:top w:val="none" w:sz="0" w:space="0" w:color="auto"/>
                <w:left w:val="none" w:sz="0" w:space="0" w:color="auto"/>
                <w:bottom w:val="none" w:sz="0" w:space="0" w:color="auto"/>
                <w:right w:val="none" w:sz="0" w:space="0" w:color="auto"/>
              </w:divBdr>
              <w:divsChild>
                <w:div w:id="326173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6968822">
      <w:bodyDiv w:val="1"/>
      <w:marLeft w:val="0"/>
      <w:marRight w:val="0"/>
      <w:marTop w:val="0"/>
      <w:marBottom w:val="0"/>
      <w:divBdr>
        <w:top w:val="none" w:sz="0" w:space="0" w:color="auto"/>
        <w:left w:val="none" w:sz="0" w:space="0" w:color="auto"/>
        <w:bottom w:val="none" w:sz="0" w:space="0" w:color="auto"/>
        <w:right w:val="none" w:sz="0" w:space="0" w:color="auto"/>
      </w:divBdr>
    </w:div>
    <w:div w:id="1467820313">
      <w:bodyDiv w:val="1"/>
      <w:marLeft w:val="0"/>
      <w:marRight w:val="0"/>
      <w:marTop w:val="0"/>
      <w:marBottom w:val="0"/>
      <w:divBdr>
        <w:top w:val="none" w:sz="0" w:space="0" w:color="auto"/>
        <w:left w:val="none" w:sz="0" w:space="0" w:color="auto"/>
        <w:bottom w:val="none" w:sz="0" w:space="0" w:color="auto"/>
        <w:right w:val="none" w:sz="0" w:space="0" w:color="auto"/>
      </w:divBdr>
    </w:div>
    <w:div w:id="1470629010">
      <w:bodyDiv w:val="1"/>
      <w:marLeft w:val="0"/>
      <w:marRight w:val="0"/>
      <w:marTop w:val="0"/>
      <w:marBottom w:val="0"/>
      <w:divBdr>
        <w:top w:val="none" w:sz="0" w:space="0" w:color="auto"/>
        <w:left w:val="none" w:sz="0" w:space="0" w:color="auto"/>
        <w:bottom w:val="none" w:sz="0" w:space="0" w:color="auto"/>
        <w:right w:val="none" w:sz="0" w:space="0" w:color="auto"/>
      </w:divBdr>
      <w:divsChild>
        <w:div w:id="21245651">
          <w:marLeft w:val="0"/>
          <w:marRight w:val="0"/>
          <w:marTop w:val="120"/>
          <w:marBottom w:val="0"/>
          <w:divBdr>
            <w:top w:val="none" w:sz="0" w:space="0" w:color="auto"/>
            <w:left w:val="none" w:sz="0" w:space="0" w:color="auto"/>
            <w:bottom w:val="none" w:sz="0" w:space="0" w:color="auto"/>
            <w:right w:val="none" w:sz="0" w:space="0" w:color="auto"/>
          </w:divBdr>
        </w:div>
        <w:div w:id="374890821">
          <w:marLeft w:val="0"/>
          <w:marRight w:val="0"/>
          <w:marTop w:val="120"/>
          <w:marBottom w:val="0"/>
          <w:divBdr>
            <w:top w:val="none" w:sz="0" w:space="0" w:color="auto"/>
            <w:left w:val="none" w:sz="0" w:space="0" w:color="auto"/>
            <w:bottom w:val="none" w:sz="0" w:space="0" w:color="auto"/>
            <w:right w:val="none" w:sz="0" w:space="0" w:color="auto"/>
          </w:divBdr>
        </w:div>
        <w:div w:id="571816395">
          <w:marLeft w:val="0"/>
          <w:marRight w:val="0"/>
          <w:marTop w:val="120"/>
          <w:marBottom w:val="0"/>
          <w:divBdr>
            <w:top w:val="none" w:sz="0" w:space="0" w:color="auto"/>
            <w:left w:val="none" w:sz="0" w:space="0" w:color="auto"/>
            <w:bottom w:val="none" w:sz="0" w:space="0" w:color="auto"/>
            <w:right w:val="none" w:sz="0" w:space="0" w:color="auto"/>
          </w:divBdr>
        </w:div>
        <w:div w:id="656416132">
          <w:marLeft w:val="0"/>
          <w:marRight w:val="0"/>
          <w:marTop w:val="0"/>
          <w:marBottom w:val="0"/>
          <w:divBdr>
            <w:top w:val="none" w:sz="0" w:space="0" w:color="auto"/>
            <w:left w:val="none" w:sz="0" w:space="0" w:color="auto"/>
            <w:bottom w:val="none" w:sz="0" w:space="0" w:color="auto"/>
            <w:right w:val="none" w:sz="0" w:space="0" w:color="auto"/>
          </w:divBdr>
        </w:div>
        <w:div w:id="980112054">
          <w:marLeft w:val="0"/>
          <w:marRight w:val="0"/>
          <w:marTop w:val="120"/>
          <w:marBottom w:val="0"/>
          <w:divBdr>
            <w:top w:val="none" w:sz="0" w:space="0" w:color="auto"/>
            <w:left w:val="none" w:sz="0" w:space="0" w:color="auto"/>
            <w:bottom w:val="none" w:sz="0" w:space="0" w:color="auto"/>
            <w:right w:val="none" w:sz="0" w:space="0" w:color="auto"/>
          </w:divBdr>
        </w:div>
        <w:div w:id="1229879427">
          <w:marLeft w:val="0"/>
          <w:marRight w:val="0"/>
          <w:marTop w:val="120"/>
          <w:marBottom w:val="0"/>
          <w:divBdr>
            <w:top w:val="none" w:sz="0" w:space="0" w:color="auto"/>
            <w:left w:val="none" w:sz="0" w:space="0" w:color="auto"/>
            <w:bottom w:val="none" w:sz="0" w:space="0" w:color="auto"/>
            <w:right w:val="none" w:sz="0" w:space="0" w:color="auto"/>
          </w:divBdr>
        </w:div>
        <w:div w:id="1246501749">
          <w:marLeft w:val="0"/>
          <w:marRight w:val="0"/>
          <w:marTop w:val="120"/>
          <w:marBottom w:val="0"/>
          <w:divBdr>
            <w:top w:val="none" w:sz="0" w:space="0" w:color="auto"/>
            <w:left w:val="none" w:sz="0" w:space="0" w:color="auto"/>
            <w:bottom w:val="none" w:sz="0" w:space="0" w:color="auto"/>
            <w:right w:val="none" w:sz="0" w:space="0" w:color="auto"/>
          </w:divBdr>
        </w:div>
        <w:div w:id="1371302253">
          <w:marLeft w:val="0"/>
          <w:marRight w:val="0"/>
          <w:marTop w:val="120"/>
          <w:marBottom w:val="0"/>
          <w:divBdr>
            <w:top w:val="none" w:sz="0" w:space="0" w:color="auto"/>
            <w:left w:val="none" w:sz="0" w:space="0" w:color="auto"/>
            <w:bottom w:val="none" w:sz="0" w:space="0" w:color="auto"/>
            <w:right w:val="none" w:sz="0" w:space="0" w:color="auto"/>
          </w:divBdr>
        </w:div>
        <w:div w:id="1486163091">
          <w:marLeft w:val="0"/>
          <w:marRight w:val="0"/>
          <w:marTop w:val="120"/>
          <w:marBottom w:val="0"/>
          <w:divBdr>
            <w:top w:val="none" w:sz="0" w:space="0" w:color="auto"/>
            <w:left w:val="none" w:sz="0" w:space="0" w:color="auto"/>
            <w:bottom w:val="none" w:sz="0" w:space="0" w:color="auto"/>
            <w:right w:val="none" w:sz="0" w:space="0" w:color="auto"/>
          </w:divBdr>
        </w:div>
        <w:div w:id="1916281253">
          <w:marLeft w:val="0"/>
          <w:marRight w:val="0"/>
          <w:marTop w:val="120"/>
          <w:marBottom w:val="0"/>
          <w:divBdr>
            <w:top w:val="none" w:sz="0" w:space="0" w:color="auto"/>
            <w:left w:val="none" w:sz="0" w:space="0" w:color="auto"/>
            <w:bottom w:val="none" w:sz="0" w:space="0" w:color="auto"/>
            <w:right w:val="none" w:sz="0" w:space="0" w:color="auto"/>
          </w:divBdr>
        </w:div>
        <w:div w:id="2012758603">
          <w:marLeft w:val="0"/>
          <w:marRight w:val="0"/>
          <w:marTop w:val="120"/>
          <w:marBottom w:val="0"/>
          <w:divBdr>
            <w:top w:val="none" w:sz="0" w:space="0" w:color="auto"/>
            <w:left w:val="none" w:sz="0" w:space="0" w:color="auto"/>
            <w:bottom w:val="none" w:sz="0" w:space="0" w:color="auto"/>
            <w:right w:val="none" w:sz="0" w:space="0" w:color="auto"/>
          </w:divBdr>
        </w:div>
      </w:divsChild>
    </w:div>
    <w:div w:id="1475827429">
      <w:bodyDiv w:val="1"/>
      <w:marLeft w:val="0"/>
      <w:marRight w:val="0"/>
      <w:marTop w:val="0"/>
      <w:marBottom w:val="0"/>
      <w:divBdr>
        <w:top w:val="none" w:sz="0" w:space="0" w:color="auto"/>
        <w:left w:val="none" w:sz="0" w:space="0" w:color="auto"/>
        <w:bottom w:val="none" w:sz="0" w:space="0" w:color="auto"/>
        <w:right w:val="none" w:sz="0" w:space="0" w:color="auto"/>
      </w:divBdr>
      <w:divsChild>
        <w:div w:id="593317274">
          <w:marLeft w:val="0"/>
          <w:marRight w:val="0"/>
          <w:marTop w:val="0"/>
          <w:marBottom w:val="525"/>
          <w:divBdr>
            <w:top w:val="none" w:sz="0" w:space="0" w:color="auto"/>
            <w:left w:val="none" w:sz="0" w:space="0" w:color="auto"/>
            <w:bottom w:val="none" w:sz="0" w:space="0" w:color="auto"/>
            <w:right w:val="none" w:sz="0" w:space="0" w:color="auto"/>
          </w:divBdr>
        </w:div>
      </w:divsChild>
    </w:div>
    <w:div w:id="1477066400">
      <w:bodyDiv w:val="1"/>
      <w:marLeft w:val="0"/>
      <w:marRight w:val="0"/>
      <w:marTop w:val="0"/>
      <w:marBottom w:val="0"/>
      <w:divBdr>
        <w:top w:val="none" w:sz="0" w:space="0" w:color="auto"/>
        <w:left w:val="none" w:sz="0" w:space="0" w:color="auto"/>
        <w:bottom w:val="none" w:sz="0" w:space="0" w:color="auto"/>
        <w:right w:val="none" w:sz="0" w:space="0" w:color="auto"/>
      </w:divBdr>
    </w:div>
    <w:div w:id="1479760323">
      <w:bodyDiv w:val="1"/>
      <w:marLeft w:val="0"/>
      <w:marRight w:val="0"/>
      <w:marTop w:val="0"/>
      <w:marBottom w:val="0"/>
      <w:divBdr>
        <w:top w:val="none" w:sz="0" w:space="0" w:color="auto"/>
        <w:left w:val="none" w:sz="0" w:space="0" w:color="auto"/>
        <w:bottom w:val="none" w:sz="0" w:space="0" w:color="auto"/>
        <w:right w:val="none" w:sz="0" w:space="0" w:color="auto"/>
      </w:divBdr>
      <w:divsChild>
        <w:div w:id="708645271">
          <w:marLeft w:val="0"/>
          <w:marRight w:val="0"/>
          <w:marTop w:val="30"/>
          <w:marBottom w:val="0"/>
          <w:divBdr>
            <w:top w:val="none" w:sz="0" w:space="0" w:color="auto"/>
            <w:left w:val="none" w:sz="0" w:space="0" w:color="auto"/>
            <w:bottom w:val="none" w:sz="0" w:space="0" w:color="auto"/>
            <w:right w:val="none" w:sz="0" w:space="0" w:color="auto"/>
          </w:divBdr>
          <w:divsChild>
            <w:div w:id="1854689950">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481120054">
      <w:bodyDiv w:val="1"/>
      <w:marLeft w:val="0"/>
      <w:marRight w:val="0"/>
      <w:marTop w:val="0"/>
      <w:marBottom w:val="0"/>
      <w:divBdr>
        <w:top w:val="none" w:sz="0" w:space="0" w:color="auto"/>
        <w:left w:val="none" w:sz="0" w:space="0" w:color="auto"/>
        <w:bottom w:val="none" w:sz="0" w:space="0" w:color="auto"/>
        <w:right w:val="none" w:sz="0" w:space="0" w:color="auto"/>
      </w:divBdr>
      <w:divsChild>
        <w:div w:id="1421096983">
          <w:marLeft w:val="0"/>
          <w:marRight w:val="0"/>
          <w:marTop w:val="1125"/>
          <w:marBottom w:val="0"/>
          <w:divBdr>
            <w:top w:val="none" w:sz="0" w:space="0" w:color="auto"/>
            <w:left w:val="none" w:sz="0" w:space="0" w:color="auto"/>
            <w:bottom w:val="none" w:sz="0" w:space="0" w:color="auto"/>
            <w:right w:val="none" w:sz="0" w:space="0" w:color="auto"/>
          </w:divBdr>
          <w:divsChild>
            <w:div w:id="1447505058">
              <w:marLeft w:val="0"/>
              <w:marRight w:val="0"/>
              <w:marTop w:val="0"/>
              <w:marBottom w:val="0"/>
              <w:divBdr>
                <w:top w:val="none" w:sz="0" w:space="0" w:color="auto"/>
                <w:left w:val="none" w:sz="0" w:space="0" w:color="auto"/>
                <w:bottom w:val="none" w:sz="0" w:space="0" w:color="auto"/>
                <w:right w:val="none" w:sz="0" w:space="0" w:color="auto"/>
              </w:divBdr>
            </w:div>
          </w:divsChild>
        </w:div>
        <w:div w:id="2113278399">
          <w:marLeft w:val="0"/>
          <w:marRight w:val="0"/>
          <w:marTop w:val="0"/>
          <w:marBottom w:val="0"/>
          <w:divBdr>
            <w:top w:val="none" w:sz="0" w:space="0" w:color="auto"/>
            <w:left w:val="none" w:sz="0" w:space="0" w:color="auto"/>
            <w:bottom w:val="none" w:sz="0" w:space="0" w:color="auto"/>
            <w:right w:val="none" w:sz="0" w:space="0" w:color="auto"/>
          </w:divBdr>
        </w:div>
      </w:divsChild>
    </w:div>
    <w:div w:id="1481384179">
      <w:bodyDiv w:val="1"/>
      <w:marLeft w:val="0"/>
      <w:marRight w:val="0"/>
      <w:marTop w:val="0"/>
      <w:marBottom w:val="0"/>
      <w:divBdr>
        <w:top w:val="none" w:sz="0" w:space="0" w:color="auto"/>
        <w:left w:val="none" w:sz="0" w:space="0" w:color="auto"/>
        <w:bottom w:val="none" w:sz="0" w:space="0" w:color="auto"/>
        <w:right w:val="none" w:sz="0" w:space="0" w:color="auto"/>
      </w:divBdr>
      <w:divsChild>
        <w:div w:id="402457199">
          <w:marLeft w:val="0"/>
          <w:marRight w:val="0"/>
          <w:marTop w:val="0"/>
          <w:marBottom w:val="0"/>
          <w:divBdr>
            <w:top w:val="none" w:sz="0" w:space="0" w:color="auto"/>
            <w:left w:val="none" w:sz="0" w:space="0" w:color="auto"/>
            <w:bottom w:val="none" w:sz="0" w:space="0" w:color="auto"/>
            <w:right w:val="none" w:sz="0" w:space="0" w:color="auto"/>
          </w:divBdr>
        </w:div>
      </w:divsChild>
    </w:div>
    <w:div w:id="1481773288">
      <w:bodyDiv w:val="1"/>
      <w:marLeft w:val="0"/>
      <w:marRight w:val="0"/>
      <w:marTop w:val="0"/>
      <w:marBottom w:val="0"/>
      <w:divBdr>
        <w:top w:val="none" w:sz="0" w:space="0" w:color="auto"/>
        <w:left w:val="none" w:sz="0" w:space="0" w:color="auto"/>
        <w:bottom w:val="none" w:sz="0" w:space="0" w:color="auto"/>
        <w:right w:val="none" w:sz="0" w:space="0" w:color="auto"/>
      </w:divBdr>
      <w:divsChild>
        <w:div w:id="85687243">
          <w:marLeft w:val="0"/>
          <w:marRight w:val="0"/>
          <w:marTop w:val="0"/>
          <w:marBottom w:val="0"/>
          <w:divBdr>
            <w:top w:val="none" w:sz="0" w:space="0" w:color="auto"/>
            <w:left w:val="none" w:sz="0" w:space="0" w:color="auto"/>
            <w:bottom w:val="none" w:sz="0" w:space="0" w:color="auto"/>
            <w:right w:val="none" w:sz="0" w:space="0" w:color="auto"/>
          </w:divBdr>
        </w:div>
      </w:divsChild>
    </w:div>
    <w:div w:id="1482382473">
      <w:bodyDiv w:val="1"/>
      <w:marLeft w:val="0"/>
      <w:marRight w:val="0"/>
      <w:marTop w:val="0"/>
      <w:marBottom w:val="0"/>
      <w:divBdr>
        <w:top w:val="none" w:sz="0" w:space="0" w:color="auto"/>
        <w:left w:val="none" w:sz="0" w:space="0" w:color="auto"/>
        <w:bottom w:val="none" w:sz="0" w:space="0" w:color="auto"/>
        <w:right w:val="none" w:sz="0" w:space="0" w:color="auto"/>
      </w:divBdr>
    </w:div>
    <w:div w:id="1482579645">
      <w:bodyDiv w:val="1"/>
      <w:marLeft w:val="0"/>
      <w:marRight w:val="0"/>
      <w:marTop w:val="0"/>
      <w:marBottom w:val="0"/>
      <w:divBdr>
        <w:top w:val="none" w:sz="0" w:space="0" w:color="auto"/>
        <w:left w:val="none" w:sz="0" w:space="0" w:color="auto"/>
        <w:bottom w:val="none" w:sz="0" w:space="0" w:color="auto"/>
        <w:right w:val="none" w:sz="0" w:space="0" w:color="auto"/>
      </w:divBdr>
      <w:divsChild>
        <w:div w:id="52894657">
          <w:marLeft w:val="0"/>
          <w:marRight w:val="0"/>
          <w:marTop w:val="0"/>
          <w:marBottom w:val="0"/>
          <w:divBdr>
            <w:top w:val="none" w:sz="0" w:space="0" w:color="auto"/>
            <w:left w:val="none" w:sz="0" w:space="0" w:color="auto"/>
            <w:bottom w:val="none" w:sz="0" w:space="0" w:color="auto"/>
            <w:right w:val="none" w:sz="0" w:space="0" w:color="auto"/>
          </w:divBdr>
        </w:div>
      </w:divsChild>
    </w:div>
    <w:div w:id="1483692953">
      <w:bodyDiv w:val="1"/>
      <w:marLeft w:val="0"/>
      <w:marRight w:val="0"/>
      <w:marTop w:val="0"/>
      <w:marBottom w:val="0"/>
      <w:divBdr>
        <w:top w:val="none" w:sz="0" w:space="0" w:color="auto"/>
        <w:left w:val="none" w:sz="0" w:space="0" w:color="auto"/>
        <w:bottom w:val="none" w:sz="0" w:space="0" w:color="auto"/>
        <w:right w:val="none" w:sz="0" w:space="0" w:color="auto"/>
      </w:divBdr>
      <w:divsChild>
        <w:div w:id="1024818357">
          <w:marLeft w:val="0"/>
          <w:marRight w:val="0"/>
          <w:marTop w:val="0"/>
          <w:marBottom w:val="0"/>
          <w:divBdr>
            <w:top w:val="none" w:sz="0" w:space="0" w:color="auto"/>
            <w:left w:val="none" w:sz="0" w:space="0" w:color="auto"/>
            <w:bottom w:val="none" w:sz="0" w:space="0" w:color="auto"/>
            <w:right w:val="none" w:sz="0" w:space="0" w:color="auto"/>
          </w:divBdr>
          <w:divsChild>
            <w:div w:id="182790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510100">
      <w:bodyDiv w:val="1"/>
      <w:marLeft w:val="0"/>
      <w:marRight w:val="0"/>
      <w:marTop w:val="0"/>
      <w:marBottom w:val="0"/>
      <w:divBdr>
        <w:top w:val="none" w:sz="0" w:space="0" w:color="auto"/>
        <w:left w:val="none" w:sz="0" w:space="0" w:color="auto"/>
        <w:bottom w:val="none" w:sz="0" w:space="0" w:color="auto"/>
        <w:right w:val="none" w:sz="0" w:space="0" w:color="auto"/>
      </w:divBdr>
    </w:div>
    <w:div w:id="1487668060">
      <w:bodyDiv w:val="1"/>
      <w:marLeft w:val="0"/>
      <w:marRight w:val="0"/>
      <w:marTop w:val="0"/>
      <w:marBottom w:val="0"/>
      <w:divBdr>
        <w:top w:val="none" w:sz="0" w:space="0" w:color="auto"/>
        <w:left w:val="none" w:sz="0" w:space="0" w:color="auto"/>
        <w:bottom w:val="none" w:sz="0" w:space="0" w:color="auto"/>
        <w:right w:val="none" w:sz="0" w:space="0" w:color="auto"/>
      </w:divBdr>
      <w:divsChild>
        <w:div w:id="239603098">
          <w:marLeft w:val="0"/>
          <w:marRight w:val="0"/>
          <w:marTop w:val="0"/>
          <w:marBottom w:val="0"/>
          <w:divBdr>
            <w:top w:val="none" w:sz="0" w:space="0" w:color="auto"/>
            <w:left w:val="none" w:sz="0" w:space="0" w:color="auto"/>
            <w:bottom w:val="single" w:sz="6" w:space="4" w:color="000000"/>
            <w:right w:val="none" w:sz="0" w:space="0" w:color="auto"/>
          </w:divBdr>
          <w:divsChild>
            <w:div w:id="845050790">
              <w:marLeft w:val="0"/>
              <w:marRight w:val="0"/>
              <w:marTop w:val="0"/>
              <w:marBottom w:val="0"/>
              <w:divBdr>
                <w:top w:val="none" w:sz="0" w:space="0" w:color="auto"/>
                <w:left w:val="none" w:sz="0" w:space="0" w:color="auto"/>
                <w:bottom w:val="none" w:sz="0" w:space="0" w:color="auto"/>
                <w:right w:val="none" w:sz="0" w:space="0" w:color="auto"/>
              </w:divBdr>
              <w:divsChild>
                <w:div w:id="1360006053">
                  <w:marLeft w:val="0"/>
                  <w:marRight w:val="0"/>
                  <w:marTop w:val="0"/>
                  <w:marBottom w:val="0"/>
                  <w:divBdr>
                    <w:top w:val="none" w:sz="0" w:space="0" w:color="auto"/>
                    <w:left w:val="none" w:sz="0" w:space="0" w:color="auto"/>
                    <w:bottom w:val="none" w:sz="0" w:space="0" w:color="auto"/>
                    <w:right w:val="none" w:sz="0" w:space="0" w:color="auto"/>
                  </w:divBdr>
                </w:div>
              </w:divsChild>
            </w:div>
            <w:div w:id="1116827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783123">
      <w:bodyDiv w:val="1"/>
      <w:marLeft w:val="0"/>
      <w:marRight w:val="0"/>
      <w:marTop w:val="0"/>
      <w:marBottom w:val="0"/>
      <w:divBdr>
        <w:top w:val="none" w:sz="0" w:space="0" w:color="auto"/>
        <w:left w:val="none" w:sz="0" w:space="0" w:color="auto"/>
        <w:bottom w:val="none" w:sz="0" w:space="0" w:color="auto"/>
        <w:right w:val="none" w:sz="0" w:space="0" w:color="auto"/>
      </w:divBdr>
      <w:divsChild>
        <w:div w:id="650596797">
          <w:marLeft w:val="0"/>
          <w:marRight w:val="0"/>
          <w:marTop w:val="0"/>
          <w:marBottom w:val="450"/>
          <w:divBdr>
            <w:top w:val="none" w:sz="0" w:space="0" w:color="auto"/>
            <w:left w:val="none" w:sz="0" w:space="0" w:color="auto"/>
            <w:bottom w:val="none" w:sz="0" w:space="0" w:color="auto"/>
            <w:right w:val="none" w:sz="0" w:space="0" w:color="auto"/>
          </w:divBdr>
          <w:divsChild>
            <w:div w:id="1849057881">
              <w:marLeft w:val="0"/>
              <w:marRight w:val="0"/>
              <w:marTop w:val="0"/>
              <w:marBottom w:val="0"/>
              <w:divBdr>
                <w:top w:val="none" w:sz="0" w:space="0" w:color="auto"/>
                <w:left w:val="none" w:sz="0" w:space="0" w:color="auto"/>
                <w:bottom w:val="none" w:sz="0" w:space="0" w:color="auto"/>
                <w:right w:val="none" w:sz="0" w:space="0" w:color="auto"/>
              </w:divBdr>
              <w:divsChild>
                <w:div w:id="760949692">
                  <w:marLeft w:val="0"/>
                  <w:marRight w:val="0"/>
                  <w:marTop w:val="1125"/>
                  <w:marBottom w:val="0"/>
                  <w:divBdr>
                    <w:top w:val="none" w:sz="0" w:space="0" w:color="auto"/>
                    <w:left w:val="none" w:sz="0" w:space="0" w:color="auto"/>
                    <w:bottom w:val="none" w:sz="0" w:space="0" w:color="auto"/>
                    <w:right w:val="none" w:sz="0" w:space="0" w:color="auto"/>
                  </w:divBdr>
                  <w:divsChild>
                    <w:div w:id="371030109">
                      <w:marLeft w:val="0"/>
                      <w:marRight w:val="0"/>
                      <w:marTop w:val="0"/>
                      <w:marBottom w:val="0"/>
                      <w:divBdr>
                        <w:top w:val="none" w:sz="0" w:space="0" w:color="auto"/>
                        <w:left w:val="none" w:sz="0" w:space="0" w:color="auto"/>
                        <w:bottom w:val="none" w:sz="0" w:space="0" w:color="auto"/>
                        <w:right w:val="none" w:sz="0" w:space="0" w:color="auto"/>
                      </w:divBdr>
                    </w:div>
                  </w:divsChild>
                </w:div>
                <w:div w:id="147255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001556">
          <w:marLeft w:val="0"/>
          <w:marRight w:val="0"/>
          <w:marTop w:val="0"/>
          <w:marBottom w:val="300"/>
          <w:divBdr>
            <w:top w:val="none" w:sz="0" w:space="0" w:color="auto"/>
            <w:left w:val="none" w:sz="0" w:space="0" w:color="auto"/>
            <w:bottom w:val="none" w:sz="0" w:space="0" w:color="auto"/>
            <w:right w:val="none" w:sz="0" w:space="0" w:color="auto"/>
          </w:divBdr>
        </w:div>
      </w:divsChild>
    </w:div>
    <w:div w:id="1490562274">
      <w:bodyDiv w:val="1"/>
      <w:marLeft w:val="0"/>
      <w:marRight w:val="0"/>
      <w:marTop w:val="0"/>
      <w:marBottom w:val="0"/>
      <w:divBdr>
        <w:top w:val="none" w:sz="0" w:space="0" w:color="auto"/>
        <w:left w:val="none" w:sz="0" w:space="0" w:color="auto"/>
        <w:bottom w:val="none" w:sz="0" w:space="0" w:color="auto"/>
        <w:right w:val="none" w:sz="0" w:space="0" w:color="auto"/>
      </w:divBdr>
      <w:divsChild>
        <w:div w:id="497959051">
          <w:marLeft w:val="0"/>
          <w:marRight w:val="0"/>
          <w:marTop w:val="0"/>
          <w:marBottom w:val="0"/>
          <w:divBdr>
            <w:top w:val="none" w:sz="0" w:space="0" w:color="auto"/>
            <w:left w:val="none" w:sz="0" w:space="0" w:color="auto"/>
            <w:bottom w:val="none" w:sz="0" w:space="0" w:color="auto"/>
            <w:right w:val="none" w:sz="0" w:space="0" w:color="auto"/>
          </w:divBdr>
        </w:div>
        <w:div w:id="1936015527">
          <w:marLeft w:val="0"/>
          <w:marRight w:val="0"/>
          <w:marTop w:val="1125"/>
          <w:marBottom w:val="0"/>
          <w:divBdr>
            <w:top w:val="none" w:sz="0" w:space="0" w:color="auto"/>
            <w:left w:val="none" w:sz="0" w:space="0" w:color="auto"/>
            <w:bottom w:val="none" w:sz="0" w:space="0" w:color="auto"/>
            <w:right w:val="none" w:sz="0" w:space="0" w:color="auto"/>
          </w:divBdr>
          <w:divsChild>
            <w:div w:id="55412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098592">
      <w:bodyDiv w:val="1"/>
      <w:marLeft w:val="0"/>
      <w:marRight w:val="0"/>
      <w:marTop w:val="0"/>
      <w:marBottom w:val="0"/>
      <w:divBdr>
        <w:top w:val="none" w:sz="0" w:space="0" w:color="auto"/>
        <w:left w:val="none" w:sz="0" w:space="0" w:color="auto"/>
        <w:bottom w:val="none" w:sz="0" w:space="0" w:color="auto"/>
        <w:right w:val="none" w:sz="0" w:space="0" w:color="auto"/>
      </w:divBdr>
    </w:div>
    <w:div w:id="1492525006">
      <w:bodyDiv w:val="1"/>
      <w:marLeft w:val="0"/>
      <w:marRight w:val="0"/>
      <w:marTop w:val="0"/>
      <w:marBottom w:val="0"/>
      <w:divBdr>
        <w:top w:val="none" w:sz="0" w:space="0" w:color="auto"/>
        <w:left w:val="none" w:sz="0" w:space="0" w:color="auto"/>
        <w:bottom w:val="none" w:sz="0" w:space="0" w:color="auto"/>
        <w:right w:val="none" w:sz="0" w:space="0" w:color="auto"/>
      </w:divBdr>
      <w:divsChild>
        <w:div w:id="506021478">
          <w:marLeft w:val="0"/>
          <w:marRight w:val="0"/>
          <w:marTop w:val="0"/>
          <w:marBottom w:val="0"/>
          <w:divBdr>
            <w:top w:val="none" w:sz="0" w:space="0" w:color="auto"/>
            <w:left w:val="none" w:sz="0" w:space="0" w:color="auto"/>
            <w:bottom w:val="none" w:sz="0" w:space="0" w:color="auto"/>
            <w:right w:val="none" w:sz="0" w:space="0" w:color="auto"/>
          </w:divBdr>
          <w:divsChild>
            <w:div w:id="704718778">
              <w:marLeft w:val="0"/>
              <w:marRight w:val="0"/>
              <w:marTop w:val="0"/>
              <w:marBottom w:val="0"/>
              <w:divBdr>
                <w:top w:val="none" w:sz="0" w:space="0" w:color="auto"/>
                <w:left w:val="none" w:sz="0" w:space="0" w:color="auto"/>
                <w:bottom w:val="none" w:sz="0" w:space="0" w:color="auto"/>
                <w:right w:val="none" w:sz="0" w:space="0" w:color="auto"/>
              </w:divBdr>
              <w:divsChild>
                <w:div w:id="2118675685">
                  <w:marLeft w:val="0"/>
                  <w:marRight w:val="0"/>
                  <w:marTop w:val="0"/>
                  <w:marBottom w:val="0"/>
                  <w:divBdr>
                    <w:top w:val="none" w:sz="0" w:space="0" w:color="auto"/>
                    <w:left w:val="none" w:sz="0" w:space="0" w:color="auto"/>
                    <w:bottom w:val="none" w:sz="0" w:space="0" w:color="auto"/>
                    <w:right w:val="none" w:sz="0" w:space="0" w:color="auto"/>
                  </w:divBdr>
                  <w:divsChild>
                    <w:div w:id="1117797777">
                      <w:marLeft w:val="0"/>
                      <w:marRight w:val="0"/>
                      <w:marTop w:val="0"/>
                      <w:marBottom w:val="0"/>
                      <w:divBdr>
                        <w:top w:val="none" w:sz="0" w:space="0" w:color="auto"/>
                        <w:left w:val="none" w:sz="0" w:space="0" w:color="auto"/>
                        <w:bottom w:val="none" w:sz="0" w:space="0" w:color="auto"/>
                        <w:right w:val="none" w:sz="0" w:space="0" w:color="auto"/>
                      </w:divBdr>
                      <w:divsChild>
                        <w:div w:id="300118737">
                          <w:marLeft w:val="0"/>
                          <w:marRight w:val="0"/>
                          <w:marTop w:val="0"/>
                          <w:marBottom w:val="0"/>
                          <w:divBdr>
                            <w:top w:val="none" w:sz="0" w:space="0" w:color="auto"/>
                            <w:left w:val="none" w:sz="0" w:space="0" w:color="auto"/>
                            <w:bottom w:val="none" w:sz="0" w:space="0" w:color="auto"/>
                            <w:right w:val="none" w:sz="0" w:space="0" w:color="auto"/>
                          </w:divBdr>
                        </w:div>
                        <w:div w:id="165795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5682879">
      <w:bodyDiv w:val="1"/>
      <w:marLeft w:val="0"/>
      <w:marRight w:val="0"/>
      <w:marTop w:val="0"/>
      <w:marBottom w:val="0"/>
      <w:divBdr>
        <w:top w:val="none" w:sz="0" w:space="0" w:color="auto"/>
        <w:left w:val="none" w:sz="0" w:space="0" w:color="auto"/>
        <w:bottom w:val="none" w:sz="0" w:space="0" w:color="auto"/>
        <w:right w:val="none" w:sz="0" w:space="0" w:color="auto"/>
      </w:divBdr>
      <w:divsChild>
        <w:div w:id="356666365">
          <w:marLeft w:val="0"/>
          <w:marRight w:val="0"/>
          <w:marTop w:val="1125"/>
          <w:marBottom w:val="0"/>
          <w:divBdr>
            <w:top w:val="none" w:sz="0" w:space="0" w:color="auto"/>
            <w:left w:val="none" w:sz="0" w:space="0" w:color="auto"/>
            <w:bottom w:val="none" w:sz="0" w:space="0" w:color="auto"/>
            <w:right w:val="none" w:sz="0" w:space="0" w:color="auto"/>
          </w:divBdr>
          <w:divsChild>
            <w:div w:id="562522323">
              <w:marLeft w:val="0"/>
              <w:marRight w:val="0"/>
              <w:marTop w:val="0"/>
              <w:marBottom w:val="0"/>
              <w:divBdr>
                <w:top w:val="none" w:sz="0" w:space="0" w:color="auto"/>
                <w:left w:val="none" w:sz="0" w:space="0" w:color="auto"/>
                <w:bottom w:val="none" w:sz="0" w:space="0" w:color="auto"/>
                <w:right w:val="none" w:sz="0" w:space="0" w:color="auto"/>
              </w:divBdr>
              <w:divsChild>
                <w:div w:id="1630356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700672">
          <w:marLeft w:val="0"/>
          <w:marRight w:val="0"/>
          <w:marTop w:val="0"/>
          <w:marBottom w:val="0"/>
          <w:divBdr>
            <w:top w:val="none" w:sz="0" w:space="0" w:color="auto"/>
            <w:left w:val="none" w:sz="0" w:space="0" w:color="auto"/>
            <w:bottom w:val="none" w:sz="0" w:space="0" w:color="auto"/>
            <w:right w:val="none" w:sz="0" w:space="0" w:color="auto"/>
          </w:divBdr>
        </w:div>
      </w:divsChild>
    </w:div>
    <w:div w:id="1500000305">
      <w:bodyDiv w:val="1"/>
      <w:marLeft w:val="0"/>
      <w:marRight w:val="0"/>
      <w:marTop w:val="0"/>
      <w:marBottom w:val="0"/>
      <w:divBdr>
        <w:top w:val="none" w:sz="0" w:space="0" w:color="auto"/>
        <w:left w:val="none" w:sz="0" w:space="0" w:color="auto"/>
        <w:bottom w:val="none" w:sz="0" w:space="0" w:color="auto"/>
        <w:right w:val="none" w:sz="0" w:space="0" w:color="auto"/>
      </w:divBdr>
      <w:divsChild>
        <w:div w:id="777987683">
          <w:marLeft w:val="0"/>
          <w:marRight w:val="0"/>
          <w:marTop w:val="0"/>
          <w:marBottom w:val="0"/>
          <w:divBdr>
            <w:top w:val="none" w:sz="0" w:space="0" w:color="auto"/>
            <w:left w:val="none" w:sz="0" w:space="0" w:color="auto"/>
            <w:bottom w:val="none" w:sz="0" w:space="0" w:color="auto"/>
            <w:right w:val="none" w:sz="0" w:space="0" w:color="auto"/>
          </w:divBdr>
          <w:divsChild>
            <w:div w:id="45180052">
              <w:marLeft w:val="-300"/>
              <w:marRight w:val="0"/>
              <w:marTop w:val="0"/>
              <w:marBottom w:val="0"/>
              <w:divBdr>
                <w:top w:val="none" w:sz="0" w:space="0" w:color="auto"/>
                <w:left w:val="none" w:sz="0" w:space="0" w:color="auto"/>
                <w:bottom w:val="none" w:sz="0" w:space="0" w:color="auto"/>
                <w:right w:val="none" w:sz="0" w:space="0" w:color="auto"/>
              </w:divBdr>
              <w:divsChild>
                <w:div w:id="1264386635">
                  <w:marLeft w:val="0"/>
                  <w:marRight w:val="0"/>
                  <w:marTop w:val="0"/>
                  <w:marBottom w:val="300"/>
                  <w:divBdr>
                    <w:top w:val="none" w:sz="0" w:space="0" w:color="auto"/>
                    <w:left w:val="none" w:sz="0" w:space="0" w:color="auto"/>
                    <w:bottom w:val="none" w:sz="0" w:space="0" w:color="auto"/>
                    <w:right w:val="none" w:sz="0" w:space="0" w:color="auto"/>
                  </w:divBdr>
                </w:div>
                <w:div w:id="1972712014">
                  <w:marLeft w:val="0"/>
                  <w:marRight w:val="0"/>
                  <w:marTop w:val="0"/>
                  <w:marBottom w:val="450"/>
                  <w:divBdr>
                    <w:top w:val="none" w:sz="0" w:space="0" w:color="auto"/>
                    <w:left w:val="none" w:sz="0" w:space="0" w:color="auto"/>
                    <w:bottom w:val="none" w:sz="0" w:space="0" w:color="auto"/>
                    <w:right w:val="none" w:sz="0" w:space="0" w:color="auto"/>
                  </w:divBdr>
                  <w:divsChild>
                    <w:div w:id="2045977779">
                      <w:marLeft w:val="0"/>
                      <w:marRight w:val="0"/>
                      <w:marTop w:val="0"/>
                      <w:marBottom w:val="0"/>
                      <w:divBdr>
                        <w:top w:val="none" w:sz="0" w:space="0" w:color="auto"/>
                        <w:left w:val="none" w:sz="0" w:space="0" w:color="auto"/>
                        <w:bottom w:val="none" w:sz="0" w:space="0" w:color="auto"/>
                        <w:right w:val="none" w:sz="0" w:space="0" w:color="auto"/>
                      </w:divBdr>
                      <w:divsChild>
                        <w:div w:id="585695569">
                          <w:marLeft w:val="0"/>
                          <w:marRight w:val="0"/>
                          <w:marTop w:val="1125"/>
                          <w:marBottom w:val="0"/>
                          <w:divBdr>
                            <w:top w:val="none" w:sz="0" w:space="0" w:color="auto"/>
                            <w:left w:val="none" w:sz="0" w:space="0" w:color="auto"/>
                            <w:bottom w:val="none" w:sz="0" w:space="0" w:color="auto"/>
                            <w:right w:val="none" w:sz="0" w:space="0" w:color="auto"/>
                          </w:divBdr>
                          <w:divsChild>
                            <w:div w:id="687872169">
                              <w:marLeft w:val="0"/>
                              <w:marRight w:val="0"/>
                              <w:marTop w:val="0"/>
                              <w:marBottom w:val="0"/>
                              <w:divBdr>
                                <w:top w:val="none" w:sz="0" w:space="0" w:color="auto"/>
                                <w:left w:val="none" w:sz="0" w:space="0" w:color="auto"/>
                                <w:bottom w:val="none" w:sz="0" w:space="0" w:color="auto"/>
                                <w:right w:val="none" w:sz="0" w:space="0" w:color="auto"/>
                              </w:divBdr>
                            </w:div>
                          </w:divsChild>
                        </w:div>
                        <w:div w:id="1276208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0342512">
      <w:bodyDiv w:val="1"/>
      <w:marLeft w:val="0"/>
      <w:marRight w:val="0"/>
      <w:marTop w:val="0"/>
      <w:marBottom w:val="0"/>
      <w:divBdr>
        <w:top w:val="none" w:sz="0" w:space="0" w:color="auto"/>
        <w:left w:val="none" w:sz="0" w:space="0" w:color="auto"/>
        <w:bottom w:val="none" w:sz="0" w:space="0" w:color="auto"/>
        <w:right w:val="none" w:sz="0" w:space="0" w:color="auto"/>
      </w:divBdr>
    </w:div>
    <w:div w:id="1502156054">
      <w:bodyDiv w:val="1"/>
      <w:marLeft w:val="0"/>
      <w:marRight w:val="0"/>
      <w:marTop w:val="0"/>
      <w:marBottom w:val="0"/>
      <w:divBdr>
        <w:top w:val="none" w:sz="0" w:space="0" w:color="auto"/>
        <w:left w:val="none" w:sz="0" w:space="0" w:color="auto"/>
        <w:bottom w:val="none" w:sz="0" w:space="0" w:color="auto"/>
        <w:right w:val="none" w:sz="0" w:space="0" w:color="auto"/>
      </w:divBdr>
      <w:divsChild>
        <w:div w:id="1217744256">
          <w:marLeft w:val="0"/>
          <w:marRight w:val="0"/>
          <w:marTop w:val="1125"/>
          <w:marBottom w:val="0"/>
          <w:divBdr>
            <w:top w:val="none" w:sz="0" w:space="0" w:color="auto"/>
            <w:left w:val="none" w:sz="0" w:space="0" w:color="auto"/>
            <w:bottom w:val="none" w:sz="0" w:space="0" w:color="auto"/>
            <w:right w:val="none" w:sz="0" w:space="0" w:color="auto"/>
          </w:divBdr>
          <w:divsChild>
            <w:div w:id="1117870812">
              <w:marLeft w:val="0"/>
              <w:marRight w:val="0"/>
              <w:marTop w:val="0"/>
              <w:marBottom w:val="0"/>
              <w:divBdr>
                <w:top w:val="none" w:sz="0" w:space="0" w:color="auto"/>
                <w:left w:val="none" w:sz="0" w:space="0" w:color="auto"/>
                <w:bottom w:val="none" w:sz="0" w:space="0" w:color="auto"/>
                <w:right w:val="none" w:sz="0" w:space="0" w:color="auto"/>
              </w:divBdr>
            </w:div>
          </w:divsChild>
        </w:div>
        <w:div w:id="1503400289">
          <w:marLeft w:val="0"/>
          <w:marRight w:val="0"/>
          <w:marTop w:val="0"/>
          <w:marBottom w:val="0"/>
          <w:divBdr>
            <w:top w:val="none" w:sz="0" w:space="0" w:color="auto"/>
            <w:left w:val="none" w:sz="0" w:space="0" w:color="auto"/>
            <w:bottom w:val="none" w:sz="0" w:space="0" w:color="auto"/>
            <w:right w:val="none" w:sz="0" w:space="0" w:color="auto"/>
          </w:divBdr>
        </w:div>
      </w:divsChild>
    </w:div>
    <w:div w:id="1504275489">
      <w:bodyDiv w:val="1"/>
      <w:marLeft w:val="0"/>
      <w:marRight w:val="0"/>
      <w:marTop w:val="0"/>
      <w:marBottom w:val="0"/>
      <w:divBdr>
        <w:top w:val="none" w:sz="0" w:space="0" w:color="auto"/>
        <w:left w:val="none" w:sz="0" w:space="0" w:color="auto"/>
        <w:bottom w:val="none" w:sz="0" w:space="0" w:color="auto"/>
        <w:right w:val="none" w:sz="0" w:space="0" w:color="auto"/>
      </w:divBdr>
      <w:divsChild>
        <w:div w:id="196821412">
          <w:marLeft w:val="0"/>
          <w:marRight w:val="0"/>
          <w:marTop w:val="0"/>
          <w:marBottom w:val="0"/>
          <w:divBdr>
            <w:top w:val="none" w:sz="0" w:space="0" w:color="auto"/>
            <w:left w:val="none" w:sz="0" w:space="0" w:color="auto"/>
            <w:bottom w:val="none" w:sz="0" w:space="0" w:color="auto"/>
            <w:right w:val="none" w:sz="0" w:space="0" w:color="auto"/>
          </w:divBdr>
        </w:div>
        <w:div w:id="951404188">
          <w:marLeft w:val="0"/>
          <w:marRight w:val="0"/>
          <w:marTop w:val="1125"/>
          <w:marBottom w:val="0"/>
          <w:divBdr>
            <w:top w:val="none" w:sz="0" w:space="0" w:color="auto"/>
            <w:left w:val="none" w:sz="0" w:space="0" w:color="auto"/>
            <w:bottom w:val="none" w:sz="0" w:space="0" w:color="auto"/>
            <w:right w:val="none" w:sz="0" w:space="0" w:color="auto"/>
          </w:divBdr>
          <w:divsChild>
            <w:div w:id="158433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180233">
      <w:bodyDiv w:val="1"/>
      <w:marLeft w:val="0"/>
      <w:marRight w:val="0"/>
      <w:marTop w:val="0"/>
      <w:marBottom w:val="0"/>
      <w:divBdr>
        <w:top w:val="none" w:sz="0" w:space="0" w:color="auto"/>
        <w:left w:val="none" w:sz="0" w:space="0" w:color="auto"/>
        <w:bottom w:val="none" w:sz="0" w:space="0" w:color="auto"/>
        <w:right w:val="none" w:sz="0" w:space="0" w:color="auto"/>
      </w:divBdr>
      <w:divsChild>
        <w:div w:id="706837298">
          <w:marLeft w:val="0"/>
          <w:marRight w:val="0"/>
          <w:marTop w:val="0"/>
          <w:marBottom w:val="0"/>
          <w:divBdr>
            <w:top w:val="none" w:sz="0" w:space="0" w:color="auto"/>
            <w:left w:val="none" w:sz="0" w:space="0" w:color="auto"/>
            <w:bottom w:val="none" w:sz="0" w:space="0" w:color="auto"/>
            <w:right w:val="none" w:sz="0" w:space="0" w:color="auto"/>
          </w:divBdr>
          <w:divsChild>
            <w:div w:id="597563882">
              <w:marLeft w:val="0"/>
              <w:marRight w:val="0"/>
              <w:marTop w:val="0"/>
              <w:marBottom w:val="0"/>
              <w:divBdr>
                <w:top w:val="none" w:sz="0" w:space="0" w:color="auto"/>
                <w:left w:val="none" w:sz="0" w:space="0" w:color="auto"/>
                <w:bottom w:val="none" w:sz="0" w:space="0" w:color="auto"/>
                <w:right w:val="none" w:sz="0" w:space="0" w:color="auto"/>
              </w:divBdr>
              <w:divsChild>
                <w:div w:id="407197323">
                  <w:marLeft w:val="0"/>
                  <w:marRight w:val="0"/>
                  <w:marTop w:val="0"/>
                  <w:marBottom w:val="0"/>
                  <w:divBdr>
                    <w:top w:val="none" w:sz="0" w:space="0" w:color="auto"/>
                    <w:left w:val="none" w:sz="0" w:space="0" w:color="auto"/>
                    <w:bottom w:val="none" w:sz="0" w:space="0" w:color="auto"/>
                    <w:right w:val="none" w:sz="0" w:space="0" w:color="auto"/>
                  </w:divBdr>
                  <w:divsChild>
                    <w:div w:id="1478910453">
                      <w:marLeft w:val="0"/>
                      <w:marRight w:val="0"/>
                      <w:marTop w:val="0"/>
                      <w:marBottom w:val="0"/>
                      <w:divBdr>
                        <w:top w:val="none" w:sz="0" w:space="0" w:color="auto"/>
                        <w:left w:val="none" w:sz="0" w:space="0" w:color="auto"/>
                        <w:bottom w:val="none" w:sz="0" w:space="0" w:color="auto"/>
                        <w:right w:val="none" w:sz="0" w:space="0" w:color="auto"/>
                      </w:divBdr>
                      <w:divsChild>
                        <w:div w:id="78062930">
                          <w:marLeft w:val="0"/>
                          <w:marRight w:val="0"/>
                          <w:marTop w:val="0"/>
                          <w:marBottom w:val="0"/>
                          <w:divBdr>
                            <w:top w:val="none" w:sz="0" w:space="0" w:color="auto"/>
                            <w:left w:val="none" w:sz="0" w:space="0" w:color="auto"/>
                            <w:bottom w:val="none" w:sz="0" w:space="0" w:color="auto"/>
                            <w:right w:val="none" w:sz="0" w:space="0" w:color="auto"/>
                          </w:divBdr>
                          <w:divsChild>
                            <w:div w:id="1015303464">
                              <w:marLeft w:val="0"/>
                              <w:marRight w:val="0"/>
                              <w:marTop w:val="0"/>
                              <w:marBottom w:val="0"/>
                              <w:divBdr>
                                <w:top w:val="none" w:sz="0" w:space="0" w:color="auto"/>
                                <w:left w:val="none" w:sz="0" w:space="0" w:color="auto"/>
                                <w:bottom w:val="none" w:sz="0" w:space="0" w:color="auto"/>
                                <w:right w:val="none" w:sz="0" w:space="0" w:color="auto"/>
                              </w:divBdr>
                            </w:div>
                          </w:divsChild>
                        </w:div>
                        <w:div w:id="1625311984">
                          <w:marLeft w:val="0"/>
                          <w:marRight w:val="0"/>
                          <w:marTop w:val="0"/>
                          <w:marBottom w:val="0"/>
                          <w:divBdr>
                            <w:top w:val="none" w:sz="0" w:space="0" w:color="auto"/>
                            <w:left w:val="none" w:sz="0" w:space="0" w:color="auto"/>
                            <w:bottom w:val="none" w:sz="0" w:space="0" w:color="auto"/>
                            <w:right w:val="none" w:sz="0" w:space="0" w:color="auto"/>
                          </w:divBdr>
                        </w:div>
                        <w:div w:id="1892112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5920548">
      <w:bodyDiv w:val="1"/>
      <w:marLeft w:val="0"/>
      <w:marRight w:val="0"/>
      <w:marTop w:val="0"/>
      <w:marBottom w:val="0"/>
      <w:divBdr>
        <w:top w:val="none" w:sz="0" w:space="0" w:color="auto"/>
        <w:left w:val="none" w:sz="0" w:space="0" w:color="auto"/>
        <w:bottom w:val="none" w:sz="0" w:space="0" w:color="auto"/>
        <w:right w:val="none" w:sz="0" w:space="0" w:color="auto"/>
      </w:divBdr>
      <w:divsChild>
        <w:div w:id="1874884423">
          <w:marLeft w:val="0"/>
          <w:marRight w:val="0"/>
          <w:marTop w:val="0"/>
          <w:marBottom w:val="0"/>
          <w:divBdr>
            <w:top w:val="none" w:sz="0" w:space="0" w:color="auto"/>
            <w:left w:val="none" w:sz="0" w:space="0" w:color="auto"/>
            <w:bottom w:val="none" w:sz="0" w:space="0" w:color="auto"/>
            <w:right w:val="none" w:sz="0" w:space="0" w:color="auto"/>
          </w:divBdr>
          <w:divsChild>
            <w:div w:id="1479348732">
              <w:marLeft w:val="-300"/>
              <w:marRight w:val="0"/>
              <w:marTop w:val="0"/>
              <w:marBottom w:val="0"/>
              <w:divBdr>
                <w:top w:val="none" w:sz="0" w:space="0" w:color="auto"/>
                <w:left w:val="none" w:sz="0" w:space="0" w:color="auto"/>
                <w:bottom w:val="none" w:sz="0" w:space="0" w:color="auto"/>
                <w:right w:val="none" w:sz="0" w:space="0" w:color="auto"/>
              </w:divBdr>
              <w:divsChild>
                <w:div w:id="96367813">
                  <w:marLeft w:val="0"/>
                  <w:marRight w:val="0"/>
                  <w:marTop w:val="0"/>
                  <w:marBottom w:val="450"/>
                  <w:divBdr>
                    <w:top w:val="none" w:sz="0" w:space="0" w:color="auto"/>
                    <w:left w:val="none" w:sz="0" w:space="0" w:color="auto"/>
                    <w:bottom w:val="none" w:sz="0" w:space="0" w:color="auto"/>
                    <w:right w:val="none" w:sz="0" w:space="0" w:color="auto"/>
                  </w:divBdr>
                  <w:divsChild>
                    <w:div w:id="31345312">
                      <w:marLeft w:val="0"/>
                      <w:marRight w:val="0"/>
                      <w:marTop w:val="0"/>
                      <w:marBottom w:val="0"/>
                      <w:divBdr>
                        <w:top w:val="none" w:sz="0" w:space="0" w:color="auto"/>
                        <w:left w:val="none" w:sz="0" w:space="0" w:color="auto"/>
                        <w:bottom w:val="none" w:sz="0" w:space="0" w:color="auto"/>
                        <w:right w:val="none" w:sz="0" w:space="0" w:color="auto"/>
                      </w:divBdr>
                      <w:divsChild>
                        <w:div w:id="1575503859">
                          <w:marLeft w:val="0"/>
                          <w:marRight w:val="0"/>
                          <w:marTop w:val="0"/>
                          <w:marBottom w:val="0"/>
                          <w:divBdr>
                            <w:top w:val="none" w:sz="0" w:space="0" w:color="auto"/>
                            <w:left w:val="none" w:sz="0" w:space="0" w:color="auto"/>
                            <w:bottom w:val="none" w:sz="0" w:space="0" w:color="auto"/>
                            <w:right w:val="none" w:sz="0" w:space="0" w:color="auto"/>
                          </w:divBdr>
                        </w:div>
                        <w:div w:id="1876388261">
                          <w:marLeft w:val="0"/>
                          <w:marRight w:val="0"/>
                          <w:marTop w:val="1125"/>
                          <w:marBottom w:val="0"/>
                          <w:divBdr>
                            <w:top w:val="none" w:sz="0" w:space="0" w:color="auto"/>
                            <w:left w:val="none" w:sz="0" w:space="0" w:color="auto"/>
                            <w:bottom w:val="none" w:sz="0" w:space="0" w:color="auto"/>
                            <w:right w:val="none" w:sz="0" w:space="0" w:color="auto"/>
                          </w:divBdr>
                          <w:divsChild>
                            <w:div w:id="169622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6191194">
      <w:bodyDiv w:val="1"/>
      <w:marLeft w:val="0"/>
      <w:marRight w:val="0"/>
      <w:marTop w:val="0"/>
      <w:marBottom w:val="0"/>
      <w:divBdr>
        <w:top w:val="none" w:sz="0" w:space="0" w:color="auto"/>
        <w:left w:val="none" w:sz="0" w:space="0" w:color="auto"/>
        <w:bottom w:val="none" w:sz="0" w:space="0" w:color="auto"/>
        <w:right w:val="none" w:sz="0" w:space="0" w:color="auto"/>
      </w:divBdr>
      <w:divsChild>
        <w:div w:id="168300548">
          <w:marLeft w:val="0"/>
          <w:marRight w:val="0"/>
          <w:marTop w:val="0"/>
          <w:marBottom w:val="0"/>
          <w:divBdr>
            <w:top w:val="none" w:sz="0" w:space="0" w:color="auto"/>
            <w:left w:val="none" w:sz="0" w:space="0" w:color="auto"/>
            <w:bottom w:val="none" w:sz="0" w:space="0" w:color="auto"/>
            <w:right w:val="none" w:sz="0" w:space="0" w:color="auto"/>
          </w:divBdr>
        </w:div>
        <w:div w:id="1610311910">
          <w:marLeft w:val="0"/>
          <w:marRight w:val="0"/>
          <w:marTop w:val="1125"/>
          <w:marBottom w:val="0"/>
          <w:divBdr>
            <w:top w:val="none" w:sz="0" w:space="0" w:color="auto"/>
            <w:left w:val="none" w:sz="0" w:space="0" w:color="auto"/>
            <w:bottom w:val="none" w:sz="0" w:space="0" w:color="auto"/>
            <w:right w:val="none" w:sz="0" w:space="0" w:color="auto"/>
          </w:divBdr>
          <w:divsChild>
            <w:div w:id="2083869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354016">
      <w:bodyDiv w:val="1"/>
      <w:marLeft w:val="0"/>
      <w:marRight w:val="0"/>
      <w:marTop w:val="0"/>
      <w:marBottom w:val="0"/>
      <w:divBdr>
        <w:top w:val="none" w:sz="0" w:space="0" w:color="auto"/>
        <w:left w:val="none" w:sz="0" w:space="0" w:color="auto"/>
        <w:bottom w:val="none" w:sz="0" w:space="0" w:color="auto"/>
        <w:right w:val="none" w:sz="0" w:space="0" w:color="auto"/>
      </w:divBdr>
      <w:divsChild>
        <w:div w:id="1167674496">
          <w:marLeft w:val="0"/>
          <w:marRight w:val="0"/>
          <w:marTop w:val="0"/>
          <w:marBottom w:val="0"/>
          <w:divBdr>
            <w:top w:val="none" w:sz="0" w:space="0" w:color="auto"/>
            <w:left w:val="none" w:sz="0" w:space="0" w:color="auto"/>
            <w:bottom w:val="none" w:sz="0" w:space="0" w:color="auto"/>
            <w:right w:val="none" w:sz="0" w:space="0" w:color="auto"/>
          </w:divBdr>
        </w:div>
        <w:div w:id="1136097708">
          <w:marLeft w:val="0"/>
          <w:marRight w:val="0"/>
          <w:marTop w:val="1125"/>
          <w:marBottom w:val="0"/>
          <w:divBdr>
            <w:top w:val="none" w:sz="0" w:space="0" w:color="auto"/>
            <w:left w:val="none" w:sz="0" w:space="0" w:color="auto"/>
            <w:bottom w:val="none" w:sz="0" w:space="0" w:color="auto"/>
            <w:right w:val="none" w:sz="0" w:space="0" w:color="auto"/>
          </w:divBdr>
          <w:divsChild>
            <w:div w:id="161305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628281">
      <w:bodyDiv w:val="1"/>
      <w:marLeft w:val="0"/>
      <w:marRight w:val="0"/>
      <w:marTop w:val="0"/>
      <w:marBottom w:val="0"/>
      <w:divBdr>
        <w:top w:val="none" w:sz="0" w:space="0" w:color="auto"/>
        <w:left w:val="none" w:sz="0" w:space="0" w:color="auto"/>
        <w:bottom w:val="none" w:sz="0" w:space="0" w:color="auto"/>
        <w:right w:val="none" w:sz="0" w:space="0" w:color="auto"/>
      </w:divBdr>
      <w:divsChild>
        <w:div w:id="724837339">
          <w:marLeft w:val="0"/>
          <w:marRight w:val="0"/>
          <w:marTop w:val="0"/>
          <w:marBottom w:val="300"/>
          <w:divBdr>
            <w:top w:val="none" w:sz="0" w:space="0" w:color="auto"/>
            <w:left w:val="none" w:sz="0" w:space="0" w:color="auto"/>
            <w:bottom w:val="none" w:sz="0" w:space="0" w:color="auto"/>
            <w:right w:val="none" w:sz="0" w:space="0" w:color="auto"/>
          </w:divBdr>
        </w:div>
        <w:div w:id="1706902512">
          <w:marLeft w:val="0"/>
          <w:marRight w:val="0"/>
          <w:marTop w:val="0"/>
          <w:marBottom w:val="450"/>
          <w:divBdr>
            <w:top w:val="none" w:sz="0" w:space="0" w:color="auto"/>
            <w:left w:val="none" w:sz="0" w:space="0" w:color="auto"/>
            <w:bottom w:val="none" w:sz="0" w:space="0" w:color="auto"/>
            <w:right w:val="none" w:sz="0" w:space="0" w:color="auto"/>
          </w:divBdr>
          <w:divsChild>
            <w:div w:id="1031566373">
              <w:marLeft w:val="0"/>
              <w:marRight w:val="0"/>
              <w:marTop w:val="0"/>
              <w:marBottom w:val="0"/>
              <w:divBdr>
                <w:top w:val="none" w:sz="0" w:space="0" w:color="auto"/>
                <w:left w:val="none" w:sz="0" w:space="0" w:color="auto"/>
                <w:bottom w:val="none" w:sz="0" w:space="0" w:color="auto"/>
                <w:right w:val="none" w:sz="0" w:space="0" w:color="auto"/>
              </w:divBdr>
              <w:divsChild>
                <w:div w:id="591009967">
                  <w:marLeft w:val="0"/>
                  <w:marRight w:val="0"/>
                  <w:marTop w:val="0"/>
                  <w:marBottom w:val="0"/>
                  <w:divBdr>
                    <w:top w:val="none" w:sz="0" w:space="0" w:color="auto"/>
                    <w:left w:val="none" w:sz="0" w:space="0" w:color="auto"/>
                    <w:bottom w:val="none" w:sz="0" w:space="0" w:color="auto"/>
                    <w:right w:val="none" w:sz="0" w:space="0" w:color="auto"/>
                  </w:divBdr>
                </w:div>
                <w:div w:id="2145072877">
                  <w:marLeft w:val="0"/>
                  <w:marRight w:val="0"/>
                  <w:marTop w:val="1125"/>
                  <w:marBottom w:val="0"/>
                  <w:divBdr>
                    <w:top w:val="none" w:sz="0" w:space="0" w:color="auto"/>
                    <w:left w:val="none" w:sz="0" w:space="0" w:color="auto"/>
                    <w:bottom w:val="none" w:sz="0" w:space="0" w:color="auto"/>
                    <w:right w:val="none" w:sz="0" w:space="0" w:color="auto"/>
                  </w:divBdr>
                  <w:divsChild>
                    <w:div w:id="24696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4902389">
      <w:bodyDiv w:val="1"/>
      <w:marLeft w:val="0"/>
      <w:marRight w:val="0"/>
      <w:marTop w:val="0"/>
      <w:marBottom w:val="0"/>
      <w:divBdr>
        <w:top w:val="none" w:sz="0" w:space="0" w:color="auto"/>
        <w:left w:val="none" w:sz="0" w:space="0" w:color="auto"/>
        <w:bottom w:val="none" w:sz="0" w:space="0" w:color="auto"/>
        <w:right w:val="none" w:sz="0" w:space="0" w:color="auto"/>
      </w:divBdr>
    </w:div>
    <w:div w:id="1528445808">
      <w:bodyDiv w:val="1"/>
      <w:marLeft w:val="0"/>
      <w:marRight w:val="0"/>
      <w:marTop w:val="0"/>
      <w:marBottom w:val="0"/>
      <w:divBdr>
        <w:top w:val="none" w:sz="0" w:space="0" w:color="auto"/>
        <w:left w:val="none" w:sz="0" w:space="0" w:color="auto"/>
        <w:bottom w:val="none" w:sz="0" w:space="0" w:color="auto"/>
        <w:right w:val="none" w:sz="0" w:space="0" w:color="auto"/>
      </w:divBdr>
      <w:divsChild>
        <w:div w:id="375857188">
          <w:marLeft w:val="0"/>
          <w:marRight w:val="0"/>
          <w:marTop w:val="0"/>
          <w:marBottom w:val="300"/>
          <w:divBdr>
            <w:top w:val="none" w:sz="0" w:space="0" w:color="auto"/>
            <w:left w:val="none" w:sz="0" w:space="0" w:color="auto"/>
            <w:bottom w:val="none" w:sz="0" w:space="0" w:color="auto"/>
            <w:right w:val="none" w:sz="0" w:space="0" w:color="auto"/>
          </w:divBdr>
        </w:div>
        <w:div w:id="2036734323">
          <w:marLeft w:val="0"/>
          <w:marRight w:val="0"/>
          <w:marTop w:val="0"/>
          <w:marBottom w:val="450"/>
          <w:divBdr>
            <w:top w:val="none" w:sz="0" w:space="0" w:color="auto"/>
            <w:left w:val="none" w:sz="0" w:space="0" w:color="auto"/>
            <w:bottom w:val="none" w:sz="0" w:space="0" w:color="auto"/>
            <w:right w:val="none" w:sz="0" w:space="0" w:color="auto"/>
          </w:divBdr>
          <w:divsChild>
            <w:div w:id="133572697">
              <w:marLeft w:val="0"/>
              <w:marRight w:val="0"/>
              <w:marTop w:val="0"/>
              <w:marBottom w:val="0"/>
              <w:divBdr>
                <w:top w:val="none" w:sz="0" w:space="0" w:color="auto"/>
                <w:left w:val="none" w:sz="0" w:space="0" w:color="auto"/>
                <w:bottom w:val="none" w:sz="0" w:space="0" w:color="auto"/>
                <w:right w:val="none" w:sz="0" w:space="0" w:color="auto"/>
              </w:divBdr>
              <w:divsChild>
                <w:div w:id="1106461973">
                  <w:marLeft w:val="0"/>
                  <w:marRight w:val="0"/>
                  <w:marTop w:val="0"/>
                  <w:marBottom w:val="0"/>
                  <w:divBdr>
                    <w:top w:val="none" w:sz="0" w:space="0" w:color="auto"/>
                    <w:left w:val="none" w:sz="0" w:space="0" w:color="auto"/>
                    <w:bottom w:val="none" w:sz="0" w:space="0" w:color="auto"/>
                    <w:right w:val="none" w:sz="0" w:space="0" w:color="auto"/>
                  </w:divBdr>
                </w:div>
                <w:div w:id="1585995072">
                  <w:marLeft w:val="0"/>
                  <w:marRight w:val="0"/>
                  <w:marTop w:val="1125"/>
                  <w:marBottom w:val="0"/>
                  <w:divBdr>
                    <w:top w:val="none" w:sz="0" w:space="0" w:color="auto"/>
                    <w:left w:val="none" w:sz="0" w:space="0" w:color="auto"/>
                    <w:bottom w:val="none" w:sz="0" w:space="0" w:color="auto"/>
                    <w:right w:val="none" w:sz="0" w:space="0" w:color="auto"/>
                  </w:divBdr>
                  <w:divsChild>
                    <w:div w:id="1271279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8593193">
      <w:bodyDiv w:val="1"/>
      <w:marLeft w:val="0"/>
      <w:marRight w:val="0"/>
      <w:marTop w:val="0"/>
      <w:marBottom w:val="0"/>
      <w:divBdr>
        <w:top w:val="none" w:sz="0" w:space="0" w:color="auto"/>
        <w:left w:val="none" w:sz="0" w:space="0" w:color="auto"/>
        <w:bottom w:val="none" w:sz="0" w:space="0" w:color="auto"/>
        <w:right w:val="none" w:sz="0" w:space="0" w:color="auto"/>
      </w:divBdr>
      <w:divsChild>
        <w:div w:id="834879067">
          <w:marLeft w:val="0"/>
          <w:marRight w:val="0"/>
          <w:marTop w:val="0"/>
          <w:marBottom w:val="0"/>
          <w:divBdr>
            <w:top w:val="none" w:sz="0" w:space="0" w:color="auto"/>
            <w:left w:val="none" w:sz="0" w:space="0" w:color="auto"/>
            <w:bottom w:val="none" w:sz="0" w:space="0" w:color="auto"/>
            <w:right w:val="none" w:sz="0" w:space="0" w:color="auto"/>
          </w:divBdr>
        </w:div>
        <w:div w:id="356859841">
          <w:marLeft w:val="0"/>
          <w:marRight w:val="0"/>
          <w:marTop w:val="1125"/>
          <w:marBottom w:val="0"/>
          <w:divBdr>
            <w:top w:val="none" w:sz="0" w:space="0" w:color="auto"/>
            <w:left w:val="none" w:sz="0" w:space="0" w:color="auto"/>
            <w:bottom w:val="none" w:sz="0" w:space="0" w:color="auto"/>
            <w:right w:val="none" w:sz="0" w:space="0" w:color="auto"/>
          </w:divBdr>
          <w:divsChild>
            <w:div w:id="104228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442609">
      <w:bodyDiv w:val="1"/>
      <w:marLeft w:val="0"/>
      <w:marRight w:val="0"/>
      <w:marTop w:val="0"/>
      <w:marBottom w:val="0"/>
      <w:divBdr>
        <w:top w:val="none" w:sz="0" w:space="0" w:color="auto"/>
        <w:left w:val="none" w:sz="0" w:space="0" w:color="auto"/>
        <w:bottom w:val="none" w:sz="0" w:space="0" w:color="auto"/>
        <w:right w:val="none" w:sz="0" w:space="0" w:color="auto"/>
      </w:divBdr>
      <w:divsChild>
        <w:div w:id="1949240760">
          <w:marLeft w:val="0"/>
          <w:marRight w:val="0"/>
          <w:marTop w:val="0"/>
          <w:marBottom w:val="0"/>
          <w:divBdr>
            <w:top w:val="none" w:sz="0" w:space="0" w:color="auto"/>
            <w:left w:val="none" w:sz="0" w:space="0" w:color="auto"/>
            <w:bottom w:val="none" w:sz="0" w:space="0" w:color="auto"/>
            <w:right w:val="none" w:sz="0" w:space="0" w:color="auto"/>
          </w:divBdr>
        </w:div>
      </w:divsChild>
    </w:div>
    <w:div w:id="1530488058">
      <w:bodyDiv w:val="1"/>
      <w:marLeft w:val="0"/>
      <w:marRight w:val="0"/>
      <w:marTop w:val="0"/>
      <w:marBottom w:val="0"/>
      <w:divBdr>
        <w:top w:val="none" w:sz="0" w:space="0" w:color="auto"/>
        <w:left w:val="none" w:sz="0" w:space="0" w:color="auto"/>
        <w:bottom w:val="none" w:sz="0" w:space="0" w:color="auto"/>
        <w:right w:val="none" w:sz="0" w:space="0" w:color="auto"/>
      </w:divBdr>
      <w:divsChild>
        <w:div w:id="906106512">
          <w:marLeft w:val="0"/>
          <w:marRight w:val="0"/>
          <w:marTop w:val="0"/>
          <w:marBottom w:val="0"/>
          <w:divBdr>
            <w:top w:val="none" w:sz="0" w:space="0" w:color="auto"/>
            <w:left w:val="none" w:sz="0" w:space="0" w:color="auto"/>
            <w:bottom w:val="none" w:sz="0" w:space="0" w:color="auto"/>
            <w:right w:val="none" w:sz="0" w:space="0" w:color="auto"/>
          </w:divBdr>
        </w:div>
        <w:div w:id="1165320765">
          <w:marLeft w:val="0"/>
          <w:marRight w:val="0"/>
          <w:marTop w:val="1125"/>
          <w:marBottom w:val="0"/>
          <w:divBdr>
            <w:top w:val="none" w:sz="0" w:space="0" w:color="auto"/>
            <w:left w:val="none" w:sz="0" w:space="0" w:color="auto"/>
            <w:bottom w:val="none" w:sz="0" w:space="0" w:color="auto"/>
            <w:right w:val="none" w:sz="0" w:space="0" w:color="auto"/>
          </w:divBdr>
          <w:divsChild>
            <w:div w:id="385956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305302">
      <w:bodyDiv w:val="1"/>
      <w:marLeft w:val="0"/>
      <w:marRight w:val="0"/>
      <w:marTop w:val="0"/>
      <w:marBottom w:val="0"/>
      <w:divBdr>
        <w:top w:val="none" w:sz="0" w:space="0" w:color="auto"/>
        <w:left w:val="none" w:sz="0" w:space="0" w:color="auto"/>
        <w:bottom w:val="none" w:sz="0" w:space="0" w:color="auto"/>
        <w:right w:val="none" w:sz="0" w:space="0" w:color="auto"/>
      </w:divBdr>
      <w:divsChild>
        <w:div w:id="1047610403">
          <w:marLeft w:val="0"/>
          <w:marRight w:val="0"/>
          <w:marTop w:val="0"/>
          <w:marBottom w:val="0"/>
          <w:divBdr>
            <w:top w:val="none" w:sz="0" w:space="0" w:color="auto"/>
            <w:left w:val="none" w:sz="0" w:space="0" w:color="auto"/>
            <w:bottom w:val="none" w:sz="0" w:space="0" w:color="auto"/>
            <w:right w:val="none" w:sz="0" w:space="0" w:color="auto"/>
          </w:divBdr>
        </w:div>
        <w:div w:id="730739611">
          <w:marLeft w:val="0"/>
          <w:marRight w:val="0"/>
          <w:marTop w:val="1125"/>
          <w:marBottom w:val="0"/>
          <w:divBdr>
            <w:top w:val="none" w:sz="0" w:space="0" w:color="auto"/>
            <w:left w:val="none" w:sz="0" w:space="0" w:color="auto"/>
            <w:bottom w:val="none" w:sz="0" w:space="0" w:color="auto"/>
            <w:right w:val="none" w:sz="0" w:space="0" w:color="auto"/>
          </w:divBdr>
          <w:divsChild>
            <w:div w:id="13063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536687">
      <w:bodyDiv w:val="1"/>
      <w:marLeft w:val="0"/>
      <w:marRight w:val="0"/>
      <w:marTop w:val="0"/>
      <w:marBottom w:val="0"/>
      <w:divBdr>
        <w:top w:val="none" w:sz="0" w:space="0" w:color="auto"/>
        <w:left w:val="none" w:sz="0" w:space="0" w:color="auto"/>
        <w:bottom w:val="none" w:sz="0" w:space="0" w:color="auto"/>
        <w:right w:val="none" w:sz="0" w:space="0" w:color="auto"/>
      </w:divBdr>
      <w:divsChild>
        <w:div w:id="407657044">
          <w:marLeft w:val="0"/>
          <w:marRight w:val="0"/>
          <w:marTop w:val="1125"/>
          <w:marBottom w:val="0"/>
          <w:divBdr>
            <w:top w:val="none" w:sz="0" w:space="0" w:color="auto"/>
            <w:left w:val="none" w:sz="0" w:space="0" w:color="auto"/>
            <w:bottom w:val="none" w:sz="0" w:space="0" w:color="auto"/>
            <w:right w:val="none" w:sz="0" w:space="0" w:color="auto"/>
          </w:divBdr>
          <w:divsChild>
            <w:div w:id="1950772609">
              <w:marLeft w:val="0"/>
              <w:marRight w:val="0"/>
              <w:marTop w:val="0"/>
              <w:marBottom w:val="0"/>
              <w:divBdr>
                <w:top w:val="none" w:sz="0" w:space="0" w:color="auto"/>
                <w:left w:val="none" w:sz="0" w:space="0" w:color="auto"/>
                <w:bottom w:val="none" w:sz="0" w:space="0" w:color="auto"/>
                <w:right w:val="none" w:sz="0" w:space="0" w:color="auto"/>
              </w:divBdr>
            </w:div>
          </w:divsChild>
        </w:div>
        <w:div w:id="613245602">
          <w:marLeft w:val="0"/>
          <w:marRight w:val="0"/>
          <w:marTop w:val="0"/>
          <w:marBottom w:val="0"/>
          <w:divBdr>
            <w:top w:val="none" w:sz="0" w:space="0" w:color="auto"/>
            <w:left w:val="none" w:sz="0" w:space="0" w:color="auto"/>
            <w:bottom w:val="none" w:sz="0" w:space="0" w:color="auto"/>
            <w:right w:val="none" w:sz="0" w:space="0" w:color="auto"/>
          </w:divBdr>
        </w:div>
      </w:divsChild>
    </w:div>
    <w:div w:id="1542742316">
      <w:bodyDiv w:val="1"/>
      <w:marLeft w:val="0"/>
      <w:marRight w:val="0"/>
      <w:marTop w:val="0"/>
      <w:marBottom w:val="0"/>
      <w:divBdr>
        <w:top w:val="none" w:sz="0" w:space="0" w:color="auto"/>
        <w:left w:val="none" w:sz="0" w:space="0" w:color="auto"/>
        <w:bottom w:val="none" w:sz="0" w:space="0" w:color="auto"/>
        <w:right w:val="none" w:sz="0" w:space="0" w:color="auto"/>
      </w:divBdr>
      <w:divsChild>
        <w:div w:id="385379160">
          <w:marLeft w:val="0"/>
          <w:marRight w:val="0"/>
          <w:marTop w:val="0"/>
          <w:marBottom w:val="0"/>
          <w:divBdr>
            <w:top w:val="none" w:sz="0" w:space="0" w:color="auto"/>
            <w:left w:val="none" w:sz="0" w:space="0" w:color="auto"/>
            <w:bottom w:val="none" w:sz="0" w:space="0" w:color="auto"/>
            <w:right w:val="none" w:sz="0" w:space="0" w:color="auto"/>
          </w:divBdr>
        </w:div>
        <w:div w:id="2119450317">
          <w:marLeft w:val="0"/>
          <w:marRight w:val="0"/>
          <w:marTop w:val="1125"/>
          <w:marBottom w:val="0"/>
          <w:divBdr>
            <w:top w:val="none" w:sz="0" w:space="0" w:color="auto"/>
            <w:left w:val="none" w:sz="0" w:space="0" w:color="auto"/>
            <w:bottom w:val="none" w:sz="0" w:space="0" w:color="auto"/>
            <w:right w:val="none" w:sz="0" w:space="0" w:color="auto"/>
          </w:divBdr>
          <w:divsChild>
            <w:div w:id="969481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143802">
      <w:bodyDiv w:val="1"/>
      <w:marLeft w:val="0"/>
      <w:marRight w:val="0"/>
      <w:marTop w:val="0"/>
      <w:marBottom w:val="0"/>
      <w:divBdr>
        <w:top w:val="none" w:sz="0" w:space="0" w:color="auto"/>
        <w:left w:val="none" w:sz="0" w:space="0" w:color="auto"/>
        <w:bottom w:val="none" w:sz="0" w:space="0" w:color="auto"/>
        <w:right w:val="none" w:sz="0" w:space="0" w:color="auto"/>
      </w:divBdr>
    </w:div>
    <w:div w:id="1545823079">
      <w:bodyDiv w:val="1"/>
      <w:marLeft w:val="0"/>
      <w:marRight w:val="0"/>
      <w:marTop w:val="0"/>
      <w:marBottom w:val="0"/>
      <w:divBdr>
        <w:top w:val="none" w:sz="0" w:space="0" w:color="auto"/>
        <w:left w:val="none" w:sz="0" w:space="0" w:color="auto"/>
        <w:bottom w:val="none" w:sz="0" w:space="0" w:color="auto"/>
        <w:right w:val="none" w:sz="0" w:space="0" w:color="auto"/>
      </w:divBdr>
      <w:divsChild>
        <w:div w:id="1749960284">
          <w:marLeft w:val="0"/>
          <w:marRight w:val="0"/>
          <w:marTop w:val="0"/>
          <w:marBottom w:val="0"/>
          <w:divBdr>
            <w:top w:val="none" w:sz="0" w:space="0" w:color="auto"/>
            <w:left w:val="none" w:sz="0" w:space="0" w:color="auto"/>
            <w:bottom w:val="none" w:sz="0" w:space="0" w:color="auto"/>
            <w:right w:val="none" w:sz="0" w:space="0" w:color="auto"/>
          </w:divBdr>
        </w:div>
        <w:div w:id="1676228394">
          <w:marLeft w:val="0"/>
          <w:marRight w:val="0"/>
          <w:marTop w:val="1125"/>
          <w:marBottom w:val="0"/>
          <w:divBdr>
            <w:top w:val="none" w:sz="0" w:space="0" w:color="auto"/>
            <w:left w:val="none" w:sz="0" w:space="0" w:color="auto"/>
            <w:bottom w:val="none" w:sz="0" w:space="0" w:color="auto"/>
            <w:right w:val="none" w:sz="0" w:space="0" w:color="auto"/>
          </w:divBdr>
          <w:divsChild>
            <w:div w:id="2109081726">
              <w:marLeft w:val="0"/>
              <w:marRight w:val="0"/>
              <w:marTop w:val="0"/>
              <w:marBottom w:val="0"/>
              <w:divBdr>
                <w:top w:val="none" w:sz="0" w:space="0" w:color="auto"/>
                <w:left w:val="none" w:sz="0" w:space="0" w:color="auto"/>
                <w:bottom w:val="none" w:sz="0" w:space="0" w:color="auto"/>
                <w:right w:val="none" w:sz="0" w:space="0" w:color="auto"/>
              </w:divBdr>
              <w:divsChild>
                <w:div w:id="1735271631">
                  <w:marLeft w:val="0"/>
                  <w:marRight w:val="0"/>
                  <w:marTop w:val="0"/>
                  <w:marBottom w:val="0"/>
                  <w:divBdr>
                    <w:top w:val="none" w:sz="0" w:space="0" w:color="auto"/>
                    <w:left w:val="none" w:sz="0" w:space="0" w:color="auto"/>
                    <w:bottom w:val="none" w:sz="0" w:space="0" w:color="auto"/>
                    <w:right w:val="none" w:sz="0" w:space="0" w:color="auto"/>
                  </w:divBdr>
                </w:div>
                <w:div w:id="527452315">
                  <w:marLeft w:val="0"/>
                  <w:marRight w:val="0"/>
                  <w:marTop w:val="0"/>
                  <w:marBottom w:val="0"/>
                  <w:divBdr>
                    <w:top w:val="none" w:sz="0" w:space="0" w:color="auto"/>
                    <w:left w:val="none" w:sz="0" w:space="0" w:color="auto"/>
                    <w:bottom w:val="none" w:sz="0" w:space="0" w:color="auto"/>
                    <w:right w:val="none" w:sz="0" w:space="0" w:color="auto"/>
                  </w:divBdr>
                </w:div>
                <w:div w:id="159783076">
                  <w:marLeft w:val="0"/>
                  <w:marRight w:val="0"/>
                  <w:marTop w:val="0"/>
                  <w:marBottom w:val="0"/>
                  <w:divBdr>
                    <w:top w:val="none" w:sz="0" w:space="0" w:color="auto"/>
                    <w:left w:val="none" w:sz="0" w:space="0" w:color="auto"/>
                    <w:bottom w:val="none" w:sz="0" w:space="0" w:color="auto"/>
                    <w:right w:val="none" w:sz="0" w:space="0" w:color="auto"/>
                  </w:divBdr>
                </w:div>
                <w:div w:id="1800802345">
                  <w:marLeft w:val="0"/>
                  <w:marRight w:val="0"/>
                  <w:marTop w:val="0"/>
                  <w:marBottom w:val="0"/>
                  <w:divBdr>
                    <w:top w:val="none" w:sz="0" w:space="0" w:color="auto"/>
                    <w:left w:val="none" w:sz="0" w:space="0" w:color="auto"/>
                    <w:bottom w:val="none" w:sz="0" w:space="0" w:color="auto"/>
                    <w:right w:val="none" w:sz="0" w:space="0" w:color="auto"/>
                  </w:divBdr>
                </w:div>
                <w:div w:id="347945673">
                  <w:marLeft w:val="0"/>
                  <w:marRight w:val="0"/>
                  <w:marTop w:val="0"/>
                  <w:marBottom w:val="0"/>
                  <w:divBdr>
                    <w:top w:val="none" w:sz="0" w:space="0" w:color="auto"/>
                    <w:left w:val="none" w:sz="0" w:space="0" w:color="auto"/>
                    <w:bottom w:val="none" w:sz="0" w:space="0" w:color="auto"/>
                    <w:right w:val="none" w:sz="0" w:space="0" w:color="auto"/>
                  </w:divBdr>
                </w:div>
                <w:div w:id="1056389997">
                  <w:marLeft w:val="0"/>
                  <w:marRight w:val="0"/>
                  <w:marTop w:val="0"/>
                  <w:marBottom w:val="0"/>
                  <w:divBdr>
                    <w:top w:val="none" w:sz="0" w:space="0" w:color="auto"/>
                    <w:left w:val="none" w:sz="0" w:space="0" w:color="auto"/>
                    <w:bottom w:val="none" w:sz="0" w:space="0" w:color="auto"/>
                    <w:right w:val="none" w:sz="0" w:space="0" w:color="auto"/>
                  </w:divBdr>
                </w:div>
                <w:div w:id="180311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5825903">
      <w:bodyDiv w:val="1"/>
      <w:marLeft w:val="0"/>
      <w:marRight w:val="0"/>
      <w:marTop w:val="0"/>
      <w:marBottom w:val="0"/>
      <w:divBdr>
        <w:top w:val="none" w:sz="0" w:space="0" w:color="auto"/>
        <w:left w:val="none" w:sz="0" w:space="0" w:color="auto"/>
        <w:bottom w:val="none" w:sz="0" w:space="0" w:color="auto"/>
        <w:right w:val="none" w:sz="0" w:space="0" w:color="auto"/>
      </w:divBdr>
      <w:divsChild>
        <w:div w:id="391075616">
          <w:marLeft w:val="0"/>
          <w:marRight w:val="0"/>
          <w:marTop w:val="0"/>
          <w:marBottom w:val="0"/>
          <w:divBdr>
            <w:top w:val="none" w:sz="0" w:space="0" w:color="auto"/>
            <w:left w:val="none" w:sz="0" w:space="0" w:color="auto"/>
            <w:bottom w:val="none" w:sz="0" w:space="0" w:color="auto"/>
            <w:right w:val="none" w:sz="0" w:space="0" w:color="auto"/>
          </w:divBdr>
        </w:div>
        <w:div w:id="243152332">
          <w:marLeft w:val="0"/>
          <w:marRight w:val="0"/>
          <w:marTop w:val="1125"/>
          <w:marBottom w:val="0"/>
          <w:divBdr>
            <w:top w:val="none" w:sz="0" w:space="0" w:color="auto"/>
            <w:left w:val="none" w:sz="0" w:space="0" w:color="auto"/>
            <w:bottom w:val="none" w:sz="0" w:space="0" w:color="auto"/>
            <w:right w:val="none" w:sz="0" w:space="0" w:color="auto"/>
          </w:divBdr>
          <w:divsChild>
            <w:div w:id="8913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494969">
      <w:bodyDiv w:val="1"/>
      <w:marLeft w:val="0"/>
      <w:marRight w:val="0"/>
      <w:marTop w:val="0"/>
      <w:marBottom w:val="0"/>
      <w:divBdr>
        <w:top w:val="none" w:sz="0" w:space="0" w:color="auto"/>
        <w:left w:val="none" w:sz="0" w:space="0" w:color="auto"/>
        <w:bottom w:val="none" w:sz="0" w:space="0" w:color="auto"/>
        <w:right w:val="none" w:sz="0" w:space="0" w:color="auto"/>
      </w:divBdr>
      <w:divsChild>
        <w:div w:id="685137194">
          <w:marLeft w:val="0"/>
          <w:marRight w:val="0"/>
          <w:marTop w:val="0"/>
          <w:marBottom w:val="300"/>
          <w:divBdr>
            <w:top w:val="none" w:sz="0" w:space="0" w:color="auto"/>
            <w:left w:val="none" w:sz="0" w:space="0" w:color="auto"/>
            <w:bottom w:val="none" w:sz="0" w:space="0" w:color="auto"/>
            <w:right w:val="none" w:sz="0" w:space="0" w:color="auto"/>
          </w:divBdr>
        </w:div>
        <w:div w:id="863399409">
          <w:marLeft w:val="0"/>
          <w:marRight w:val="0"/>
          <w:marTop w:val="0"/>
          <w:marBottom w:val="450"/>
          <w:divBdr>
            <w:top w:val="none" w:sz="0" w:space="0" w:color="auto"/>
            <w:left w:val="none" w:sz="0" w:space="0" w:color="auto"/>
            <w:bottom w:val="none" w:sz="0" w:space="0" w:color="auto"/>
            <w:right w:val="none" w:sz="0" w:space="0" w:color="auto"/>
          </w:divBdr>
          <w:divsChild>
            <w:div w:id="8992623">
              <w:marLeft w:val="0"/>
              <w:marRight w:val="0"/>
              <w:marTop w:val="0"/>
              <w:marBottom w:val="0"/>
              <w:divBdr>
                <w:top w:val="none" w:sz="0" w:space="0" w:color="auto"/>
                <w:left w:val="none" w:sz="0" w:space="0" w:color="auto"/>
                <w:bottom w:val="none" w:sz="0" w:space="0" w:color="auto"/>
                <w:right w:val="none" w:sz="0" w:space="0" w:color="auto"/>
              </w:divBdr>
              <w:divsChild>
                <w:div w:id="1526822113">
                  <w:marLeft w:val="0"/>
                  <w:marRight w:val="0"/>
                  <w:marTop w:val="0"/>
                  <w:marBottom w:val="0"/>
                  <w:divBdr>
                    <w:top w:val="none" w:sz="0" w:space="0" w:color="auto"/>
                    <w:left w:val="none" w:sz="0" w:space="0" w:color="auto"/>
                    <w:bottom w:val="none" w:sz="0" w:space="0" w:color="auto"/>
                    <w:right w:val="none" w:sz="0" w:space="0" w:color="auto"/>
                  </w:divBdr>
                </w:div>
                <w:div w:id="320426493">
                  <w:marLeft w:val="0"/>
                  <w:marRight w:val="0"/>
                  <w:marTop w:val="1125"/>
                  <w:marBottom w:val="0"/>
                  <w:divBdr>
                    <w:top w:val="none" w:sz="0" w:space="0" w:color="auto"/>
                    <w:left w:val="none" w:sz="0" w:space="0" w:color="auto"/>
                    <w:bottom w:val="none" w:sz="0" w:space="0" w:color="auto"/>
                    <w:right w:val="none" w:sz="0" w:space="0" w:color="auto"/>
                  </w:divBdr>
                  <w:divsChild>
                    <w:div w:id="101536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8956218">
      <w:bodyDiv w:val="1"/>
      <w:marLeft w:val="0"/>
      <w:marRight w:val="0"/>
      <w:marTop w:val="0"/>
      <w:marBottom w:val="0"/>
      <w:divBdr>
        <w:top w:val="none" w:sz="0" w:space="0" w:color="auto"/>
        <w:left w:val="none" w:sz="0" w:space="0" w:color="auto"/>
        <w:bottom w:val="none" w:sz="0" w:space="0" w:color="auto"/>
        <w:right w:val="none" w:sz="0" w:space="0" w:color="auto"/>
      </w:divBdr>
    </w:div>
    <w:div w:id="1553884638">
      <w:bodyDiv w:val="1"/>
      <w:marLeft w:val="0"/>
      <w:marRight w:val="0"/>
      <w:marTop w:val="0"/>
      <w:marBottom w:val="0"/>
      <w:divBdr>
        <w:top w:val="none" w:sz="0" w:space="0" w:color="auto"/>
        <w:left w:val="none" w:sz="0" w:space="0" w:color="auto"/>
        <w:bottom w:val="none" w:sz="0" w:space="0" w:color="auto"/>
        <w:right w:val="none" w:sz="0" w:space="0" w:color="auto"/>
      </w:divBdr>
      <w:divsChild>
        <w:div w:id="349649746">
          <w:marLeft w:val="0"/>
          <w:marRight w:val="0"/>
          <w:marTop w:val="0"/>
          <w:marBottom w:val="0"/>
          <w:divBdr>
            <w:top w:val="none" w:sz="0" w:space="0" w:color="auto"/>
            <w:left w:val="none" w:sz="0" w:space="0" w:color="auto"/>
            <w:bottom w:val="none" w:sz="0" w:space="0" w:color="auto"/>
            <w:right w:val="none" w:sz="0" w:space="0" w:color="auto"/>
          </w:divBdr>
          <w:divsChild>
            <w:div w:id="310795554">
              <w:marLeft w:val="-300"/>
              <w:marRight w:val="0"/>
              <w:marTop w:val="0"/>
              <w:marBottom w:val="0"/>
              <w:divBdr>
                <w:top w:val="none" w:sz="0" w:space="0" w:color="auto"/>
                <w:left w:val="none" w:sz="0" w:space="0" w:color="auto"/>
                <w:bottom w:val="none" w:sz="0" w:space="0" w:color="auto"/>
                <w:right w:val="none" w:sz="0" w:space="0" w:color="auto"/>
              </w:divBdr>
              <w:divsChild>
                <w:div w:id="1086145254">
                  <w:marLeft w:val="0"/>
                  <w:marRight w:val="0"/>
                  <w:marTop w:val="0"/>
                  <w:marBottom w:val="450"/>
                  <w:divBdr>
                    <w:top w:val="none" w:sz="0" w:space="0" w:color="auto"/>
                    <w:left w:val="none" w:sz="0" w:space="0" w:color="auto"/>
                    <w:bottom w:val="none" w:sz="0" w:space="0" w:color="auto"/>
                    <w:right w:val="none" w:sz="0" w:space="0" w:color="auto"/>
                  </w:divBdr>
                  <w:divsChild>
                    <w:div w:id="950747172">
                      <w:marLeft w:val="0"/>
                      <w:marRight w:val="0"/>
                      <w:marTop w:val="0"/>
                      <w:marBottom w:val="0"/>
                      <w:divBdr>
                        <w:top w:val="none" w:sz="0" w:space="0" w:color="auto"/>
                        <w:left w:val="none" w:sz="0" w:space="0" w:color="auto"/>
                        <w:bottom w:val="none" w:sz="0" w:space="0" w:color="auto"/>
                        <w:right w:val="none" w:sz="0" w:space="0" w:color="auto"/>
                      </w:divBdr>
                      <w:divsChild>
                        <w:div w:id="664018747">
                          <w:marLeft w:val="0"/>
                          <w:marRight w:val="0"/>
                          <w:marTop w:val="0"/>
                          <w:marBottom w:val="0"/>
                          <w:divBdr>
                            <w:top w:val="none" w:sz="0" w:space="0" w:color="auto"/>
                            <w:left w:val="none" w:sz="0" w:space="0" w:color="auto"/>
                            <w:bottom w:val="none" w:sz="0" w:space="0" w:color="auto"/>
                            <w:right w:val="none" w:sz="0" w:space="0" w:color="auto"/>
                          </w:divBdr>
                        </w:div>
                        <w:div w:id="1927613098">
                          <w:marLeft w:val="0"/>
                          <w:marRight w:val="0"/>
                          <w:marTop w:val="1125"/>
                          <w:marBottom w:val="0"/>
                          <w:divBdr>
                            <w:top w:val="none" w:sz="0" w:space="0" w:color="auto"/>
                            <w:left w:val="none" w:sz="0" w:space="0" w:color="auto"/>
                            <w:bottom w:val="none" w:sz="0" w:space="0" w:color="auto"/>
                            <w:right w:val="none" w:sz="0" w:space="0" w:color="auto"/>
                          </w:divBdr>
                          <w:divsChild>
                            <w:div w:id="414009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23071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205096282">
          <w:marLeft w:val="0"/>
          <w:marRight w:val="0"/>
          <w:marTop w:val="0"/>
          <w:marBottom w:val="0"/>
          <w:divBdr>
            <w:top w:val="none" w:sz="0" w:space="0" w:color="auto"/>
            <w:left w:val="none" w:sz="0" w:space="0" w:color="auto"/>
            <w:bottom w:val="none" w:sz="0" w:space="0" w:color="auto"/>
            <w:right w:val="none" w:sz="0" w:space="0" w:color="auto"/>
          </w:divBdr>
          <w:divsChild>
            <w:div w:id="924413494">
              <w:marLeft w:val="0"/>
              <w:marRight w:val="0"/>
              <w:marTop w:val="0"/>
              <w:marBottom w:val="0"/>
              <w:divBdr>
                <w:top w:val="none" w:sz="0" w:space="0" w:color="auto"/>
                <w:left w:val="none" w:sz="0" w:space="0" w:color="auto"/>
                <w:bottom w:val="none" w:sz="0" w:space="0" w:color="auto"/>
                <w:right w:val="none" w:sz="0" w:space="0" w:color="auto"/>
              </w:divBdr>
              <w:divsChild>
                <w:div w:id="1880581125">
                  <w:marLeft w:val="0"/>
                  <w:marRight w:val="0"/>
                  <w:marTop w:val="0"/>
                  <w:marBottom w:val="0"/>
                  <w:divBdr>
                    <w:top w:val="none" w:sz="0" w:space="0" w:color="auto"/>
                    <w:left w:val="none" w:sz="0" w:space="0" w:color="auto"/>
                    <w:bottom w:val="none" w:sz="0" w:space="0" w:color="auto"/>
                    <w:right w:val="none" w:sz="0" w:space="0" w:color="auto"/>
                  </w:divBdr>
                  <w:divsChild>
                    <w:div w:id="295186461">
                      <w:marLeft w:val="0"/>
                      <w:marRight w:val="0"/>
                      <w:marTop w:val="825"/>
                      <w:marBottom w:val="0"/>
                      <w:divBdr>
                        <w:top w:val="none" w:sz="0" w:space="0" w:color="auto"/>
                        <w:left w:val="none" w:sz="0" w:space="0" w:color="auto"/>
                        <w:bottom w:val="none" w:sz="0" w:space="0" w:color="auto"/>
                        <w:right w:val="none" w:sz="0" w:space="0" w:color="auto"/>
                      </w:divBdr>
                    </w:div>
                  </w:divsChild>
                </w:div>
              </w:divsChild>
            </w:div>
          </w:divsChild>
        </w:div>
      </w:divsChild>
    </w:div>
    <w:div w:id="1554006547">
      <w:bodyDiv w:val="1"/>
      <w:marLeft w:val="0"/>
      <w:marRight w:val="0"/>
      <w:marTop w:val="0"/>
      <w:marBottom w:val="0"/>
      <w:divBdr>
        <w:top w:val="none" w:sz="0" w:space="0" w:color="auto"/>
        <w:left w:val="none" w:sz="0" w:space="0" w:color="auto"/>
        <w:bottom w:val="none" w:sz="0" w:space="0" w:color="auto"/>
        <w:right w:val="none" w:sz="0" w:space="0" w:color="auto"/>
      </w:divBdr>
      <w:divsChild>
        <w:div w:id="569270255">
          <w:blockQuote w:val="1"/>
          <w:marLeft w:val="720"/>
          <w:marRight w:val="720"/>
          <w:marTop w:val="100"/>
          <w:marBottom w:val="100"/>
          <w:divBdr>
            <w:top w:val="none" w:sz="0" w:space="0" w:color="auto"/>
            <w:left w:val="none" w:sz="0" w:space="0" w:color="auto"/>
            <w:bottom w:val="none" w:sz="0" w:space="0" w:color="auto"/>
            <w:right w:val="none" w:sz="0" w:space="0" w:color="auto"/>
          </w:divBdr>
        </w:div>
        <w:div w:id="6029550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42123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234241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57653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58518148">
      <w:bodyDiv w:val="1"/>
      <w:marLeft w:val="0"/>
      <w:marRight w:val="0"/>
      <w:marTop w:val="0"/>
      <w:marBottom w:val="0"/>
      <w:divBdr>
        <w:top w:val="none" w:sz="0" w:space="0" w:color="auto"/>
        <w:left w:val="none" w:sz="0" w:space="0" w:color="auto"/>
        <w:bottom w:val="none" w:sz="0" w:space="0" w:color="auto"/>
        <w:right w:val="none" w:sz="0" w:space="0" w:color="auto"/>
      </w:divBdr>
    </w:div>
    <w:div w:id="1563103344">
      <w:bodyDiv w:val="1"/>
      <w:marLeft w:val="0"/>
      <w:marRight w:val="0"/>
      <w:marTop w:val="0"/>
      <w:marBottom w:val="0"/>
      <w:divBdr>
        <w:top w:val="none" w:sz="0" w:space="0" w:color="auto"/>
        <w:left w:val="none" w:sz="0" w:space="0" w:color="auto"/>
        <w:bottom w:val="none" w:sz="0" w:space="0" w:color="auto"/>
        <w:right w:val="none" w:sz="0" w:space="0" w:color="auto"/>
      </w:divBdr>
      <w:divsChild>
        <w:div w:id="621039936">
          <w:marLeft w:val="-225"/>
          <w:marRight w:val="-225"/>
          <w:marTop w:val="0"/>
          <w:marBottom w:val="0"/>
          <w:divBdr>
            <w:top w:val="none" w:sz="0" w:space="0" w:color="auto"/>
            <w:left w:val="none" w:sz="0" w:space="0" w:color="auto"/>
            <w:bottom w:val="none" w:sz="0" w:space="0" w:color="auto"/>
            <w:right w:val="none" w:sz="0" w:space="0" w:color="auto"/>
          </w:divBdr>
          <w:divsChild>
            <w:div w:id="990452192">
              <w:marLeft w:val="0"/>
              <w:marRight w:val="0"/>
              <w:marTop w:val="0"/>
              <w:marBottom w:val="0"/>
              <w:divBdr>
                <w:top w:val="none" w:sz="0" w:space="0" w:color="auto"/>
                <w:left w:val="none" w:sz="0" w:space="0" w:color="auto"/>
                <w:bottom w:val="none" w:sz="0" w:space="0" w:color="auto"/>
                <w:right w:val="none" w:sz="0" w:space="0" w:color="auto"/>
              </w:divBdr>
              <w:divsChild>
                <w:div w:id="98259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185525">
          <w:marLeft w:val="-225"/>
          <w:marRight w:val="-225"/>
          <w:marTop w:val="0"/>
          <w:marBottom w:val="0"/>
          <w:divBdr>
            <w:top w:val="none" w:sz="0" w:space="0" w:color="auto"/>
            <w:left w:val="none" w:sz="0" w:space="0" w:color="auto"/>
            <w:bottom w:val="none" w:sz="0" w:space="0" w:color="auto"/>
            <w:right w:val="none" w:sz="0" w:space="0" w:color="auto"/>
          </w:divBdr>
          <w:divsChild>
            <w:div w:id="482429053">
              <w:marLeft w:val="0"/>
              <w:marRight w:val="0"/>
              <w:marTop w:val="0"/>
              <w:marBottom w:val="0"/>
              <w:divBdr>
                <w:top w:val="none" w:sz="0" w:space="0" w:color="auto"/>
                <w:left w:val="none" w:sz="0" w:space="0" w:color="auto"/>
                <w:bottom w:val="none" w:sz="0" w:space="0" w:color="auto"/>
                <w:right w:val="none" w:sz="0" w:space="0" w:color="auto"/>
              </w:divBdr>
            </w:div>
            <w:div w:id="1632711472">
              <w:marLeft w:val="0"/>
              <w:marRight w:val="0"/>
              <w:marTop w:val="0"/>
              <w:marBottom w:val="0"/>
              <w:divBdr>
                <w:top w:val="none" w:sz="0" w:space="0" w:color="auto"/>
                <w:left w:val="none" w:sz="0" w:space="0" w:color="auto"/>
                <w:bottom w:val="none" w:sz="0" w:space="0" w:color="auto"/>
                <w:right w:val="none" w:sz="0" w:space="0" w:color="auto"/>
              </w:divBdr>
              <w:divsChild>
                <w:div w:id="1225985981">
                  <w:marLeft w:val="0"/>
                  <w:marRight w:val="0"/>
                  <w:marTop w:val="0"/>
                  <w:marBottom w:val="0"/>
                  <w:divBdr>
                    <w:top w:val="none" w:sz="0" w:space="0" w:color="auto"/>
                    <w:left w:val="none" w:sz="0" w:space="0" w:color="auto"/>
                    <w:bottom w:val="none" w:sz="0" w:space="0" w:color="auto"/>
                    <w:right w:val="none" w:sz="0" w:space="0" w:color="auto"/>
                  </w:divBdr>
                </w:div>
                <w:div w:id="717243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3709995">
      <w:bodyDiv w:val="1"/>
      <w:marLeft w:val="0"/>
      <w:marRight w:val="0"/>
      <w:marTop w:val="0"/>
      <w:marBottom w:val="0"/>
      <w:divBdr>
        <w:top w:val="none" w:sz="0" w:space="0" w:color="auto"/>
        <w:left w:val="none" w:sz="0" w:space="0" w:color="auto"/>
        <w:bottom w:val="none" w:sz="0" w:space="0" w:color="auto"/>
        <w:right w:val="none" w:sz="0" w:space="0" w:color="auto"/>
      </w:divBdr>
      <w:divsChild>
        <w:div w:id="1145203882">
          <w:marLeft w:val="0"/>
          <w:marRight w:val="0"/>
          <w:marTop w:val="0"/>
          <w:marBottom w:val="0"/>
          <w:divBdr>
            <w:top w:val="none" w:sz="0" w:space="0" w:color="auto"/>
            <w:left w:val="none" w:sz="0" w:space="0" w:color="auto"/>
            <w:bottom w:val="none" w:sz="0" w:space="0" w:color="auto"/>
            <w:right w:val="none" w:sz="0" w:space="0" w:color="auto"/>
          </w:divBdr>
          <w:divsChild>
            <w:div w:id="1479490990">
              <w:marLeft w:val="0"/>
              <w:marRight w:val="0"/>
              <w:marTop w:val="0"/>
              <w:marBottom w:val="0"/>
              <w:divBdr>
                <w:top w:val="none" w:sz="0" w:space="0" w:color="auto"/>
                <w:left w:val="none" w:sz="0" w:space="0" w:color="auto"/>
                <w:bottom w:val="none" w:sz="0" w:space="0" w:color="auto"/>
                <w:right w:val="none" w:sz="0" w:space="0" w:color="auto"/>
              </w:divBdr>
              <w:divsChild>
                <w:div w:id="227427136">
                  <w:marLeft w:val="0"/>
                  <w:marRight w:val="0"/>
                  <w:marTop w:val="0"/>
                  <w:marBottom w:val="0"/>
                  <w:divBdr>
                    <w:top w:val="none" w:sz="0" w:space="0" w:color="auto"/>
                    <w:left w:val="none" w:sz="0" w:space="0" w:color="auto"/>
                    <w:bottom w:val="none" w:sz="0" w:space="0" w:color="auto"/>
                    <w:right w:val="none" w:sz="0" w:space="0" w:color="auto"/>
                  </w:divBdr>
                  <w:divsChild>
                    <w:div w:id="1448893697">
                      <w:marLeft w:val="0"/>
                      <w:marRight w:val="0"/>
                      <w:marTop w:val="0"/>
                      <w:marBottom w:val="0"/>
                      <w:divBdr>
                        <w:top w:val="none" w:sz="0" w:space="0" w:color="auto"/>
                        <w:left w:val="none" w:sz="0" w:space="0" w:color="auto"/>
                        <w:bottom w:val="none" w:sz="0" w:space="0" w:color="auto"/>
                        <w:right w:val="none" w:sz="0" w:space="0" w:color="auto"/>
                      </w:divBdr>
                    </w:div>
                  </w:divsChild>
                </w:div>
                <w:div w:id="343675534">
                  <w:marLeft w:val="0"/>
                  <w:marRight w:val="0"/>
                  <w:marTop w:val="0"/>
                  <w:marBottom w:val="0"/>
                  <w:divBdr>
                    <w:top w:val="none" w:sz="0" w:space="0" w:color="auto"/>
                    <w:left w:val="none" w:sz="0" w:space="0" w:color="auto"/>
                    <w:bottom w:val="none" w:sz="0" w:space="0" w:color="auto"/>
                    <w:right w:val="none" w:sz="0" w:space="0" w:color="auto"/>
                  </w:divBdr>
                </w:div>
                <w:div w:id="649750641">
                  <w:marLeft w:val="0"/>
                  <w:marRight w:val="0"/>
                  <w:marTop w:val="0"/>
                  <w:marBottom w:val="0"/>
                  <w:divBdr>
                    <w:top w:val="none" w:sz="0" w:space="0" w:color="auto"/>
                    <w:left w:val="none" w:sz="0" w:space="0" w:color="auto"/>
                    <w:bottom w:val="single" w:sz="6" w:space="18" w:color="D7DCD8"/>
                    <w:right w:val="none" w:sz="0" w:space="0" w:color="auto"/>
                  </w:divBdr>
                </w:div>
              </w:divsChild>
            </w:div>
          </w:divsChild>
        </w:div>
        <w:div w:id="1327635340">
          <w:marLeft w:val="0"/>
          <w:marRight w:val="0"/>
          <w:marTop w:val="0"/>
          <w:marBottom w:val="0"/>
          <w:divBdr>
            <w:top w:val="none" w:sz="0" w:space="0" w:color="auto"/>
            <w:left w:val="none" w:sz="0" w:space="0" w:color="auto"/>
            <w:bottom w:val="none" w:sz="0" w:space="0" w:color="auto"/>
            <w:right w:val="none" w:sz="0" w:space="0" w:color="auto"/>
          </w:divBdr>
          <w:divsChild>
            <w:div w:id="1829905943">
              <w:marLeft w:val="0"/>
              <w:marRight w:val="0"/>
              <w:marTop w:val="600"/>
              <w:marBottom w:val="0"/>
              <w:divBdr>
                <w:top w:val="single" w:sz="24" w:space="12" w:color="172937"/>
                <w:left w:val="none" w:sz="0" w:space="0" w:color="auto"/>
                <w:bottom w:val="none" w:sz="0" w:space="0" w:color="auto"/>
                <w:right w:val="none" w:sz="0" w:space="0" w:color="auto"/>
              </w:divBdr>
            </w:div>
          </w:divsChild>
        </w:div>
      </w:divsChild>
    </w:div>
    <w:div w:id="1568875208">
      <w:bodyDiv w:val="1"/>
      <w:marLeft w:val="0"/>
      <w:marRight w:val="0"/>
      <w:marTop w:val="0"/>
      <w:marBottom w:val="0"/>
      <w:divBdr>
        <w:top w:val="none" w:sz="0" w:space="0" w:color="auto"/>
        <w:left w:val="none" w:sz="0" w:space="0" w:color="auto"/>
        <w:bottom w:val="none" w:sz="0" w:space="0" w:color="auto"/>
        <w:right w:val="none" w:sz="0" w:space="0" w:color="auto"/>
      </w:divBdr>
      <w:divsChild>
        <w:div w:id="1480490870">
          <w:marLeft w:val="0"/>
          <w:marRight w:val="0"/>
          <w:marTop w:val="0"/>
          <w:marBottom w:val="300"/>
          <w:divBdr>
            <w:top w:val="none" w:sz="0" w:space="0" w:color="auto"/>
            <w:left w:val="none" w:sz="0" w:space="0" w:color="auto"/>
            <w:bottom w:val="none" w:sz="0" w:space="0" w:color="auto"/>
            <w:right w:val="none" w:sz="0" w:space="0" w:color="auto"/>
          </w:divBdr>
        </w:div>
        <w:div w:id="1720477942">
          <w:marLeft w:val="0"/>
          <w:marRight w:val="0"/>
          <w:marTop w:val="0"/>
          <w:marBottom w:val="450"/>
          <w:divBdr>
            <w:top w:val="none" w:sz="0" w:space="0" w:color="auto"/>
            <w:left w:val="none" w:sz="0" w:space="0" w:color="auto"/>
            <w:bottom w:val="none" w:sz="0" w:space="0" w:color="auto"/>
            <w:right w:val="none" w:sz="0" w:space="0" w:color="auto"/>
          </w:divBdr>
          <w:divsChild>
            <w:div w:id="1724989347">
              <w:marLeft w:val="0"/>
              <w:marRight w:val="0"/>
              <w:marTop w:val="0"/>
              <w:marBottom w:val="0"/>
              <w:divBdr>
                <w:top w:val="none" w:sz="0" w:space="0" w:color="auto"/>
                <w:left w:val="none" w:sz="0" w:space="0" w:color="auto"/>
                <w:bottom w:val="none" w:sz="0" w:space="0" w:color="auto"/>
                <w:right w:val="none" w:sz="0" w:space="0" w:color="auto"/>
              </w:divBdr>
              <w:divsChild>
                <w:div w:id="751239507">
                  <w:marLeft w:val="0"/>
                  <w:marRight w:val="0"/>
                  <w:marTop w:val="1125"/>
                  <w:marBottom w:val="0"/>
                  <w:divBdr>
                    <w:top w:val="none" w:sz="0" w:space="0" w:color="auto"/>
                    <w:left w:val="none" w:sz="0" w:space="0" w:color="auto"/>
                    <w:bottom w:val="none" w:sz="0" w:space="0" w:color="auto"/>
                    <w:right w:val="none" w:sz="0" w:space="0" w:color="auto"/>
                  </w:divBdr>
                  <w:divsChild>
                    <w:div w:id="1692687311">
                      <w:marLeft w:val="0"/>
                      <w:marRight w:val="0"/>
                      <w:marTop w:val="0"/>
                      <w:marBottom w:val="0"/>
                      <w:divBdr>
                        <w:top w:val="none" w:sz="0" w:space="0" w:color="auto"/>
                        <w:left w:val="none" w:sz="0" w:space="0" w:color="auto"/>
                        <w:bottom w:val="none" w:sz="0" w:space="0" w:color="auto"/>
                        <w:right w:val="none" w:sz="0" w:space="0" w:color="auto"/>
                      </w:divBdr>
                    </w:div>
                  </w:divsChild>
                </w:div>
                <w:div w:id="1732076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188594">
      <w:bodyDiv w:val="1"/>
      <w:marLeft w:val="0"/>
      <w:marRight w:val="0"/>
      <w:marTop w:val="0"/>
      <w:marBottom w:val="0"/>
      <w:divBdr>
        <w:top w:val="none" w:sz="0" w:space="0" w:color="auto"/>
        <w:left w:val="none" w:sz="0" w:space="0" w:color="auto"/>
        <w:bottom w:val="none" w:sz="0" w:space="0" w:color="auto"/>
        <w:right w:val="none" w:sz="0" w:space="0" w:color="auto"/>
      </w:divBdr>
      <w:divsChild>
        <w:div w:id="444472108">
          <w:marLeft w:val="0"/>
          <w:marRight w:val="0"/>
          <w:marTop w:val="0"/>
          <w:marBottom w:val="0"/>
          <w:divBdr>
            <w:top w:val="none" w:sz="0" w:space="0" w:color="auto"/>
            <w:left w:val="none" w:sz="0" w:space="0" w:color="auto"/>
            <w:bottom w:val="none" w:sz="0" w:space="0" w:color="auto"/>
            <w:right w:val="none" w:sz="0" w:space="0" w:color="auto"/>
          </w:divBdr>
          <w:divsChild>
            <w:div w:id="1044982677">
              <w:marLeft w:val="-300"/>
              <w:marRight w:val="0"/>
              <w:marTop w:val="0"/>
              <w:marBottom w:val="0"/>
              <w:divBdr>
                <w:top w:val="none" w:sz="0" w:space="0" w:color="auto"/>
                <w:left w:val="none" w:sz="0" w:space="0" w:color="auto"/>
                <w:bottom w:val="none" w:sz="0" w:space="0" w:color="auto"/>
                <w:right w:val="none" w:sz="0" w:space="0" w:color="auto"/>
              </w:divBdr>
              <w:divsChild>
                <w:div w:id="1234850136">
                  <w:marLeft w:val="0"/>
                  <w:marRight w:val="0"/>
                  <w:marTop w:val="0"/>
                  <w:marBottom w:val="450"/>
                  <w:divBdr>
                    <w:top w:val="none" w:sz="0" w:space="0" w:color="auto"/>
                    <w:left w:val="none" w:sz="0" w:space="0" w:color="auto"/>
                    <w:bottom w:val="none" w:sz="0" w:space="0" w:color="auto"/>
                    <w:right w:val="none" w:sz="0" w:space="0" w:color="auto"/>
                  </w:divBdr>
                  <w:divsChild>
                    <w:div w:id="1316759440">
                      <w:marLeft w:val="0"/>
                      <w:marRight w:val="0"/>
                      <w:marTop w:val="0"/>
                      <w:marBottom w:val="0"/>
                      <w:divBdr>
                        <w:top w:val="none" w:sz="0" w:space="0" w:color="auto"/>
                        <w:left w:val="none" w:sz="0" w:space="0" w:color="auto"/>
                        <w:bottom w:val="none" w:sz="0" w:space="0" w:color="auto"/>
                        <w:right w:val="none" w:sz="0" w:space="0" w:color="auto"/>
                      </w:divBdr>
                      <w:divsChild>
                        <w:div w:id="1218008285">
                          <w:marLeft w:val="0"/>
                          <w:marRight w:val="0"/>
                          <w:marTop w:val="0"/>
                          <w:marBottom w:val="0"/>
                          <w:divBdr>
                            <w:top w:val="none" w:sz="0" w:space="0" w:color="auto"/>
                            <w:left w:val="none" w:sz="0" w:space="0" w:color="auto"/>
                            <w:bottom w:val="none" w:sz="0" w:space="0" w:color="auto"/>
                            <w:right w:val="none" w:sz="0" w:space="0" w:color="auto"/>
                          </w:divBdr>
                        </w:div>
                        <w:div w:id="680282349">
                          <w:marLeft w:val="0"/>
                          <w:marRight w:val="0"/>
                          <w:marTop w:val="1125"/>
                          <w:marBottom w:val="0"/>
                          <w:divBdr>
                            <w:top w:val="none" w:sz="0" w:space="0" w:color="auto"/>
                            <w:left w:val="none" w:sz="0" w:space="0" w:color="auto"/>
                            <w:bottom w:val="none" w:sz="0" w:space="0" w:color="auto"/>
                            <w:right w:val="none" w:sz="0" w:space="0" w:color="auto"/>
                          </w:divBdr>
                          <w:divsChild>
                            <w:div w:id="143073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1075141">
          <w:marLeft w:val="0"/>
          <w:marRight w:val="0"/>
          <w:marTop w:val="0"/>
          <w:marBottom w:val="0"/>
          <w:divBdr>
            <w:top w:val="none" w:sz="0" w:space="0" w:color="auto"/>
            <w:left w:val="none" w:sz="0" w:space="0" w:color="auto"/>
            <w:bottom w:val="none" w:sz="0" w:space="0" w:color="auto"/>
            <w:right w:val="none" w:sz="0" w:space="0" w:color="auto"/>
          </w:divBdr>
          <w:divsChild>
            <w:div w:id="1428576591">
              <w:marLeft w:val="0"/>
              <w:marRight w:val="0"/>
              <w:marTop w:val="0"/>
              <w:marBottom w:val="0"/>
              <w:divBdr>
                <w:top w:val="none" w:sz="0" w:space="0" w:color="auto"/>
                <w:left w:val="none" w:sz="0" w:space="0" w:color="auto"/>
                <w:bottom w:val="none" w:sz="0" w:space="0" w:color="auto"/>
                <w:right w:val="none" w:sz="0" w:space="0" w:color="auto"/>
              </w:divBdr>
              <w:divsChild>
                <w:div w:id="1498812850">
                  <w:marLeft w:val="0"/>
                  <w:marRight w:val="0"/>
                  <w:marTop w:val="0"/>
                  <w:marBottom w:val="0"/>
                  <w:divBdr>
                    <w:top w:val="none" w:sz="0" w:space="0" w:color="auto"/>
                    <w:left w:val="none" w:sz="0" w:space="0" w:color="auto"/>
                    <w:bottom w:val="none" w:sz="0" w:space="0" w:color="auto"/>
                    <w:right w:val="none" w:sz="0" w:space="0" w:color="auto"/>
                  </w:divBdr>
                  <w:divsChild>
                    <w:div w:id="1846548607">
                      <w:marLeft w:val="0"/>
                      <w:marRight w:val="0"/>
                      <w:marTop w:val="825"/>
                      <w:marBottom w:val="0"/>
                      <w:divBdr>
                        <w:top w:val="none" w:sz="0" w:space="0" w:color="auto"/>
                        <w:left w:val="none" w:sz="0" w:space="0" w:color="auto"/>
                        <w:bottom w:val="none" w:sz="0" w:space="0" w:color="auto"/>
                        <w:right w:val="none" w:sz="0" w:space="0" w:color="auto"/>
                      </w:divBdr>
                    </w:div>
                  </w:divsChild>
                </w:div>
              </w:divsChild>
            </w:div>
          </w:divsChild>
        </w:div>
      </w:divsChild>
    </w:div>
    <w:div w:id="1570774694">
      <w:bodyDiv w:val="1"/>
      <w:marLeft w:val="0"/>
      <w:marRight w:val="0"/>
      <w:marTop w:val="0"/>
      <w:marBottom w:val="0"/>
      <w:divBdr>
        <w:top w:val="none" w:sz="0" w:space="0" w:color="auto"/>
        <w:left w:val="none" w:sz="0" w:space="0" w:color="auto"/>
        <w:bottom w:val="none" w:sz="0" w:space="0" w:color="auto"/>
        <w:right w:val="none" w:sz="0" w:space="0" w:color="auto"/>
      </w:divBdr>
      <w:divsChild>
        <w:div w:id="1661890333">
          <w:marLeft w:val="0"/>
          <w:marRight w:val="0"/>
          <w:marTop w:val="0"/>
          <w:marBottom w:val="0"/>
          <w:divBdr>
            <w:top w:val="none" w:sz="0" w:space="0" w:color="auto"/>
            <w:left w:val="none" w:sz="0" w:space="0" w:color="auto"/>
            <w:bottom w:val="none" w:sz="0" w:space="0" w:color="auto"/>
            <w:right w:val="none" w:sz="0" w:space="0" w:color="auto"/>
          </w:divBdr>
        </w:div>
      </w:divsChild>
    </w:div>
    <w:div w:id="1576164877">
      <w:bodyDiv w:val="1"/>
      <w:marLeft w:val="0"/>
      <w:marRight w:val="0"/>
      <w:marTop w:val="0"/>
      <w:marBottom w:val="0"/>
      <w:divBdr>
        <w:top w:val="none" w:sz="0" w:space="0" w:color="auto"/>
        <w:left w:val="none" w:sz="0" w:space="0" w:color="auto"/>
        <w:bottom w:val="none" w:sz="0" w:space="0" w:color="auto"/>
        <w:right w:val="none" w:sz="0" w:space="0" w:color="auto"/>
      </w:divBdr>
    </w:div>
    <w:div w:id="1577327375">
      <w:bodyDiv w:val="1"/>
      <w:marLeft w:val="0"/>
      <w:marRight w:val="0"/>
      <w:marTop w:val="0"/>
      <w:marBottom w:val="0"/>
      <w:divBdr>
        <w:top w:val="none" w:sz="0" w:space="0" w:color="auto"/>
        <w:left w:val="none" w:sz="0" w:space="0" w:color="auto"/>
        <w:bottom w:val="none" w:sz="0" w:space="0" w:color="auto"/>
        <w:right w:val="none" w:sz="0" w:space="0" w:color="auto"/>
      </w:divBdr>
      <w:divsChild>
        <w:div w:id="1331641160">
          <w:marLeft w:val="0"/>
          <w:marRight w:val="0"/>
          <w:marTop w:val="1125"/>
          <w:marBottom w:val="0"/>
          <w:divBdr>
            <w:top w:val="none" w:sz="0" w:space="0" w:color="auto"/>
            <w:left w:val="none" w:sz="0" w:space="0" w:color="auto"/>
            <w:bottom w:val="none" w:sz="0" w:space="0" w:color="auto"/>
            <w:right w:val="none" w:sz="0" w:space="0" w:color="auto"/>
          </w:divBdr>
          <w:divsChild>
            <w:div w:id="2118982586">
              <w:marLeft w:val="0"/>
              <w:marRight w:val="0"/>
              <w:marTop w:val="0"/>
              <w:marBottom w:val="0"/>
              <w:divBdr>
                <w:top w:val="none" w:sz="0" w:space="0" w:color="auto"/>
                <w:left w:val="none" w:sz="0" w:space="0" w:color="auto"/>
                <w:bottom w:val="none" w:sz="0" w:space="0" w:color="auto"/>
                <w:right w:val="none" w:sz="0" w:space="0" w:color="auto"/>
              </w:divBdr>
            </w:div>
          </w:divsChild>
        </w:div>
        <w:div w:id="1811094850">
          <w:marLeft w:val="0"/>
          <w:marRight w:val="0"/>
          <w:marTop w:val="0"/>
          <w:marBottom w:val="0"/>
          <w:divBdr>
            <w:top w:val="none" w:sz="0" w:space="0" w:color="auto"/>
            <w:left w:val="none" w:sz="0" w:space="0" w:color="auto"/>
            <w:bottom w:val="none" w:sz="0" w:space="0" w:color="auto"/>
            <w:right w:val="none" w:sz="0" w:space="0" w:color="auto"/>
          </w:divBdr>
        </w:div>
      </w:divsChild>
    </w:div>
    <w:div w:id="1578898063">
      <w:bodyDiv w:val="1"/>
      <w:marLeft w:val="0"/>
      <w:marRight w:val="0"/>
      <w:marTop w:val="0"/>
      <w:marBottom w:val="0"/>
      <w:divBdr>
        <w:top w:val="none" w:sz="0" w:space="0" w:color="auto"/>
        <w:left w:val="none" w:sz="0" w:space="0" w:color="auto"/>
        <w:bottom w:val="none" w:sz="0" w:space="0" w:color="auto"/>
        <w:right w:val="none" w:sz="0" w:space="0" w:color="auto"/>
      </w:divBdr>
      <w:divsChild>
        <w:div w:id="135922747">
          <w:marLeft w:val="0"/>
          <w:marRight w:val="0"/>
          <w:marTop w:val="0"/>
          <w:marBottom w:val="0"/>
          <w:divBdr>
            <w:top w:val="none" w:sz="0" w:space="0" w:color="auto"/>
            <w:left w:val="none" w:sz="0" w:space="0" w:color="auto"/>
            <w:bottom w:val="none" w:sz="0" w:space="0" w:color="auto"/>
            <w:right w:val="none" w:sz="0" w:space="0" w:color="auto"/>
          </w:divBdr>
        </w:div>
        <w:div w:id="526873527">
          <w:marLeft w:val="0"/>
          <w:marRight w:val="0"/>
          <w:marTop w:val="1125"/>
          <w:marBottom w:val="0"/>
          <w:divBdr>
            <w:top w:val="none" w:sz="0" w:space="0" w:color="auto"/>
            <w:left w:val="none" w:sz="0" w:space="0" w:color="auto"/>
            <w:bottom w:val="none" w:sz="0" w:space="0" w:color="auto"/>
            <w:right w:val="none" w:sz="0" w:space="0" w:color="auto"/>
          </w:divBdr>
          <w:divsChild>
            <w:div w:id="1625767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871462">
      <w:bodyDiv w:val="1"/>
      <w:marLeft w:val="0"/>
      <w:marRight w:val="0"/>
      <w:marTop w:val="0"/>
      <w:marBottom w:val="0"/>
      <w:divBdr>
        <w:top w:val="none" w:sz="0" w:space="0" w:color="auto"/>
        <w:left w:val="none" w:sz="0" w:space="0" w:color="auto"/>
        <w:bottom w:val="none" w:sz="0" w:space="0" w:color="auto"/>
        <w:right w:val="none" w:sz="0" w:space="0" w:color="auto"/>
      </w:divBdr>
      <w:divsChild>
        <w:div w:id="2096783526">
          <w:marLeft w:val="0"/>
          <w:marRight w:val="0"/>
          <w:marTop w:val="0"/>
          <w:marBottom w:val="0"/>
          <w:divBdr>
            <w:top w:val="none" w:sz="0" w:space="0" w:color="auto"/>
            <w:left w:val="none" w:sz="0" w:space="0" w:color="auto"/>
            <w:bottom w:val="none" w:sz="0" w:space="0" w:color="auto"/>
            <w:right w:val="none" w:sz="0" w:space="0" w:color="auto"/>
          </w:divBdr>
          <w:divsChild>
            <w:div w:id="805927284">
              <w:marLeft w:val="150"/>
              <w:marRight w:val="150"/>
              <w:marTop w:val="0"/>
              <w:marBottom w:val="0"/>
              <w:divBdr>
                <w:top w:val="none" w:sz="0" w:space="0" w:color="auto"/>
                <w:left w:val="none" w:sz="0" w:space="0" w:color="auto"/>
                <w:bottom w:val="none" w:sz="0" w:space="0" w:color="auto"/>
                <w:right w:val="none" w:sz="0" w:space="0" w:color="auto"/>
              </w:divBdr>
              <w:divsChild>
                <w:div w:id="1927112726">
                  <w:marLeft w:val="0"/>
                  <w:marRight w:val="0"/>
                  <w:marTop w:val="105"/>
                  <w:marBottom w:val="105"/>
                  <w:divBdr>
                    <w:top w:val="none" w:sz="0" w:space="0" w:color="auto"/>
                    <w:left w:val="none" w:sz="0" w:space="0" w:color="auto"/>
                    <w:bottom w:val="none" w:sz="0" w:space="0" w:color="auto"/>
                    <w:right w:val="none" w:sz="0" w:space="0" w:color="auto"/>
                  </w:divBdr>
                  <w:divsChild>
                    <w:div w:id="1119950933">
                      <w:marLeft w:val="0"/>
                      <w:marRight w:val="0"/>
                      <w:marTop w:val="0"/>
                      <w:marBottom w:val="0"/>
                      <w:divBdr>
                        <w:top w:val="none" w:sz="0" w:space="0" w:color="auto"/>
                        <w:left w:val="none" w:sz="0" w:space="0" w:color="auto"/>
                        <w:bottom w:val="none" w:sz="0" w:space="0" w:color="auto"/>
                        <w:right w:val="none" w:sz="0" w:space="0" w:color="auto"/>
                      </w:divBdr>
                      <w:divsChild>
                        <w:div w:id="749354006">
                          <w:marLeft w:val="0"/>
                          <w:marRight w:val="0"/>
                          <w:marTop w:val="0"/>
                          <w:marBottom w:val="0"/>
                          <w:divBdr>
                            <w:top w:val="none" w:sz="0" w:space="0" w:color="auto"/>
                            <w:left w:val="none" w:sz="0" w:space="0" w:color="auto"/>
                            <w:bottom w:val="none" w:sz="0" w:space="0" w:color="auto"/>
                            <w:right w:val="none" w:sz="0" w:space="0" w:color="auto"/>
                          </w:divBdr>
                          <w:divsChild>
                            <w:div w:id="1010571283">
                              <w:marLeft w:val="0"/>
                              <w:marRight w:val="0"/>
                              <w:marTop w:val="0"/>
                              <w:marBottom w:val="0"/>
                              <w:divBdr>
                                <w:top w:val="none" w:sz="0" w:space="0" w:color="auto"/>
                                <w:left w:val="none" w:sz="0" w:space="0" w:color="auto"/>
                                <w:bottom w:val="none" w:sz="0" w:space="0" w:color="auto"/>
                                <w:right w:val="none" w:sz="0" w:space="0" w:color="auto"/>
                              </w:divBdr>
                              <w:divsChild>
                                <w:div w:id="1538540620">
                                  <w:marLeft w:val="0"/>
                                  <w:marRight w:val="0"/>
                                  <w:marTop w:val="0"/>
                                  <w:marBottom w:val="75"/>
                                  <w:divBdr>
                                    <w:top w:val="none" w:sz="0" w:space="0" w:color="auto"/>
                                    <w:left w:val="none" w:sz="0" w:space="0" w:color="auto"/>
                                    <w:bottom w:val="none" w:sz="0" w:space="0" w:color="auto"/>
                                    <w:right w:val="none" w:sz="0" w:space="0" w:color="auto"/>
                                  </w:divBdr>
                                  <w:divsChild>
                                    <w:div w:id="1646465918">
                                      <w:marLeft w:val="0"/>
                                      <w:marRight w:val="0"/>
                                      <w:marTop w:val="0"/>
                                      <w:marBottom w:val="0"/>
                                      <w:divBdr>
                                        <w:top w:val="none" w:sz="0" w:space="0" w:color="auto"/>
                                        <w:left w:val="none" w:sz="0" w:space="0" w:color="auto"/>
                                        <w:bottom w:val="none" w:sz="0" w:space="0" w:color="auto"/>
                                        <w:right w:val="none" w:sz="0" w:space="0" w:color="auto"/>
                                      </w:divBdr>
                                      <w:divsChild>
                                        <w:div w:id="178527229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3560115">
              <w:marLeft w:val="150"/>
              <w:marRight w:val="150"/>
              <w:marTop w:val="0"/>
              <w:marBottom w:val="0"/>
              <w:divBdr>
                <w:top w:val="none" w:sz="0" w:space="0" w:color="auto"/>
                <w:left w:val="none" w:sz="0" w:space="0" w:color="auto"/>
                <w:bottom w:val="none" w:sz="0" w:space="0" w:color="auto"/>
                <w:right w:val="none" w:sz="0" w:space="0" w:color="auto"/>
              </w:divBdr>
              <w:divsChild>
                <w:div w:id="1336297122">
                  <w:marLeft w:val="0"/>
                  <w:marRight w:val="0"/>
                  <w:marTop w:val="0"/>
                  <w:marBottom w:val="0"/>
                  <w:divBdr>
                    <w:top w:val="none" w:sz="0" w:space="0" w:color="auto"/>
                    <w:left w:val="none" w:sz="0" w:space="0" w:color="auto"/>
                    <w:bottom w:val="none" w:sz="0" w:space="0" w:color="auto"/>
                    <w:right w:val="none" w:sz="0" w:space="0" w:color="auto"/>
                  </w:divBdr>
                  <w:divsChild>
                    <w:div w:id="1744065460">
                      <w:marLeft w:val="0"/>
                      <w:marRight w:val="0"/>
                      <w:marTop w:val="0"/>
                      <w:marBottom w:val="0"/>
                      <w:divBdr>
                        <w:top w:val="none" w:sz="0" w:space="0" w:color="auto"/>
                        <w:left w:val="none" w:sz="0" w:space="0" w:color="auto"/>
                        <w:bottom w:val="none" w:sz="0" w:space="0" w:color="auto"/>
                        <w:right w:val="none" w:sz="0" w:space="0" w:color="auto"/>
                      </w:divBdr>
                      <w:divsChild>
                        <w:div w:id="2082630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082155">
                  <w:marLeft w:val="0"/>
                  <w:marRight w:val="0"/>
                  <w:marTop w:val="0"/>
                  <w:marBottom w:val="0"/>
                  <w:divBdr>
                    <w:top w:val="none" w:sz="0" w:space="0" w:color="auto"/>
                    <w:left w:val="none" w:sz="0" w:space="0" w:color="auto"/>
                    <w:bottom w:val="none" w:sz="0" w:space="0" w:color="auto"/>
                    <w:right w:val="none" w:sz="0" w:space="0" w:color="auto"/>
                  </w:divBdr>
                  <w:divsChild>
                    <w:div w:id="120850645">
                      <w:marLeft w:val="0"/>
                      <w:marRight w:val="0"/>
                      <w:marTop w:val="105"/>
                      <w:marBottom w:val="105"/>
                      <w:divBdr>
                        <w:top w:val="none" w:sz="0" w:space="0" w:color="auto"/>
                        <w:left w:val="none" w:sz="0" w:space="0" w:color="auto"/>
                        <w:bottom w:val="none" w:sz="0" w:space="0" w:color="auto"/>
                        <w:right w:val="none" w:sz="0" w:space="0" w:color="auto"/>
                      </w:divBdr>
                      <w:divsChild>
                        <w:div w:id="926769025">
                          <w:marLeft w:val="0"/>
                          <w:marRight w:val="0"/>
                          <w:marTop w:val="0"/>
                          <w:marBottom w:val="0"/>
                          <w:divBdr>
                            <w:top w:val="none" w:sz="0" w:space="0" w:color="auto"/>
                            <w:left w:val="none" w:sz="0" w:space="0" w:color="auto"/>
                            <w:bottom w:val="none" w:sz="0" w:space="0" w:color="auto"/>
                            <w:right w:val="none" w:sz="0" w:space="0" w:color="auto"/>
                          </w:divBdr>
                          <w:divsChild>
                            <w:div w:id="464156778">
                              <w:marLeft w:val="0"/>
                              <w:marRight w:val="0"/>
                              <w:marTop w:val="0"/>
                              <w:marBottom w:val="0"/>
                              <w:divBdr>
                                <w:top w:val="none" w:sz="0" w:space="0" w:color="auto"/>
                                <w:left w:val="none" w:sz="0" w:space="0" w:color="auto"/>
                                <w:bottom w:val="none" w:sz="0" w:space="0" w:color="auto"/>
                                <w:right w:val="none" w:sz="0" w:space="0" w:color="auto"/>
                              </w:divBdr>
                              <w:divsChild>
                                <w:div w:id="1225870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0538681">
          <w:marLeft w:val="0"/>
          <w:marRight w:val="0"/>
          <w:marTop w:val="0"/>
          <w:marBottom w:val="0"/>
          <w:divBdr>
            <w:top w:val="none" w:sz="0" w:space="0" w:color="auto"/>
            <w:left w:val="none" w:sz="0" w:space="0" w:color="auto"/>
            <w:bottom w:val="none" w:sz="0" w:space="0" w:color="auto"/>
            <w:right w:val="none" w:sz="0" w:space="0" w:color="auto"/>
          </w:divBdr>
          <w:divsChild>
            <w:div w:id="1073892316">
              <w:marLeft w:val="150"/>
              <w:marRight w:val="150"/>
              <w:marTop w:val="0"/>
              <w:marBottom w:val="0"/>
              <w:divBdr>
                <w:top w:val="none" w:sz="0" w:space="0" w:color="auto"/>
                <w:left w:val="none" w:sz="0" w:space="0" w:color="auto"/>
                <w:bottom w:val="none" w:sz="0" w:space="0" w:color="auto"/>
                <w:right w:val="none" w:sz="0" w:space="0" w:color="auto"/>
              </w:divBdr>
              <w:divsChild>
                <w:div w:id="2096126230">
                  <w:marLeft w:val="0"/>
                  <w:marRight w:val="0"/>
                  <w:marTop w:val="105"/>
                  <w:marBottom w:val="105"/>
                  <w:divBdr>
                    <w:top w:val="none" w:sz="0" w:space="0" w:color="auto"/>
                    <w:left w:val="none" w:sz="0" w:space="0" w:color="auto"/>
                    <w:bottom w:val="none" w:sz="0" w:space="0" w:color="auto"/>
                    <w:right w:val="none" w:sz="0" w:space="0" w:color="auto"/>
                  </w:divBdr>
                  <w:divsChild>
                    <w:div w:id="918053968">
                      <w:marLeft w:val="0"/>
                      <w:marRight w:val="0"/>
                      <w:marTop w:val="0"/>
                      <w:marBottom w:val="0"/>
                      <w:divBdr>
                        <w:top w:val="none" w:sz="0" w:space="0" w:color="auto"/>
                        <w:left w:val="none" w:sz="0" w:space="0" w:color="auto"/>
                        <w:bottom w:val="none" w:sz="0" w:space="0" w:color="auto"/>
                        <w:right w:val="none" w:sz="0" w:space="0" w:color="auto"/>
                      </w:divBdr>
                      <w:divsChild>
                        <w:div w:id="1509246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2180448">
      <w:bodyDiv w:val="1"/>
      <w:marLeft w:val="0"/>
      <w:marRight w:val="0"/>
      <w:marTop w:val="0"/>
      <w:marBottom w:val="0"/>
      <w:divBdr>
        <w:top w:val="none" w:sz="0" w:space="0" w:color="auto"/>
        <w:left w:val="none" w:sz="0" w:space="0" w:color="auto"/>
        <w:bottom w:val="none" w:sz="0" w:space="0" w:color="auto"/>
        <w:right w:val="none" w:sz="0" w:space="0" w:color="auto"/>
      </w:divBdr>
    </w:div>
    <w:div w:id="1582258516">
      <w:bodyDiv w:val="1"/>
      <w:marLeft w:val="0"/>
      <w:marRight w:val="0"/>
      <w:marTop w:val="0"/>
      <w:marBottom w:val="0"/>
      <w:divBdr>
        <w:top w:val="none" w:sz="0" w:space="0" w:color="auto"/>
        <w:left w:val="none" w:sz="0" w:space="0" w:color="auto"/>
        <w:bottom w:val="none" w:sz="0" w:space="0" w:color="auto"/>
        <w:right w:val="none" w:sz="0" w:space="0" w:color="auto"/>
      </w:divBdr>
      <w:divsChild>
        <w:div w:id="2021544691">
          <w:marLeft w:val="0"/>
          <w:marRight w:val="0"/>
          <w:marTop w:val="1125"/>
          <w:marBottom w:val="0"/>
          <w:divBdr>
            <w:top w:val="none" w:sz="0" w:space="0" w:color="auto"/>
            <w:left w:val="none" w:sz="0" w:space="0" w:color="auto"/>
            <w:bottom w:val="none" w:sz="0" w:space="0" w:color="auto"/>
            <w:right w:val="none" w:sz="0" w:space="0" w:color="auto"/>
          </w:divBdr>
          <w:divsChild>
            <w:div w:id="1234269315">
              <w:marLeft w:val="0"/>
              <w:marRight w:val="0"/>
              <w:marTop w:val="0"/>
              <w:marBottom w:val="0"/>
              <w:divBdr>
                <w:top w:val="none" w:sz="0" w:space="0" w:color="auto"/>
                <w:left w:val="none" w:sz="0" w:space="0" w:color="auto"/>
                <w:bottom w:val="none" w:sz="0" w:space="0" w:color="auto"/>
                <w:right w:val="none" w:sz="0" w:space="0" w:color="auto"/>
              </w:divBdr>
            </w:div>
          </w:divsChild>
        </w:div>
        <w:div w:id="2116292381">
          <w:marLeft w:val="0"/>
          <w:marRight w:val="0"/>
          <w:marTop w:val="0"/>
          <w:marBottom w:val="0"/>
          <w:divBdr>
            <w:top w:val="none" w:sz="0" w:space="0" w:color="auto"/>
            <w:left w:val="none" w:sz="0" w:space="0" w:color="auto"/>
            <w:bottom w:val="none" w:sz="0" w:space="0" w:color="auto"/>
            <w:right w:val="none" w:sz="0" w:space="0" w:color="auto"/>
          </w:divBdr>
        </w:div>
      </w:divsChild>
    </w:div>
    <w:div w:id="1583568754">
      <w:bodyDiv w:val="1"/>
      <w:marLeft w:val="0"/>
      <w:marRight w:val="0"/>
      <w:marTop w:val="0"/>
      <w:marBottom w:val="0"/>
      <w:divBdr>
        <w:top w:val="none" w:sz="0" w:space="0" w:color="auto"/>
        <w:left w:val="none" w:sz="0" w:space="0" w:color="auto"/>
        <w:bottom w:val="none" w:sz="0" w:space="0" w:color="auto"/>
        <w:right w:val="none" w:sz="0" w:space="0" w:color="auto"/>
      </w:divBdr>
      <w:divsChild>
        <w:div w:id="382871654">
          <w:marLeft w:val="0"/>
          <w:marRight w:val="0"/>
          <w:marTop w:val="0"/>
          <w:marBottom w:val="0"/>
          <w:divBdr>
            <w:top w:val="none" w:sz="0" w:space="0" w:color="auto"/>
            <w:left w:val="none" w:sz="0" w:space="0" w:color="auto"/>
            <w:bottom w:val="none" w:sz="0" w:space="0" w:color="auto"/>
            <w:right w:val="none" w:sz="0" w:space="0" w:color="auto"/>
          </w:divBdr>
          <w:divsChild>
            <w:div w:id="1717122629">
              <w:marLeft w:val="0"/>
              <w:marRight w:val="0"/>
              <w:marTop w:val="0"/>
              <w:marBottom w:val="0"/>
              <w:divBdr>
                <w:top w:val="none" w:sz="0" w:space="0" w:color="auto"/>
                <w:left w:val="none" w:sz="0" w:space="0" w:color="auto"/>
                <w:bottom w:val="none" w:sz="0" w:space="0" w:color="auto"/>
                <w:right w:val="none" w:sz="0" w:space="0" w:color="auto"/>
              </w:divBdr>
              <w:divsChild>
                <w:div w:id="1424840883">
                  <w:marLeft w:val="0"/>
                  <w:marRight w:val="0"/>
                  <w:marTop w:val="0"/>
                  <w:marBottom w:val="0"/>
                  <w:divBdr>
                    <w:top w:val="none" w:sz="0" w:space="0" w:color="auto"/>
                    <w:left w:val="none" w:sz="0" w:space="0" w:color="auto"/>
                    <w:bottom w:val="none" w:sz="0" w:space="0" w:color="auto"/>
                    <w:right w:val="none" w:sz="0" w:space="0" w:color="auto"/>
                  </w:divBdr>
                  <w:divsChild>
                    <w:div w:id="253588353">
                      <w:marLeft w:val="0"/>
                      <w:marRight w:val="0"/>
                      <w:marTop w:val="0"/>
                      <w:marBottom w:val="0"/>
                      <w:divBdr>
                        <w:top w:val="none" w:sz="0" w:space="0" w:color="auto"/>
                        <w:left w:val="none" w:sz="0" w:space="0" w:color="auto"/>
                        <w:bottom w:val="none" w:sz="0" w:space="0" w:color="auto"/>
                        <w:right w:val="none" w:sz="0" w:space="0" w:color="auto"/>
                      </w:divBdr>
                      <w:divsChild>
                        <w:div w:id="315303131">
                          <w:marLeft w:val="0"/>
                          <w:marRight w:val="0"/>
                          <w:marTop w:val="0"/>
                          <w:marBottom w:val="0"/>
                          <w:divBdr>
                            <w:top w:val="none" w:sz="0" w:space="0" w:color="auto"/>
                            <w:left w:val="none" w:sz="0" w:space="0" w:color="auto"/>
                            <w:bottom w:val="none" w:sz="0" w:space="0" w:color="auto"/>
                            <w:right w:val="none" w:sz="0" w:space="0" w:color="auto"/>
                          </w:divBdr>
                        </w:div>
                        <w:div w:id="2091081298">
                          <w:marLeft w:val="0"/>
                          <w:marRight w:val="0"/>
                          <w:marTop w:val="0"/>
                          <w:marBottom w:val="0"/>
                          <w:divBdr>
                            <w:top w:val="none" w:sz="0" w:space="0" w:color="auto"/>
                            <w:left w:val="none" w:sz="0" w:space="0" w:color="auto"/>
                            <w:bottom w:val="none" w:sz="0" w:space="0" w:color="auto"/>
                            <w:right w:val="none" w:sz="0" w:space="0" w:color="auto"/>
                          </w:divBdr>
                        </w:div>
                        <w:div w:id="2129622925">
                          <w:marLeft w:val="0"/>
                          <w:marRight w:val="0"/>
                          <w:marTop w:val="0"/>
                          <w:marBottom w:val="0"/>
                          <w:divBdr>
                            <w:top w:val="none" w:sz="0" w:space="0" w:color="auto"/>
                            <w:left w:val="none" w:sz="0" w:space="0" w:color="auto"/>
                            <w:bottom w:val="none" w:sz="0" w:space="0" w:color="auto"/>
                            <w:right w:val="none" w:sz="0" w:space="0" w:color="auto"/>
                          </w:divBdr>
                          <w:divsChild>
                            <w:div w:id="97139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4333552">
      <w:bodyDiv w:val="1"/>
      <w:marLeft w:val="0"/>
      <w:marRight w:val="0"/>
      <w:marTop w:val="0"/>
      <w:marBottom w:val="0"/>
      <w:divBdr>
        <w:top w:val="none" w:sz="0" w:space="0" w:color="auto"/>
        <w:left w:val="none" w:sz="0" w:space="0" w:color="auto"/>
        <w:bottom w:val="none" w:sz="0" w:space="0" w:color="auto"/>
        <w:right w:val="none" w:sz="0" w:space="0" w:color="auto"/>
      </w:divBdr>
      <w:divsChild>
        <w:div w:id="2095126724">
          <w:marLeft w:val="0"/>
          <w:marRight w:val="0"/>
          <w:marTop w:val="0"/>
          <w:marBottom w:val="0"/>
          <w:divBdr>
            <w:top w:val="none" w:sz="0" w:space="0" w:color="auto"/>
            <w:left w:val="none" w:sz="0" w:space="0" w:color="auto"/>
            <w:bottom w:val="none" w:sz="0" w:space="0" w:color="auto"/>
            <w:right w:val="none" w:sz="0" w:space="0" w:color="auto"/>
          </w:divBdr>
          <w:divsChild>
            <w:div w:id="1120803391">
              <w:marLeft w:val="-300"/>
              <w:marRight w:val="0"/>
              <w:marTop w:val="0"/>
              <w:marBottom w:val="0"/>
              <w:divBdr>
                <w:top w:val="none" w:sz="0" w:space="0" w:color="auto"/>
                <w:left w:val="none" w:sz="0" w:space="0" w:color="auto"/>
                <w:bottom w:val="none" w:sz="0" w:space="0" w:color="auto"/>
                <w:right w:val="none" w:sz="0" w:space="0" w:color="auto"/>
              </w:divBdr>
              <w:divsChild>
                <w:div w:id="1392656123">
                  <w:marLeft w:val="0"/>
                  <w:marRight w:val="0"/>
                  <w:marTop w:val="0"/>
                  <w:marBottom w:val="450"/>
                  <w:divBdr>
                    <w:top w:val="none" w:sz="0" w:space="0" w:color="auto"/>
                    <w:left w:val="none" w:sz="0" w:space="0" w:color="auto"/>
                    <w:bottom w:val="none" w:sz="0" w:space="0" w:color="auto"/>
                    <w:right w:val="none" w:sz="0" w:space="0" w:color="auto"/>
                  </w:divBdr>
                  <w:divsChild>
                    <w:div w:id="1189682223">
                      <w:marLeft w:val="0"/>
                      <w:marRight w:val="0"/>
                      <w:marTop w:val="0"/>
                      <w:marBottom w:val="0"/>
                      <w:divBdr>
                        <w:top w:val="none" w:sz="0" w:space="0" w:color="auto"/>
                        <w:left w:val="none" w:sz="0" w:space="0" w:color="auto"/>
                        <w:bottom w:val="none" w:sz="0" w:space="0" w:color="auto"/>
                        <w:right w:val="none" w:sz="0" w:space="0" w:color="auto"/>
                      </w:divBdr>
                      <w:divsChild>
                        <w:div w:id="281152143">
                          <w:marLeft w:val="0"/>
                          <w:marRight w:val="0"/>
                          <w:marTop w:val="0"/>
                          <w:marBottom w:val="0"/>
                          <w:divBdr>
                            <w:top w:val="none" w:sz="0" w:space="0" w:color="auto"/>
                            <w:left w:val="none" w:sz="0" w:space="0" w:color="auto"/>
                            <w:bottom w:val="none" w:sz="0" w:space="0" w:color="auto"/>
                            <w:right w:val="none" w:sz="0" w:space="0" w:color="auto"/>
                          </w:divBdr>
                        </w:div>
                        <w:div w:id="1940530220">
                          <w:marLeft w:val="0"/>
                          <w:marRight w:val="0"/>
                          <w:marTop w:val="1125"/>
                          <w:marBottom w:val="0"/>
                          <w:divBdr>
                            <w:top w:val="none" w:sz="0" w:space="0" w:color="auto"/>
                            <w:left w:val="none" w:sz="0" w:space="0" w:color="auto"/>
                            <w:bottom w:val="none" w:sz="0" w:space="0" w:color="auto"/>
                            <w:right w:val="none" w:sz="0" w:space="0" w:color="auto"/>
                          </w:divBdr>
                          <w:divsChild>
                            <w:div w:id="520776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0655149">
      <w:bodyDiv w:val="1"/>
      <w:marLeft w:val="0"/>
      <w:marRight w:val="0"/>
      <w:marTop w:val="0"/>
      <w:marBottom w:val="0"/>
      <w:divBdr>
        <w:top w:val="none" w:sz="0" w:space="0" w:color="auto"/>
        <w:left w:val="none" w:sz="0" w:space="0" w:color="auto"/>
        <w:bottom w:val="none" w:sz="0" w:space="0" w:color="auto"/>
        <w:right w:val="none" w:sz="0" w:space="0" w:color="auto"/>
      </w:divBdr>
      <w:divsChild>
        <w:div w:id="521166488">
          <w:marLeft w:val="0"/>
          <w:marRight w:val="0"/>
          <w:marTop w:val="0"/>
          <w:marBottom w:val="0"/>
          <w:divBdr>
            <w:top w:val="none" w:sz="0" w:space="0" w:color="auto"/>
            <w:left w:val="none" w:sz="0" w:space="0" w:color="auto"/>
            <w:bottom w:val="none" w:sz="0" w:space="0" w:color="auto"/>
            <w:right w:val="none" w:sz="0" w:space="0" w:color="auto"/>
          </w:divBdr>
          <w:divsChild>
            <w:div w:id="1051811524">
              <w:marLeft w:val="-300"/>
              <w:marRight w:val="0"/>
              <w:marTop w:val="0"/>
              <w:marBottom w:val="0"/>
              <w:divBdr>
                <w:top w:val="none" w:sz="0" w:space="0" w:color="auto"/>
                <w:left w:val="none" w:sz="0" w:space="0" w:color="auto"/>
                <w:bottom w:val="none" w:sz="0" w:space="0" w:color="auto"/>
                <w:right w:val="none" w:sz="0" w:space="0" w:color="auto"/>
              </w:divBdr>
              <w:divsChild>
                <w:div w:id="176390074">
                  <w:marLeft w:val="0"/>
                  <w:marRight w:val="0"/>
                  <w:marTop w:val="0"/>
                  <w:marBottom w:val="450"/>
                  <w:divBdr>
                    <w:top w:val="none" w:sz="0" w:space="0" w:color="auto"/>
                    <w:left w:val="none" w:sz="0" w:space="0" w:color="auto"/>
                    <w:bottom w:val="none" w:sz="0" w:space="0" w:color="auto"/>
                    <w:right w:val="none" w:sz="0" w:space="0" w:color="auto"/>
                  </w:divBdr>
                  <w:divsChild>
                    <w:div w:id="736055795">
                      <w:marLeft w:val="0"/>
                      <w:marRight w:val="0"/>
                      <w:marTop w:val="0"/>
                      <w:marBottom w:val="0"/>
                      <w:divBdr>
                        <w:top w:val="none" w:sz="0" w:space="0" w:color="auto"/>
                        <w:left w:val="none" w:sz="0" w:space="0" w:color="auto"/>
                        <w:bottom w:val="none" w:sz="0" w:space="0" w:color="auto"/>
                        <w:right w:val="none" w:sz="0" w:space="0" w:color="auto"/>
                      </w:divBdr>
                      <w:divsChild>
                        <w:div w:id="347752871">
                          <w:marLeft w:val="0"/>
                          <w:marRight w:val="0"/>
                          <w:marTop w:val="1125"/>
                          <w:marBottom w:val="0"/>
                          <w:divBdr>
                            <w:top w:val="none" w:sz="0" w:space="0" w:color="auto"/>
                            <w:left w:val="none" w:sz="0" w:space="0" w:color="auto"/>
                            <w:bottom w:val="none" w:sz="0" w:space="0" w:color="auto"/>
                            <w:right w:val="none" w:sz="0" w:space="0" w:color="auto"/>
                          </w:divBdr>
                          <w:divsChild>
                            <w:div w:id="1088384402">
                              <w:marLeft w:val="0"/>
                              <w:marRight w:val="0"/>
                              <w:marTop w:val="0"/>
                              <w:marBottom w:val="0"/>
                              <w:divBdr>
                                <w:top w:val="none" w:sz="0" w:space="0" w:color="auto"/>
                                <w:left w:val="none" w:sz="0" w:space="0" w:color="auto"/>
                                <w:bottom w:val="none" w:sz="0" w:space="0" w:color="auto"/>
                                <w:right w:val="none" w:sz="0" w:space="0" w:color="auto"/>
                              </w:divBdr>
                            </w:div>
                          </w:divsChild>
                        </w:div>
                        <w:div w:id="1486630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2159742">
      <w:bodyDiv w:val="1"/>
      <w:marLeft w:val="0"/>
      <w:marRight w:val="0"/>
      <w:marTop w:val="0"/>
      <w:marBottom w:val="0"/>
      <w:divBdr>
        <w:top w:val="none" w:sz="0" w:space="0" w:color="auto"/>
        <w:left w:val="none" w:sz="0" w:space="0" w:color="auto"/>
        <w:bottom w:val="none" w:sz="0" w:space="0" w:color="auto"/>
        <w:right w:val="none" w:sz="0" w:space="0" w:color="auto"/>
      </w:divBdr>
      <w:divsChild>
        <w:div w:id="17683867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96748083">
      <w:bodyDiv w:val="1"/>
      <w:marLeft w:val="0"/>
      <w:marRight w:val="0"/>
      <w:marTop w:val="0"/>
      <w:marBottom w:val="0"/>
      <w:divBdr>
        <w:top w:val="none" w:sz="0" w:space="0" w:color="auto"/>
        <w:left w:val="none" w:sz="0" w:space="0" w:color="auto"/>
        <w:bottom w:val="none" w:sz="0" w:space="0" w:color="auto"/>
        <w:right w:val="none" w:sz="0" w:space="0" w:color="auto"/>
      </w:divBdr>
      <w:divsChild>
        <w:div w:id="925187382">
          <w:marLeft w:val="0"/>
          <w:marRight w:val="0"/>
          <w:marTop w:val="0"/>
          <w:marBottom w:val="0"/>
          <w:divBdr>
            <w:top w:val="none" w:sz="0" w:space="0" w:color="auto"/>
            <w:left w:val="none" w:sz="0" w:space="0" w:color="auto"/>
            <w:bottom w:val="none" w:sz="0" w:space="0" w:color="auto"/>
            <w:right w:val="none" w:sz="0" w:space="0" w:color="auto"/>
          </w:divBdr>
        </w:div>
      </w:divsChild>
    </w:div>
    <w:div w:id="1596787789">
      <w:bodyDiv w:val="1"/>
      <w:marLeft w:val="0"/>
      <w:marRight w:val="0"/>
      <w:marTop w:val="0"/>
      <w:marBottom w:val="0"/>
      <w:divBdr>
        <w:top w:val="none" w:sz="0" w:space="0" w:color="auto"/>
        <w:left w:val="none" w:sz="0" w:space="0" w:color="auto"/>
        <w:bottom w:val="none" w:sz="0" w:space="0" w:color="auto"/>
        <w:right w:val="none" w:sz="0" w:space="0" w:color="auto"/>
      </w:divBdr>
      <w:divsChild>
        <w:div w:id="1756438885">
          <w:marLeft w:val="0"/>
          <w:marRight w:val="0"/>
          <w:marTop w:val="0"/>
          <w:marBottom w:val="0"/>
          <w:divBdr>
            <w:top w:val="none" w:sz="0" w:space="0" w:color="auto"/>
            <w:left w:val="none" w:sz="0" w:space="0" w:color="auto"/>
            <w:bottom w:val="none" w:sz="0" w:space="0" w:color="auto"/>
            <w:right w:val="none" w:sz="0" w:space="0" w:color="auto"/>
          </w:divBdr>
        </w:div>
        <w:div w:id="1592472355">
          <w:marLeft w:val="0"/>
          <w:marRight w:val="0"/>
          <w:marTop w:val="1125"/>
          <w:marBottom w:val="0"/>
          <w:divBdr>
            <w:top w:val="none" w:sz="0" w:space="0" w:color="auto"/>
            <w:left w:val="none" w:sz="0" w:space="0" w:color="auto"/>
            <w:bottom w:val="none" w:sz="0" w:space="0" w:color="auto"/>
            <w:right w:val="none" w:sz="0" w:space="0" w:color="auto"/>
          </w:divBdr>
          <w:divsChild>
            <w:div w:id="998994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470925">
      <w:bodyDiv w:val="1"/>
      <w:marLeft w:val="0"/>
      <w:marRight w:val="0"/>
      <w:marTop w:val="0"/>
      <w:marBottom w:val="0"/>
      <w:divBdr>
        <w:top w:val="none" w:sz="0" w:space="0" w:color="auto"/>
        <w:left w:val="none" w:sz="0" w:space="0" w:color="auto"/>
        <w:bottom w:val="none" w:sz="0" w:space="0" w:color="auto"/>
        <w:right w:val="none" w:sz="0" w:space="0" w:color="auto"/>
      </w:divBdr>
      <w:divsChild>
        <w:div w:id="245844402">
          <w:marLeft w:val="0"/>
          <w:marRight w:val="0"/>
          <w:marTop w:val="0"/>
          <w:marBottom w:val="450"/>
          <w:divBdr>
            <w:top w:val="none" w:sz="0" w:space="0" w:color="auto"/>
            <w:left w:val="none" w:sz="0" w:space="0" w:color="auto"/>
            <w:bottom w:val="none" w:sz="0" w:space="0" w:color="auto"/>
            <w:right w:val="none" w:sz="0" w:space="0" w:color="auto"/>
          </w:divBdr>
          <w:divsChild>
            <w:div w:id="1653635685">
              <w:marLeft w:val="0"/>
              <w:marRight w:val="0"/>
              <w:marTop w:val="0"/>
              <w:marBottom w:val="0"/>
              <w:divBdr>
                <w:top w:val="none" w:sz="0" w:space="0" w:color="auto"/>
                <w:left w:val="none" w:sz="0" w:space="0" w:color="auto"/>
                <w:bottom w:val="none" w:sz="0" w:space="0" w:color="auto"/>
                <w:right w:val="none" w:sz="0" w:space="0" w:color="auto"/>
              </w:divBdr>
              <w:divsChild>
                <w:div w:id="137769942">
                  <w:marLeft w:val="0"/>
                  <w:marRight w:val="0"/>
                  <w:marTop w:val="0"/>
                  <w:marBottom w:val="0"/>
                  <w:divBdr>
                    <w:top w:val="none" w:sz="0" w:space="0" w:color="auto"/>
                    <w:left w:val="none" w:sz="0" w:space="0" w:color="auto"/>
                    <w:bottom w:val="none" w:sz="0" w:space="0" w:color="auto"/>
                    <w:right w:val="none" w:sz="0" w:space="0" w:color="auto"/>
                  </w:divBdr>
                </w:div>
                <w:div w:id="876503700">
                  <w:marLeft w:val="0"/>
                  <w:marRight w:val="0"/>
                  <w:marTop w:val="1125"/>
                  <w:marBottom w:val="0"/>
                  <w:divBdr>
                    <w:top w:val="none" w:sz="0" w:space="0" w:color="auto"/>
                    <w:left w:val="none" w:sz="0" w:space="0" w:color="auto"/>
                    <w:bottom w:val="none" w:sz="0" w:space="0" w:color="auto"/>
                    <w:right w:val="none" w:sz="0" w:space="0" w:color="auto"/>
                  </w:divBdr>
                  <w:divsChild>
                    <w:div w:id="104910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010479">
          <w:marLeft w:val="0"/>
          <w:marRight w:val="0"/>
          <w:marTop w:val="0"/>
          <w:marBottom w:val="300"/>
          <w:divBdr>
            <w:top w:val="none" w:sz="0" w:space="0" w:color="auto"/>
            <w:left w:val="none" w:sz="0" w:space="0" w:color="auto"/>
            <w:bottom w:val="none" w:sz="0" w:space="0" w:color="auto"/>
            <w:right w:val="none" w:sz="0" w:space="0" w:color="auto"/>
          </w:divBdr>
        </w:div>
      </w:divsChild>
    </w:div>
    <w:div w:id="1597908477">
      <w:bodyDiv w:val="1"/>
      <w:marLeft w:val="0"/>
      <w:marRight w:val="0"/>
      <w:marTop w:val="0"/>
      <w:marBottom w:val="0"/>
      <w:divBdr>
        <w:top w:val="none" w:sz="0" w:space="0" w:color="auto"/>
        <w:left w:val="none" w:sz="0" w:space="0" w:color="auto"/>
        <w:bottom w:val="none" w:sz="0" w:space="0" w:color="auto"/>
        <w:right w:val="none" w:sz="0" w:space="0" w:color="auto"/>
      </w:divBdr>
    </w:div>
    <w:div w:id="1599409599">
      <w:bodyDiv w:val="1"/>
      <w:marLeft w:val="0"/>
      <w:marRight w:val="0"/>
      <w:marTop w:val="0"/>
      <w:marBottom w:val="0"/>
      <w:divBdr>
        <w:top w:val="none" w:sz="0" w:space="0" w:color="auto"/>
        <w:left w:val="none" w:sz="0" w:space="0" w:color="auto"/>
        <w:bottom w:val="none" w:sz="0" w:space="0" w:color="auto"/>
        <w:right w:val="none" w:sz="0" w:space="0" w:color="auto"/>
      </w:divBdr>
      <w:divsChild>
        <w:div w:id="891581679">
          <w:marLeft w:val="0"/>
          <w:marRight w:val="0"/>
          <w:marTop w:val="0"/>
          <w:marBottom w:val="0"/>
          <w:divBdr>
            <w:top w:val="none" w:sz="0" w:space="0" w:color="auto"/>
            <w:left w:val="none" w:sz="0" w:space="0" w:color="auto"/>
            <w:bottom w:val="none" w:sz="0" w:space="0" w:color="auto"/>
            <w:right w:val="none" w:sz="0" w:space="0" w:color="auto"/>
          </w:divBdr>
          <w:divsChild>
            <w:div w:id="1895384871">
              <w:marLeft w:val="-300"/>
              <w:marRight w:val="0"/>
              <w:marTop w:val="0"/>
              <w:marBottom w:val="0"/>
              <w:divBdr>
                <w:top w:val="none" w:sz="0" w:space="0" w:color="auto"/>
                <w:left w:val="none" w:sz="0" w:space="0" w:color="auto"/>
                <w:bottom w:val="none" w:sz="0" w:space="0" w:color="auto"/>
                <w:right w:val="none" w:sz="0" w:space="0" w:color="auto"/>
              </w:divBdr>
              <w:divsChild>
                <w:div w:id="858203285">
                  <w:marLeft w:val="0"/>
                  <w:marRight w:val="0"/>
                  <w:marTop w:val="0"/>
                  <w:marBottom w:val="450"/>
                  <w:divBdr>
                    <w:top w:val="none" w:sz="0" w:space="0" w:color="auto"/>
                    <w:left w:val="none" w:sz="0" w:space="0" w:color="auto"/>
                    <w:bottom w:val="none" w:sz="0" w:space="0" w:color="auto"/>
                    <w:right w:val="none" w:sz="0" w:space="0" w:color="auto"/>
                  </w:divBdr>
                  <w:divsChild>
                    <w:div w:id="626665272">
                      <w:marLeft w:val="0"/>
                      <w:marRight w:val="0"/>
                      <w:marTop w:val="0"/>
                      <w:marBottom w:val="0"/>
                      <w:divBdr>
                        <w:top w:val="none" w:sz="0" w:space="0" w:color="auto"/>
                        <w:left w:val="none" w:sz="0" w:space="0" w:color="auto"/>
                        <w:bottom w:val="none" w:sz="0" w:space="0" w:color="auto"/>
                        <w:right w:val="none" w:sz="0" w:space="0" w:color="auto"/>
                      </w:divBdr>
                      <w:divsChild>
                        <w:div w:id="2080446115">
                          <w:marLeft w:val="0"/>
                          <w:marRight w:val="0"/>
                          <w:marTop w:val="0"/>
                          <w:marBottom w:val="0"/>
                          <w:divBdr>
                            <w:top w:val="none" w:sz="0" w:space="0" w:color="auto"/>
                            <w:left w:val="none" w:sz="0" w:space="0" w:color="auto"/>
                            <w:bottom w:val="none" w:sz="0" w:space="0" w:color="auto"/>
                            <w:right w:val="none" w:sz="0" w:space="0" w:color="auto"/>
                          </w:divBdr>
                        </w:div>
                        <w:div w:id="51079310">
                          <w:marLeft w:val="0"/>
                          <w:marRight w:val="0"/>
                          <w:marTop w:val="1125"/>
                          <w:marBottom w:val="0"/>
                          <w:divBdr>
                            <w:top w:val="none" w:sz="0" w:space="0" w:color="auto"/>
                            <w:left w:val="none" w:sz="0" w:space="0" w:color="auto"/>
                            <w:bottom w:val="none" w:sz="0" w:space="0" w:color="auto"/>
                            <w:right w:val="none" w:sz="0" w:space="0" w:color="auto"/>
                          </w:divBdr>
                          <w:divsChild>
                            <w:div w:id="773356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2452037">
      <w:bodyDiv w:val="1"/>
      <w:marLeft w:val="0"/>
      <w:marRight w:val="0"/>
      <w:marTop w:val="0"/>
      <w:marBottom w:val="0"/>
      <w:divBdr>
        <w:top w:val="none" w:sz="0" w:space="0" w:color="auto"/>
        <w:left w:val="none" w:sz="0" w:space="0" w:color="auto"/>
        <w:bottom w:val="none" w:sz="0" w:space="0" w:color="auto"/>
        <w:right w:val="none" w:sz="0" w:space="0" w:color="auto"/>
      </w:divBdr>
    </w:div>
    <w:div w:id="1604193586">
      <w:bodyDiv w:val="1"/>
      <w:marLeft w:val="0"/>
      <w:marRight w:val="0"/>
      <w:marTop w:val="0"/>
      <w:marBottom w:val="0"/>
      <w:divBdr>
        <w:top w:val="none" w:sz="0" w:space="0" w:color="auto"/>
        <w:left w:val="none" w:sz="0" w:space="0" w:color="auto"/>
        <w:bottom w:val="none" w:sz="0" w:space="0" w:color="auto"/>
        <w:right w:val="none" w:sz="0" w:space="0" w:color="auto"/>
      </w:divBdr>
      <w:divsChild>
        <w:div w:id="211380671">
          <w:marLeft w:val="0"/>
          <w:marRight w:val="0"/>
          <w:marTop w:val="0"/>
          <w:marBottom w:val="0"/>
          <w:divBdr>
            <w:top w:val="none" w:sz="0" w:space="0" w:color="auto"/>
            <w:left w:val="none" w:sz="0" w:space="0" w:color="auto"/>
            <w:bottom w:val="none" w:sz="0" w:space="0" w:color="auto"/>
            <w:right w:val="none" w:sz="0" w:space="0" w:color="auto"/>
          </w:divBdr>
        </w:div>
        <w:div w:id="2004698009">
          <w:marLeft w:val="0"/>
          <w:marRight w:val="0"/>
          <w:marTop w:val="1125"/>
          <w:marBottom w:val="0"/>
          <w:divBdr>
            <w:top w:val="none" w:sz="0" w:space="0" w:color="auto"/>
            <w:left w:val="none" w:sz="0" w:space="0" w:color="auto"/>
            <w:bottom w:val="none" w:sz="0" w:space="0" w:color="auto"/>
            <w:right w:val="none" w:sz="0" w:space="0" w:color="auto"/>
          </w:divBdr>
          <w:divsChild>
            <w:div w:id="1924558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342672">
      <w:bodyDiv w:val="1"/>
      <w:marLeft w:val="0"/>
      <w:marRight w:val="0"/>
      <w:marTop w:val="0"/>
      <w:marBottom w:val="0"/>
      <w:divBdr>
        <w:top w:val="none" w:sz="0" w:space="0" w:color="auto"/>
        <w:left w:val="none" w:sz="0" w:space="0" w:color="auto"/>
        <w:bottom w:val="none" w:sz="0" w:space="0" w:color="auto"/>
        <w:right w:val="none" w:sz="0" w:space="0" w:color="auto"/>
      </w:divBdr>
      <w:divsChild>
        <w:div w:id="2124837918">
          <w:marLeft w:val="0"/>
          <w:marRight w:val="0"/>
          <w:marTop w:val="0"/>
          <w:marBottom w:val="300"/>
          <w:divBdr>
            <w:top w:val="none" w:sz="0" w:space="0" w:color="auto"/>
            <w:left w:val="none" w:sz="0" w:space="0" w:color="auto"/>
            <w:bottom w:val="none" w:sz="0" w:space="0" w:color="auto"/>
            <w:right w:val="none" w:sz="0" w:space="0" w:color="auto"/>
          </w:divBdr>
        </w:div>
        <w:div w:id="1476485616">
          <w:marLeft w:val="0"/>
          <w:marRight w:val="0"/>
          <w:marTop w:val="0"/>
          <w:marBottom w:val="450"/>
          <w:divBdr>
            <w:top w:val="none" w:sz="0" w:space="0" w:color="auto"/>
            <w:left w:val="none" w:sz="0" w:space="0" w:color="auto"/>
            <w:bottom w:val="none" w:sz="0" w:space="0" w:color="auto"/>
            <w:right w:val="none" w:sz="0" w:space="0" w:color="auto"/>
          </w:divBdr>
          <w:divsChild>
            <w:div w:id="1342587060">
              <w:marLeft w:val="0"/>
              <w:marRight w:val="0"/>
              <w:marTop w:val="0"/>
              <w:marBottom w:val="0"/>
              <w:divBdr>
                <w:top w:val="none" w:sz="0" w:space="0" w:color="auto"/>
                <w:left w:val="none" w:sz="0" w:space="0" w:color="auto"/>
                <w:bottom w:val="none" w:sz="0" w:space="0" w:color="auto"/>
                <w:right w:val="none" w:sz="0" w:space="0" w:color="auto"/>
              </w:divBdr>
              <w:divsChild>
                <w:div w:id="2060395354">
                  <w:marLeft w:val="0"/>
                  <w:marRight w:val="0"/>
                  <w:marTop w:val="0"/>
                  <w:marBottom w:val="0"/>
                  <w:divBdr>
                    <w:top w:val="none" w:sz="0" w:space="0" w:color="auto"/>
                    <w:left w:val="none" w:sz="0" w:space="0" w:color="auto"/>
                    <w:bottom w:val="none" w:sz="0" w:space="0" w:color="auto"/>
                    <w:right w:val="none" w:sz="0" w:space="0" w:color="auto"/>
                  </w:divBdr>
                </w:div>
                <w:div w:id="864833270">
                  <w:marLeft w:val="0"/>
                  <w:marRight w:val="0"/>
                  <w:marTop w:val="1125"/>
                  <w:marBottom w:val="0"/>
                  <w:divBdr>
                    <w:top w:val="none" w:sz="0" w:space="0" w:color="auto"/>
                    <w:left w:val="none" w:sz="0" w:space="0" w:color="auto"/>
                    <w:bottom w:val="none" w:sz="0" w:space="0" w:color="auto"/>
                    <w:right w:val="none" w:sz="0" w:space="0" w:color="auto"/>
                  </w:divBdr>
                  <w:divsChild>
                    <w:div w:id="92931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1205011">
      <w:bodyDiv w:val="1"/>
      <w:marLeft w:val="0"/>
      <w:marRight w:val="0"/>
      <w:marTop w:val="0"/>
      <w:marBottom w:val="0"/>
      <w:divBdr>
        <w:top w:val="none" w:sz="0" w:space="0" w:color="auto"/>
        <w:left w:val="none" w:sz="0" w:space="0" w:color="auto"/>
        <w:bottom w:val="none" w:sz="0" w:space="0" w:color="auto"/>
        <w:right w:val="none" w:sz="0" w:space="0" w:color="auto"/>
      </w:divBdr>
    </w:div>
    <w:div w:id="1611662050">
      <w:bodyDiv w:val="1"/>
      <w:marLeft w:val="0"/>
      <w:marRight w:val="0"/>
      <w:marTop w:val="0"/>
      <w:marBottom w:val="0"/>
      <w:divBdr>
        <w:top w:val="none" w:sz="0" w:space="0" w:color="auto"/>
        <w:left w:val="none" w:sz="0" w:space="0" w:color="auto"/>
        <w:bottom w:val="none" w:sz="0" w:space="0" w:color="auto"/>
        <w:right w:val="none" w:sz="0" w:space="0" w:color="auto"/>
      </w:divBdr>
    </w:div>
    <w:div w:id="1613242363">
      <w:bodyDiv w:val="1"/>
      <w:marLeft w:val="0"/>
      <w:marRight w:val="0"/>
      <w:marTop w:val="0"/>
      <w:marBottom w:val="0"/>
      <w:divBdr>
        <w:top w:val="none" w:sz="0" w:space="0" w:color="auto"/>
        <w:left w:val="none" w:sz="0" w:space="0" w:color="auto"/>
        <w:bottom w:val="none" w:sz="0" w:space="0" w:color="auto"/>
        <w:right w:val="none" w:sz="0" w:space="0" w:color="auto"/>
      </w:divBdr>
      <w:divsChild>
        <w:div w:id="947080393">
          <w:marLeft w:val="0"/>
          <w:marRight w:val="0"/>
          <w:marTop w:val="0"/>
          <w:marBottom w:val="450"/>
          <w:divBdr>
            <w:top w:val="none" w:sz="0" w:space="0" w:color="auto"/>
            <w:left w:val="none" w:sz="0" w:space="0" w:color="auto"/>
            <w:bottom w:val="none" w:sz="0" w:space="0" w:color="auto"/>
            <w:right w:val="none" w:sz="0" w:space="0" w:color="auto"/>
          </w:divBdr>
          <w:divsChild>
            <w:div w:id="385489173">
              <w:marLeft w:val="0"/>
              <w:marRight w:val="0"/>
              <w:marTop w:val="0"/>
              <w:marBottom w:val="0"/>
              <w:divBdr>
                <w:top w:val="none" w:sz="0" w:space="0" w:color="auto"/>
                <w:left w:val="none" w:sz="0" w:space="0" w:color="auto"/>
                <w:bottom w:val="none" w:sz="0" w:space="0" w:color="auto"/>
                <w:right w:val="none" w:sz="0" w:space="0" w:color="auto"/>
              </w:divBdr>
              <w:divsChild>
                <w:div w:id="496001493">
                  <w:marLeft w:val="0"/>
                  <w:marRight w:val="0"/>
                  <w:marTop w:val="0"/>
                  <w:marBottom w:val="0"/>
                  <w:divBdr>
                    <w:top w:val="none" w:sz="0" w:space="0" w:color="auto"/>
                    <w:left w:val="none" w:sz="0" w:space="0" w:color="auto"/>
                    <w:bottom w:val="none" w:sz="0" w:space="0" w:color="auto"/>
                    <w:right w:val="none" w:sz="0" w:space="0" w:color="auto"/>
                  </w:divBdr>
                </w:div>
                <w:div w:id="1765612683">
                  <w:marLeft w:val="0"/>
                  <w:marRight w:val="0"/>
                  <w:marTop w:val="1125"/>
                  <w:marBottom w:val="0"/>
                  <w:divBdr>
                    <w:top w:val="none" w:sz="0" w:space="0" w:color="auto"/>
                    <w:left w:val="none" w:sz="0" w:space="0" w:color="auto"/>
                    <w:bottom w:val="none" w:sz="0" w:space="0" w:color="auto"/>
                    <w:right w:val="none" w:sz="0" w:space="0" w:color="auto"/>
                  </w:divBdr>
                  <w:divsChild>
                    <w:div w:id="148265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6063935">
          <w:marLeft w:val="0"/>
          <w:marRight w:val="0"/>
          <w:marTop w:val="0"/>
          <w:marBottom w:val="300"/>
          <w:divBdr>
            <w:top w:val="none" w:sz="0" w:space="0" w:color="auto"/>
            <w:left w:val="none" w:sz="0" w:space="0" w:color="auto"/>
            <w:bottom w:val="none" w:sz="0" w:space="0" w:color="auto"/>
            <w:right w:val="none" w:sz="0" w:space="0" w:color="auto"/>
          </w:divBdr>
        </w:div>
      </w:divsChild>
    </w:div>
    <w:div w:id="1613635131">
      <w:bodyDiv w:val="1"/>
      <w:marLeft w:val="0"/>
      <w:marRight w:val="0"/>
      <w:marTop w:val="0"/>
      <w:marBottom w:val="0"/>
      <w:divBdr>
        <w:top w:val="none" w:sz="0" w:space="0" w:color="auto"/>
        <w:left w:val="none" w:sz="0" w:space="0" w:color="auto"/>
        <w:bottom w:val="none" w:sz="0" w:space="0" w:color="auto"/>
        <w:right w:val="none" w:sz="0" w:space="0" w:color="auto"/>
      </w:divBdr>
      <w:divsChild>
        <w:div w:id="2079160549">
          <w:marLeft w:val="0"/>
          <w:marRight w:val="0"/>
          <w:marTop w:val="0"/>
          <w:marBottom w:val="0"/>
          <w:divBdr>
            <w:top w:val="none" w:sz="0" w:space="0" w:color="auto"/>
            <w:left w:val="none" w:sz="0" w:space="0" w:color="auto"/>
            <w:bottom w:val="none" w:sz="0" w:space="0" w:color="auto"/>
            <w:right w:val="none" w:sz="0" w:space="0" w:color="auto"/>
          </w:divBdr>
          <w:divsChild>
            <w:div w:id="1755786133">
              <w:marLeft w:val="-300"/>
              <w:marRight w:val="0"/>
              <w:marTop w:val="0"/>
              <w:marBottom w:val="0"/>
              <w:divBdr>
                <w:top w:val="none" w:sz="0" w:space="0" w:color="auto"/>
                <w:left w:val="none" w:sz="0" w:space="0" w:color="auto"/>
                <w:bottom w:val="none" w:sz="0" w:space="0" w:color="auto"/>
                <w:right w:val="none" w:sz="0" w:space="0" w:color="auto"/>
              </w:divBdr>
              <w:divsChild>
                <w:div w:id="23141908">
                  <w:marLeft w:val="0"/>
                  <w:marRight w:val="0"/>
                  <w:marTop w:val="0"/>
                  <w:marBottom w:val="450"/>
                  <w:divBdr>
                    <w:top w:val="none" w:sz="0" w:space="0" w:color="auto"/>
                    <w:left w:val="none" w:sz="0" w:space="0" w:color="auto"/>
                    <w:bottom w:val="none" w:sz="0" w:space="0" w:color="auto"/>
                    <w:right w:val="none" w:sz="0" w:space="0" w:color="auto"/>
                  </w:divBdr>
                  <w:divsChild>
                    <w:div w:id="1071275531">
                      <w:marLeft w:val="0"/>
                      <w:marRight w:val="0"/>
                      <w:marTop w:val="0"/>
                      <w:marBottom w:val="0"/>
                      <w:divBdr>
                        <w:top w:val="none" w:sz="0" w:space="0" w:color="auto"/>
                        <w:left w:val="none" w:sz="0" w:space="0" w:color="auto"/>
                        <w:bottom w:val="none" w:sz="0" w:space="0" w:color="auto"/>
                        <w:right w:val="none" w:sz="0" w:space="0" w:color="auto"/>
                      </w:divBdr>
                      <w:divsChild>
                        <w:div w:id="177427035">
                          <w:marLeft w:val="0"/>
                          <w:marRight w:val="0"/>
                          <w:marTop w:val="0"/>
                          <w:marBottom w:val="0"/>
                          <w:divBdr>
                            <w:top w:val="none" w:sz="0" w:space="0" w:color="auto"/>
                            <w:left w:val="none" w:sz="0" w:space="0" w:color="auto"/>
                            <w:bottom w:val="none" w:sz="0" w:space="0" w:color="auto"/>
                            <w:right w:val="none" w:sz="0" w:space="0" w:color="auto"/>
                          </w:divBdr>
                        </w:div>
                        <w:div w:id="1981223689">
                          <w:marLeft w:val="0"/>
                          <w:marRight w:val="0"/>
                          <w:marTop w:val="1125"/>
                          <w:marBottom w:val="0"/>
                          <w:divBdr>
                            <w:top w:val="none" w:sz="0" w:space="0" w:color="auto"/>
                            <w:left w:val="none" w:sz="0" w:space="0" w:color="auto"/>
                            <w:bottom w:val="none" w:sz="0" w:space="0" w:color="auto"/>
                            <w:right w:val="none" w:sz="0" w:space="0" w:color="auto"/>
                          </w:divBdr>
                          <w:divsChild>
                            <w:div w:id="289748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4091338">
      <w:bodyDiv w:val="1"/>
      <w:marLeft w:val="0"/>
      <w:marRight w:val="0"/>
      <w:marTop w:val="0"/>
      <w:marBottom w:val="0"/>
      <w:divBdr>
        <w:top w:val="none" w:sz="0" w:space="0" w:color="auto"/>
        <w:left w:val="none" w:sz="0" w:space="0" w:color="auto"/>
        <w:bottom w:val="none" w:sz="0" w:space="0" w:color="auto"/>
        <w:right w:val="none" w:sz="0" w:space="0" w:color="auto"/>
      </w:divBdr>
    </w:div>
    <w:div w:id="1614169203">
      <w:bodyDiv w:val="1"/>
      <w:marLeft w:val="0"/>
      <w:marRight w:val="0"/>
      <w:marTop w:val="0"/>
      <w:marBottom w:val="0"/>
      <w:divBdr>
        <w:top w:val="none" w:sz="0" w:space="0" w:color="auto"/>
        <w:left w:val="none" w:sz="0" w:space="0" w:color="auto"/>
        <w:bottom w:val="none" w:sz="0" w:space="0" w:color="auto"/>
        <w:right w:val="none" w:sz="0" w:space="0" w:color="auto"/>
      </w:divBdr>
      <w:divsChild>
        <w:div w:id="1459105654">
          <w:marLeft w:val="0"/>
          <w:marRight w:val="0"/>
          <w:marTop w:val="0"/>
          <w:marBottom w:val="450"/>
          <w:divBdr>
            <w:top w:val="none" w:sz="0" w:space="0" w:color="auto"/>
            <w:left w:val="none" w:sz="0" w:space="0" w:color="auto"/>
            <w:bottom w:val="none" w:sz="0" w:space="0" w:color="auto"/>
            <w:right w:val="none" w:sz="0" w:space="0" w:color="auto"/>
          </w:divBdr>
          <w:divsChild>
            <w:div w:id="1323846967">
              <w:marLeft w:val="0"/>
              <w:marRight w:val="0"/>
              <w:marTop w:val="0"/>
              <w:marBottom w:val="0"/>
              <w:divBdr>
                <w:top w:val="none" w:sz="0" w:space="0" w:color="auto"/>
                <w:left w:val="none" w:sz="0" w:space="0" w:color="auto"/>
                <w:bottom w:val="none" w:sz="0" w:space="0" w:color="auto"/>
                <w:right w:val="none" w:sz="0" w:space="0" w:color="auto"/>
              </w:divBdr>
              <w:divsChild>
                <w:div w:id="762992862">
                  <w:marLeft w:val="0"/>
                  <w:marRight w:val="0"/>
                  <w:marTop w:val="1125"/>
                  <w:marBottom w:val="0"/>
                  <w:divBdr>
                    <w:top w:val="none" w:sz="0" w:space="0" w:color="auto"/>
                    <w:left w:val="none" w:sz="0" w:space="0" w:color="auto"/>
                    <w:bottom w:val="none" w:sz="0" w:space="0" w:color="auto"/>
                    <w:right w:val="none" w:sz="0" w:space="0" w:color="auto"/>
                  </w:divBdr>
                  <w:divsChild>
                    <w:div w:id="246351770">
                      <w:marLeft w:val="0"/>
                      <w:marRight w:val="0"/>
                      <w:marTop w:val="0"/>
                      <w:marBottom w:val="0"/>
                      <w:divBdr>
                        <w:top w:val="none" w:sz="0" w:space="0" w:color="auto"/>
                        <w:left w:val="none" w:sz="0" w:space="0" w:color="auto"/>
                        <w:bottom w:val="none" w:sz="0" w:space="0" w:color="auto"/>
                        <w:right w:val="none" w:sz="0" w:space="0" w:color="auto"/>
                      </w:divBdr>
                    </w:div>
                  </w:divsChild>
                </w:div>
                <w:div w:id="1803188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067670">
          <w:marLeft w:val="0"/>
          <w:marRight w:val="0"/>
          <w:marTop w:val="0"/>
          <w:marBottom w:val="300"/>
          <w:divBdr>
            <w:top w:val="none" w:sz="0" w:space="0" w:color="auto"/>
            <w:left w:val="none" w:sz="0" w:space="0" w:color="auto"/>
            <w:bottom w:val="none" w:sz="0" w:space="0" w:color="auto"/>
            <w:right w:val="none" w:sz="0" w:space="0" w:color="auto"/>
          </w:divBdr>
        </w:div>
      </w:divsChild>
    </w:div>
    <w:div w:id="1615358416">
      <w:bodyDiv w:val="1"/>
      <w:marLeft w:val="0"/>
      <w:marRight w:val="0"/>
      <w:marTop w:val="0"/>
      <w:marBottom w:val="0"/>
      <w:divBdr>
        <w:top w:val="none" w:sz="0" w:space="0" w:color="auto"/>
        <w:left w:val="none" w:sz="0" w:space="0" w:color="auto"/>
        <w:bottom w:val="none" w:sz="0" w:space="0" w:color="auto"/>
        <w:right w:val="none" w:sz="0" w:space="0" w:color="auto"/>
      </w:divBdr>
    </w:div>
    <w:div w:id="1617129832">
      <w:bodyDiv w:val="1"/>
      <w:marLeft w:val="0"/>
      <w:marRight w:val="0"/>
      <w:marTop w:val="0"/>
      <w:marBottom w:val="0"/>
      <w:divBdr>
        <w:top w:val="none" w:sz="0" w:space="0" w:color="auto"/>
        <w:left w:val="none" w:sz="0" w:space="0" w:color="auto"/>
        <w:bottom w:val="none" w:sz="0" w:space="0" w:color="auto"/>
        <w:right w:val="none" w:sz="0" w:space="0" w:color="auto"/>
      </w:divBdr>
      <w:divsChild>
        <w:div w:id="187377662">
          <w:marLeft w:val="0"/>
          <w:marRight w:val="0"/>
          <w:marTop w:val="0"/>
          <w:marBottom w:val="300"/>
          <w:divBdr>
            <w:top w:val="none" w:sz="0" w:space="0" w:color="auto"/>
            <w:left w:val="none" w:sz="0" w:space="0" w:color="auto"/>
            <w:bottom w:val="none" w:sz="0" w:space="0" w:color="auto"/>
            <w:right w:val="none" w:sz="0" w:space="0" w:color="auto"/>
          </w:divBdr>
        </w:div>
        <w:div w:id="126316558">
          <w:marLeft w:val="0"/>
          <w:marRight w:val="0"/>
          <w:marTop w:val="0"/>
          <w:marBottom w:val="450"/>
          <w:divBdr>
            <w:top w:val="none" w:sz="0" w:space="0" w:color="auto"/>
            <w:left w:val="none" w:sz="0" w:space="0" w:color="auto"/>
            <w:bottom w:val="none" w:sz="0" w:space="0" w:color="auto"/>
            <w:right w:val="none" w:sz="0" w:space="0" w:color="auto"/>
          </w:divBdr>
          <w:divsChild>
            <w:div w:id="1306928141">
              <w:marLeft w:val="0"/>
              <w:marRight w:val="0"/>
              <w:marTop w:val="0"/>
              <w:marBottom w:val="0"/>
              <w:divBdr>
                <w:top w:val="none" w:sz="0" w:space="0" w:color="auto"/>
                <w:left w:val="none" w:sz="0" w:space="0" w:color="auto"/>
                <w:bottom w:val="none" w:sz="0" w:space="0" w:color="auto"/>
                <w:right w:val="none" w:sz="0" w:space="0" w:color="auto"/>
              </w:divBdr>
              <w:divsChild>
                <w:div w:id="2075152418">
                  <w:marLeft w:val="0"/>
                  <w:marRight w:val="0"/>
                  <w:marTop w:val="0"/>
                  <w:marBottom w:val="0"/>
                  <w:divBdr>
                    <w:top w:val="none" w:sz="0" w:space="0" w:color="auto"/>
                    <w:left w:val="none" w:sz="0" w:space="0" w:color="auto"/>
                    <w:bottom w:val="none" w:sz="0" w:space="0" w:color="auto"/>
                    <w:right w:val="none" w:sz="0" w:space="0" w:color="auto"/>
                  </w:divBdr>
                </w:div>
                <w:div w:id="928732158">
                  <w:marLeft w:val="0"/>
                  <w:marRight w:val="0"/>
                  <w:marTop w:val="1125"/>
                  <w:marBottom w:val="0"/>
                  <w:divBdr>
                    <w:top w:val="none" w:sz="0" w:space="0" w:color="auto"/>
                    <w:left w:val="none" w:sz="0" w:space="0" w:color="auto"/>
                    <w:bottom w:val="none" w:sz="0" w:space="0" w:color="auto"/>
                    <w:right w:val="none" w:sz="0" w:space="0" w:color="auto"/>
                  </w:divBdr>
                  <w:divsChild>
                    <w:div w:id="1034768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8488701">
      <w:bodyDiv w:val="1"/>
      <w:marLeft w:val="0"/>
      <w:marRight w:val="0"/>
      <w:marTop w:val="0"/>
      <w:marBottom w:val="0"/>
      <w:divBdr>
        <w:top w:val="none" w:sz="0" w:space="0" w:color="auto"/>
        <w:left w:val="none" w:sz="0" w:space="0" w:color="auto"/>
        <w:bottom w:val="none" w:sz="0" w:space="0" w:color="auto"/>
        <w:right w:val="none" w:sz="0" w:space="0" w:color="auto"/>
      </w:divBdr>
      <w:divsChild>
        <w:div w:id="739599607">
          <w:marLeft w:val="0"/>
          <w:marRight w:val="0"/>
          <w:marTop w:val="0"/>
          <w:marBottom w:val="0"/>
          <w:divBdr>
            <w:top w:val="none" w:sz="0" w:space="0" w:color="auto"/>
            <w:left w:val="none" w:sz="0" w:space="0" w:color="auto"/>
            <w:bottom w:val="none" w:sz="0" w:space="0" w:color="auto"/>
            <w:right w:val="none" w:sz="0" w:space="0" w:color="auto"/>
          </w:divBdr>
          <w:divsChild>
            <w:div w:id="2112162364">
              <w:marLeft w:val="-300"/>
              <w:marRight w:val="0"/>
              <w:marTop w:val="0"/>
              <w:marBottom w:val="0"/>
              <w:divBdr>
                <w:top w:val="none" w:sz="0" w:space="0" w:color="auto"/>
                <w:left w:val="none" w:sz="0" w:space="0" w:color="auto"/>
                <w:bottom w:val="none" w:sz="0" w:space="0" w:color="auto"/>
                <w:right w:val="none" w:sz="0" w:space="0" w:color="auto"/>
              </w:divBdr>
              <w:divsChild>
                <w:div w:id="823276661">
                  <w:marLeft w:val="0"/>
                  <w:marRight w:val="0"/>
                  <w:marTop w:val="0"/>
                  <w:marBottom w:val="450"/>
                  <w:divBdr>
                    <w:top w:val="none" w:sz="0" w:space="0" w:color="auto"/>
                    <w:left w:val="none" w:sz="0" w:space="0" w:color="auto"/>
                    <w:bottom w:val="none" w:sz="0" w:space="0" w:color="auto"/>
                    <w:right w:val="none" w:sz="0" w:space="0" w:color="auto"/>
                  </w:divBdr>
                  <w:divsChild>
                    <w:div w:id="1793085530">
                      <w:marLeft w:val="0"/>
                      <w:marRight w:val="0"/>
                      <w:marTop w:val="0"/>
                      <w:marBottom w:val="0"/>
                      <w:divBdr>
                        <w:top w:val="none" w:sz="0" w:space="0" w:color="auto"/>
                        <w:left w:val="none" w:sz="0" w:space="0" w:color="auto"/>
                        <w:bottom w:val="none" w:sz="0" w:space="0" w:color="auto"/>
                        <w:right w:val="none" w:sz="0" w:space="0" w:color="auto"/>
                      </w:divBdr>
                      <w:divsChild>
                        <w:div w:id="782724891">
                          <w:marLeft w:val="0"/>
                          <w:marRight w:val="0"/>
                          <w:marTop w:val="0"/>
                          <w:marBottom w:val="0"/>
                          <w:divBdr>
                            <w:top w:val="none" w:sz="0" w:space="0" w:color="auto"/>
                            <w:left w:val="none" w:sz="0" w:space="0" w:color="auto"/>
                            <w:bottom w:val="none" w:sz="0" w:space="0" w:color="auto"/>
                            <w:right w:val="none" w:sz="0" w:space="0" w:color="auto"/>
                          </w:divBdr>
                        </w:div>
                        <w:div w:id="646858189">
                          <w:marLeft w:val="0"/>
                          <w:marRight w:val="0"/>
                          <w:marTop w:val="1125"/>
                          <w:marBottom w:val="0"/>
                          <w:divBdr>
                            <w:top w:val="none" w:sz="0" w:space="0" w:color="auto"/>
                            <w:left w:val="none" w:sz="0" w:space="0" w:color="auto"/>
                            <w:bottom w:val="none" w:sz="0" w:space="0" w:color="auto"/>
                            <w:right w:val="none" w:sz="0" w:space="0" w:color="auto"/>
                          </w:divBdr>
                          <w:divsChild>
                            <w:div w:id="208178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7614412">
      <w:bodyDiv w:val="1"/>
      <w:marLeft w:val="0"/>
      <w:marRight w:val="0"/>
      <w:marTop w:val="0"/>
      <w:marBottom w:val="0"/>
      <w:divBdr>
        <w:top w:val="none" w:sz="0" w:space="0" w:color="auto"/>
        <w:left w:val="none" w:sz="0" w:space="0" w:color="auto"/>
        <w:bottom w:val="none" w:sz="0" w:space="0" w:color="auto"/>
        <w:right w:val="none" w:sz="0" w:space="0" w:color="auto"/>
      </w:divBdr>
      <w:divsChild>
        <w:div w:id="390271013">
          <w:marLeft w:val="0"/>
          <w:marRight w:val="0"/>
          <w:marTop w:val="0"/>
          <w:marBottom w:val="0"/>
          <w:divBdr>
            <w:top w:val="none" w:sz="0" w:space="0" w:color="auto"/>
            <w:left w:val="none" w:sz="0" w:space="0" w:color="auto"/>
            <w:bottom w:val="none" w:sz="0" w:space="0" w:color="auto"/>
            <w:right w:val="none" w:sz="0" w:space="0" w:color="auto"/>
          </w:divBdr>
        </w:div>
        <w:div w:id="1789348868">
          <w:marLeft w:val="0"/>
          <w:marRight w:val="0"/>
          <w:marTop w:val="1125"/>
          <w:marBottom w:val="0"/>
          <w:divBdr>
            <w:top w:val="none" w:sz="0" w:space="0" w:color="auto"/>
            <w:left w:val="none" w:sz="0" w:space="0" w:color="auto"/>
            <w:bottom w:val="none" w:sz="0" w:space="0" w:color="auto"/>
            <w:right w:val="none" w:sz="0" w:space="0" w:color="auto"/>
          </w:divBdr>
          <w:divsChild>
            <w:div w:id="1634946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732879">
      <w:bodyDiv w:val="1"/>
      <w:marLeft w:val="0"/>
      <w:marRight w:val="0"/>
      <w:marTop w:val="0"/>
      <w:marBottom w:val="0"/>
      <w:divBdr>
        <w:top w:val="none" w:sz="0" w:space="0" w:color="auto"/>
        <w:left w:val="none" w:sz="0" w:space="0" w:color="auto"/>
        <w:bottom w:val="none" w:sz="0" w:space="0" w:color="auto"/>
        <w:right w:val="none" w:sz="0" w:space="0" w:color="auto"/>
      </w:divBdr>
      <w:divsChild>
        <w:div w:id="618220698">
          <w:marLeft w:val="0"/>
          <w:marRight w:val="0"/>
          <w:marTop w:val="0"/>
          <w:marBottom w:val="0"/>
          <w:divBdr>
            <w:top w:val="none" w:sz="0" w:space="0" w:color="auto"/>
            <w:left w:val="none" w:sz="0" w:space="0" w:color="auto"/>
            <w:bottom w:val="none" w:sz="0" w:space="0" w:color="auto"/>
            <w:right w:val="none" w:sz="0" w:space="0" w:color="auto"/>
          </w:divBdr>
        </w:div>
        <w:div w:id="1512374962">
          <w:marLeft w:val="0"/>
          <w:marRight w:val="0"/>
          <w:marTop w:val="1125"/>
          <w:marBottom w:val="0"/>
          <w:divBdr>
            <w:top w:val="none" w:sz="0" w:space="0" w:color="auto"/>
            <w:left w:val="none" w:sz="0" w:space="0" w:color="auto"/>
            <w:bottom w:val="none" w:sz="0" w:space="0" w:color="auto"/>
            <w:right w:val="none" w:sz="0" w:space="0" w:color="auto"/>
          </w:divBdr>
          <w:divsChild>
            <w:div w:id="1118334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941255">
      <w:bodyDiv w:val="1"/>
      <w:marLeft w:val="0"/>
      <w:marRight w:val="0"/>
      <w:marTop w:val="0"/>
      <w:marBottom w:val="0"/>
      <w:divBdr>
        <w:top w:val="none" w:sz="0" w:space="0" w:color="auto"/>
        <w:left w:val="none" w:sz="0" w:space="0" w:color="auto"/>
        <w:bottom w:val="none" w:sz="0" w:space="0" w:color="auto"/>
        <w:right w:val="none" w:sz="0" w:space="0" w:color="auto"/>
      </w:divBdr>
    </w:div>
    <w:div w:id="1635602013">
      <w:bodyDiv w:val="1"/>
      <w:marLeft w:val="0"/>
      <w:marRight w:val="0"/>
      <w:marTop w:val="0"/>
      <w:marBottom w:val="0"/>
      <w:divBdr>
        <w:top w:val="none" w:sz="0" w:space="0" w:color="auto"/>
        <w:left w:val="none" w:sz="0" w:space="0" w:color="auto"/>
        <w:bottom w:val="none" w:sz="0" w:space="0" w:color="auto"/>
        <w:right w:val="none" w:sz="0" w:space="0" w:color="auto"/>
      </w:divBdr>
      <w:divsChild>
        <w:div w:id="996617954">
          <w:marLeft w:val="0"/>
          <w:marRight w:val="0"/>
          <w:marTop w:val="0"/>
          <w:marBottom w:val="0"/>
          <w:divBdr>
            <w:top w:val="none" w:sz="0" w:space="0" w:color="auto"/>
            <w:left w:val="none" w:sz="0" w:space="0" w:color="auto"/>
            <w:bottom w:val="none" w:sz="0" w:space="0" w:color="auto"/>
            <w:right w:val="none" w:sz="0" w:space="0" w:color="auto"/>
          </w:divBdr>
        </w:div>
        <w:div w:id="727456575">
          <w:marLeft w:val="0"/>
          <w:marRight w:val="0"/>
          <w:marTop w:val="1125"/>
          <w:marBottom w:val="0"/>
          <w:divBdr>
            <w:top w:val="none" w:sz="0" w:space="0" w:color="auto"/>
            <w:left w:val="none" w:sz="0" w:space="0" w:color="auto"/>
            <w:bottom w:val="none" w:sz="0" w:space="0" w:color="auto"/>
            <w:right w:val="none" w:sz="0" w:space="0" w:color="auto"/>
          </w:divBdr>
          <w:divsChild>
            <w:div w:id="509301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997441">
      <w:bodyDiv w:val="1"/>
      <w:marLeft w:val="0"/>
      <w:marRight w:val="0"/>
      <w:marTop w:val="0"/>
      <w:marBottom w:val="0"/>
      <w:divBdr>
        <w:top w:val="none" w:sz="0" w:space="0" w:color="auto"/>
        <w:left w:val="none" w:sz="0" w:space="0" w:color="auto"/>
        <w:bottom w:val="none" w:sz="0" w:space="0" w:color="auto"/>
        <w:right w:val="none" w:sz="0" w:space="0" w:color="auto"/>
      </w:divBdr>
      <w:divsChild>
        <w:div w:id="2040668065">
          <w:marLeft w:val="0"/>
          <w:marRight w:val="0"/>
          <w:marTop w:val="0"/>
          <w:marBottom w:val="0"/>
          <w:divBdr>
            <w:top w:val="none" w:sz="0" w:space="0" w:color="auto"/>
            <w:left w:val="none" w:sz="0" w:space="0" w:color="auto"/>
            <w:bottom w:val="none" w:sz="0" w:space="0" w:color="auto"/>
            <w:right w:val="none" w:sz="0" w:space="0" w:color="auto"/>
          </w:divBdr>
          <w:divsChild>
            <w:div w:id="2136099588">
              <w:marLeft w:val="0"/>
              <w:marRight w:val="0"/>
              <w:marTop w:val="0"/>
              <w:marBottom w:val="0"/>
              <w:divBdr>
                <w:top w:val="none" w:sz="0" w:space="0" w:color="auto"/>
                <w:left w:val="none" w:sz="0" w:space="0" w:color="auto"/>
                <w:bottom w:val="none" w:sz="0" w:space="0" w:color="auto"/>
                <w:right w:val="none" w:sz="0" w:space="0" w:color="auto"/>
              </w:divBdr>
              <w:divsChild>
                <w:div w:id="585766109">
                  <w:marLeft w:val="0"/>
                  <w:marRight w:val="0"/>
                  <w:marTop w:val="0"/>
                  <w:marBottom w:val="0"/>
                  <w:divBdr>
                    <w:top w:val="none" w:sz="0" w:space="0" w:color="auto"/>
                    <w:left w:val="none" w:sz="0" w:space="0" w:color="auto"/>
                    <w:bottom w:val="none" w:sz="0" w:space="0" w:color="auto"/>
                    <w:right w:val="none" w:sz="0" w:space="0" w:color="auto"/>
                  </w:divBdr>
                  <w:divsChild>
                    <w:div w:id="1491141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4306369">
      <w:bodyDiv w:val="1"/>
      <w:marLeft w:val="0"/>
      <w:marRight w:val="0"/>
      <w:marTop w:val="0"/>
      <w:marBottom w:val="0"/>
      <w:divBdr>
        <w:top w:val="none" w:sz="0" w:space="0" w:color="auto"/>
        <w:left w:val="none" w:sz="0" w:space="0" w:color="auto"/>
        <w:bottom w:val="none" w:sz="0" w:space="0" w:color="auto"/>
        <w:right w:val="none" w:sz="0" w:space="0" w:color="auto"/>
      </w:divBdr>
    </w:div>
    <w:div w:id="1646550490">
      <w:bodyDiv w:val="1"/>
      <w:marLeft w:val="0"/>
      <w:marRight w:val="0"/>
      <w:marTop w:val="0"/>
      <w:marBottom w:val="0"/>
      <w:divBdr>
        <w:top w:val="none" w:sz="0" w:space="0" w:color="auto"/>
        <w:left w:val="none" w:sz="0" w:space="0" w:color="auto"/>
        <w:bottom w:val="none" w:sz="0" w:space="0" w:color="auto"/>
        <w:right w:val="none" w:sz="0" w:space="0" w:color="auto"/>
      </w:divBdr>
      <w:divsChild>
        <w:div w:id="121193515">
          <w:marLeft w:val="0"/>
          <w:marRight w:val="0"/>
          <w:marTop w:val="0"/>
          <w:marBottom w:val="0"/>
          <w:divBdr>
            <w:top w:val="none" w:sz="0" w:space="0" w:color="auto"/>
            <w:left w:val="none" w:sz="0" w:space="0" w:color="auto"/>
            <w:bottom w:val="none" w:sz="0" w:space="0" w:color="auto"/>
            <w:right w:val="none" w:sz="0" w:space="0" w:color="auto"/>
          </w:divBdr>
        </w:div>
        <w:div w:id="741951235">
          <w:marLeft w:val="0"/>
          <w:marRight w:val="0"/>
          <w:marTop w:val="1125"/>
          <w:marBottom w:val="0"/>
          <w:divBdr>
            <w:top w:val="none" w:sz="0" w:space="0" w:color="auto"/>
            <w:left w:val="none" w:sz="0" w:space="0" w:color="auto"/>
            <w:bottom w:val="none" w:sz="0" w:space="0" w:color="auto"/>
            <w:right w:val="none" w:sz="0" w:space="0" w:color="auto"/>
          </w:divBdr>
          <w:divsChild>
            <w:div w:id="84470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164443">
      <w:bodyDiv w:val="1"/>
      <w:marLeft w:val="0"/>
      <w:marRight w:val="0"/>
      <w:marTop w:val="0"/>
      <w:marBottom w:val="0"/>
      <w:divBdr>
        <w:top w:val="none" w:sz="0" w:space="0" w:color="auto"/>
        <w:left w:val="none" w:sz="0" w:space="0" w:color="auto"/>
        <w:bottom w:val="none" w:sz="0" w:space="0" w:color="auto"/>
        <w:right w:val="none" w:sz="0" w:space="0" w:color="auto"/>
      </w:divBdr>
      <w:divsChild>
        <w:div w:id="1098991213">
          <w:marLeft w:val="0"/>
          <w:marRight w:val="0"/>
          <w:marTop w:val="0"/>
          <w:marBottom w:val="0"/>
          <w:divBdr>
            <w:top w:val="none" w:sz="0" w:space="0" w:color="auto"/>
            <w:left w:val="none" w:sz="0" w:space="0" w:color="auto"/>
            <w:bottom w:val="none" w:sz="0" w:space="0" w:color="auto"/>
            <w:right w:val="none" w:sz="0" w:space="0" w:color="auto"/>
          </w:divBdr>
        </w:div>
        <w:div w:id="501623360">
          <w:marLeft w:val="0"/>
          <w:marRight w:val="0"/>
          <w:marTop w:val="1125"/>
          <w:marBottom w:val="0"/>
          <w:divBdr>
            <w:top w:val="none" w:sz="0" w:space="0" w:color="auto"/>
            <w:left w:val="none" w:sz="0" w:space="0" w:color="auto"/>
            <w:bottom w:val="none" w:sz="0" w:space="0" w:color="auto"/>
            <w:right w:val="none" w:sz="0" w:space="0" w:color="auto"/>
          </w:divBdr>
          <w:divsChild>
            <w:div w:id="1400400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978066">
      <w:bodyDiv w:val="1"/>
      <w:marLeft w:val="0"/>
      <w:marRight w:val="0"/>
      <w:marTop w:val="0"/>
      <w:marBottom w:val="0"/>
      <w:divBdr>
        <w:top w:val="none" w:sz="0" w:space="0" w:color="auto"/>
        <w:left w:val="none" w:sz="0" w:space="0" w:color="auto"/>
        <w:bottom w:val="none" w:sz="0" w:space="0" w:color="auto"/>
        <w:right w:val="none" w:sz="0" w:space="0" w:color="auto"/>
      </w:divBdr>
    </w:div>
    <w:div w:id="1657414261">
      <w:bodyDiv w:val="1"/>
      <w:marLeft w:val="0"/>
      <w:marRight w:val="0"/>
      <w:marTop w:val="0"/>
      <w:marBottom w:val="0"/>
      <w:divBdr>
        <w:top w:val="none" w:sz="0" w:space="0" w:color="auto"/>
        <w:left w:val="none" w:sz="0" w:space="0" w:color="auto"/>
        <w:bottom w:val="none" w:sz="0" w:space="0" w:color="auto"/>
        <w:right w:val="none" w:sz="0" w:space="0" w:color="auto"/>
      </w:divBdr>
    </w:div>
    <w:div w:id="1661154038">
      <w:bodyDiv w:val="1"/>
      <w:marLeft w:val="0"/>
      <w:marRight w:val="0"/>
      <w:marTop w:val="0"/>
      <w:marBottom w:val="0"/>
      <w:divBdr>
        <w:top w:val="none" w:sz="0" w:space="0" w:color="auto"/>
        <w:left w:val="none" w:sz="0" w:space="0" w:color="auto"/>
        <w:bottom w:val="none" w:sz="0" w:space="0" w:color="auto"/>
        <w:right w:val="none" w:sz="0" w:space="0" w:color="auto"/>
      </w:divBdr>
      <w:divsChild>
        <w:div w:id="2141414731">
          <w:marLeft w:val="120"/>
          <w:marRight w:val="450"/>
          <w:marTop w:val="0"/>
          <w:marBottom w:val="120"/>
          <w:divBdr>
            <w:top w:val="none" w:sz="0" w:space="0" w:color="auto"/>
            <w:left w:val="none" w:sz="0" w:space="0" w:color="auto"/>
            <w:bottom w:val="none" w:sz="0" w:space="0" w:color="auto"/>
            <w:right w:val="none" w:sz="0" w:space="0" w:color="auto"/>
          </w:divBdr>
          <w:divsChild>
            <w:div w:id="1329750031">
              <w:marLeft w:val="0"/>
              <w:marRight w:val="0"/>
              <w:marTop w:val="0"/>
              <w:marBottom w:val="0"/>
              <w:divBdr>
                <w:top w:val="none" w:sz="0" w:space="0" w:color="auto"/>
                <w:left w:val="none" w:sz="0" w:space="0" w:color="auto"/>
                <w:bottom w:val="none" w:sz="0" w:space="0" w:color="auto"/>
                <w:right w:val="none" w:sz="0" w:space="0" w:color="auto"/>
              </w:divBdr>
              <w:divsChild>
                <w:div w:id="1062020891">
                  <w:marLeft w:val="0"/>
                  <w:marRight w:val="0"/>
                  <w:marTop w:val="0"/>
                  <w:marBottom w:val="0"/>
                  <w:divBdr>
                    <w:top w:val="none" w:sz="0" w:space="0" w:color="auto"/>
                    <w:left w:val="none" w:sz="0" w:space="0" w:color="auto"/>
                    <w:bottom w:val="none" w:sz="0" w:space="0" w:color="auto"/>
                    <w:right w:val="none" w:sz="0" w:space="0" w:color="auto"/>
                  </w:divBdr>
                  <w:divsChild>
                    <w:div w:id="1900478913">
                      <w:marLeft w:val="0"/>
                      <w:marRight w:val="15"/>
                      <w:marTop w:val="180"/>
                      <w:marBottom w:val="135"/>
                      <w:divBdr>
                        <w:top w:val="none" w:sz="0" w:space="0" w:color="auto"/>
                        <w:left w:val="none" w:sz="0" w:space="0" w:color="auto"/>
                        <w:bottom w:val="none" w:sz="0" w:space="0" w:color="auto"/>
                        <w:right w:val="none" w:sz="0" w:space="0" w:color="auto"/>
                      </w:divBdr>
                      <w:divsChild>
                        <w:div w:id="169685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755492">
                  <w:marLeft w:val="0"/>
                  <w:marRight w:val="0"/>
                  <w:marTop w:val="0"/>
                  <w:marBottom w:val="0"/>
                  <w:divBdr>
                    <w:top w:val="none" w:sz="0" w:space="0" w:color="auto"/>
                    <w:left w:val="none" w:sz="0" w:space="0" w:color="auto"/>
                    <w:bottom w:val="none" w:sz="0" w:space="0" w:color="auto"/>
                    <w:right w:val="none" w:sz="0" w:space="0" w:color="auto"/>
                  </w:divBdr>
                  <w:divsChild>
                    <w:div w:id="1628731537">
                      <w:marLeft w:val="0"/>
                      <w:marRight w:val="0"/>
                      <w:marTop w:val="0"/>
                      <w:marBottom w:val="0"/>
                      <w:divBdr>
                        <w:top w:val="none" w:sz="0" w:space="0" w:color="auto"/>
                        <w:left w:val="none" w:sz="0" w:space="0" w:color="auto"/>
                        <w:bottom w:val="none" w:sz="0" w:space="0" w:color="auto"/>
                        <w:right w:val="none" w:sz="0" w:space="0" w:color="auto"/>
                      </w:divBdr>
                      <w:divsChild>
                        <w:div w:id="518010012">
                          <w:marLeft w:val="0"/>
                          <w:marRight w:val="15"/>
                          <w:marTop w:val="0"/>
                          <w:marBottom w:val="0"/>
                          <w:divBdr>
                            <w:top w:val="none" w:sz="0" w:space="0" w:color="auto"/>
                            <w:left w:val="none" w:sz="0" w:space="0" w:color="auto"/>
                            <w:bottom w:val="none" w:sz="0" w:space="0" w:color="auto"/>
                            <w:right w:val="none" w:sz="0" w:space="0" w:color="auto"/>
                          </w:divBdr>
                        </w:div>
                        <w:div w:id="1622760212">
                          <w:marLeft w:val="0"/>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1446802373">
              <w:marLeft w:val="0"/>
              <w:marRight w:val="0"/>
              <w:marTop w:val="0"/>
              <w:marBottom w:val="0"/>
              <w:divBdr>
                <w:top w:val="none" w:sz="0" w:space="0" w:color="auto"/>
                <w:left w:val="none" w:sz="0" w:space="0" w:color="auto"/>
                <w:bottom w:val="none" w:sz="0" w:space="0" w:color="auto"/>
                <w:right w:val="none" w:sz="0" w:space="0" w:color="auto"/>
              </w:divBdr>
              <w:divsChild>
                <w:div w:id="1961525176">
                  <w:marLeft w:val="0"/>
                  <w:marRight w:val="0"/>
                  <w:marTop w:val="0"/>
                  <w:marBottom w:val="0"/>
                  <w:divBdr>
                    <w:top w:val="none" w:sz="0" w:space="0" w:color="auto"/>
                    <w:left w:val="none" w:sz="0" w:space="0" w:color="auto"/>
                    <w:bottom w:val="none" w:sz="0" w:space="0" w:color="auto"/>
                    <w:right w:val="none" w:sz="0" w:space="0" w:color="auto"/>
                  </w:divBdr>
                  <w:divsChild>
                    <w:div w:id="930549787">
                      <w:marLeft w:val="0"/>
                      <w:marRight w:val="0"/>
                      <w:marTop w:val="0"/>
                      <w:marBottom w:val="0"/>
                      <w:divBdr>
                        <w:top w:val="none" w:sz="0" w:space="0" w:color="auto"/>
                        <w:left w:val="none" w:sz="0" w:space="0" w:color="auto"/>
                        <w:bottom w:val="none" w:sz="0" w:space="0" w:color="auto"/>
                        <w:right w:val="none" w:sz="0" w:space="0" w:color="auto"/>
                      </w:divBdr>
                      <w:divsChild>
                        <w:div w:id="418017956">
                          <w:marLeft w:val="0"/>
                          <w:marRight w:val="0"/>
                          <w:marTop w:val="0"/>
                          <w:marBottom w:val="0"/>
                          <w:divBdr>
                            <w:top w:val="none" w:sz="0" w:space="0" w:color="auto"/>
                            <w:left w:val="none" w:sz="0" w:space="0" w:color="auto"/>
                            <w:bottom w:val="none" w:sz="0" w:space="0" w:color="auto"/>
                            <w:right w:val="none" w:sz="0" w:space="0" w:color="auto"/>
                          </w:divBdr>
                          <w:divsChild>
                            <w:div w:id="1987199395">
                              <w:marLeft w:val="0"/>
                              <w:marRight w:val="0"/>
                              <w:marTop w:val="0"/>
                              <w:marBottom w:val="0"/>
                              <w:divBdr>
                                <w:top w:val="single" w:sz="2" w:space="0" w:color="EFEFEF"/>
                                <w:left w:val="none" w:sz="0" w:space="0" w:color="auto"/>
                                <w:bottom w:val="none" w:sz="0" w:space="0" w:color="auto"/>
                                <w:right w:val="none" w:sz="0" w:space="0" w:color="auto"/>
                              </w:divBdr>
                              <w:divsChild>
                                <w:div w:id="1097362860">
                                  <w:marLeft w:val="0"/>
                                  <w:marRight w:val="0"/>
                                  <w:marTop w:val="0"/>
                                  <w:marBottom w:val="0"/>
                                  <w:divBdr>
                                    <w:top w:val="single" w:sz="6" w:space="0" w:color="D8D8D8"/>
                                    <w:left w:val="none" w:sz="0" w:space="0" w:color="auto"/>
                                    <w:bottom w:val="none" w:sz="0" w:space="0" w:color="D8D8D8"/>
                                    <w:right w:val="none" w:sz="0" w:space="0" w:color="auto"/>
                                  </w:divBdr>
                                  <w:divsChild>
                                    <w:div w:id="528764541">
                                      <w:marLeft w:val="0"/>
                                      <w:marRight w:val="0"/>
                                      <w:marTop w:val="0"/>
                                      <w:marBottom w:val="0"/>
                                      <w:divBdr>
                                        <w:top w:val="none" w:sz="0" w:space="0" w:color="auto"/>
                                        <w:left w:val="none" w:sz="0" w:space="0" w:color="auto"/>
                                        <w:bottom w:val="none" w:sz="0" w:space="0" w:color="auto"/>
                                        <w:right w:val="none" w:sz="0" w:space="0" w:color="auto"/>
                                      </w:divBdr>
                                      <w:divsChild>
                                        <w:div w:id="1863277175">
                                          <w:marLeft w:val="0"/>
                                          <w:marRight w:val="0"/>
                                          <w:marTop w:val="0"/>
                                          <w:marBottom w:val="0"/>
                                          <w:divBdr>
                                            <w:top w:val="none" w:sz="0" w:space="0" w:color="auto"/>
                                            <w:left w:val="none" w:sz="0" w:space="0" w:color="auto"/>
                                            <w:bottom w:val="none" w:sz="0" w:space="0" w:color="auto"/>
                                            <w:right w:val="none" w:sz="0" w:space="0" w:color="auto"/>
                                          </w:divBdr>
                                          <w:divsChild>
                                            <w:div w:id="1574853735">
                                              <w:marLeft w:val="0"/>
                                              <w:marRight w:val="0"/>
                                              <w:marTop w:val="0"/>
                                              <w:marBottom w:val="0"/>
                                              <w:divBdr>
                                                <w:top w:val="none" w:sz="0" w:space="0" w:color="auto"/>
                                                <w:left w:val="none" w:sz="0" w:space="0" w:color="auto"/>
                                                <w:bottom w:val="none" w:sz="0" w:space="0" w:color="auto"/>
                                                <w:right w:val="none" w:sz="0" w:space="0" w:color="auto"/>
                                              </w:divBdr>
                                              <w:divsChild>
                                                <w:div w:id="131605521">
                                                  <w:marLeft w:val="0"/>
                                                  <w:marRight w:val="0"/>
                                                  <w:marTop w:val="0"/>
                                                  <w:marBottom w:val="0"/>
                                                  <w:divBdr>
                                                    <w:top w:val="none" w:sz="0" w:space="0" w:color="auto"/>
                                                    <w:left w:val="none" w:sz="0" w:space="0" w:color="auto"/>
                                                    <w:bottom w:val="none" w:sz="0" w:space="0" w:color="auto"/>
                                                    <w:right w:val="none" w:sz="0" w:space="0" w:color="auto"/>
                                                  </w:divBdr>
                                                  <w:divsChild>
                                                    <w:div w:id="936250396">
                                                      <w:marLeft w:val="0"/>
                                                      <w:marRight w:val="0"/>
                                                      <w:marTop w:val="0"/>
                                                      <w:marBottom w:val="0"/>
                                                      <w:divBdr>
                                                        <w:top w:val="none" w:sz="0" w:space="0" w:color="auto"/>
                                                        <w:left w:val="none" w:sz="0" w:space="0" w:color="auto"/>
                                                        <w:bottom w:val="none" w:sz="0" w:space="0" w:color="auto"/>
                                                        <w:right w:val="none" w:sz="0" w:space="0" w:color="auto"/>
                                                      </w:divBdr>
                                                    </w:div>
                                                  </w:divsChild>
                                                </w:div>
                                                <w:div w:id="1038355306">
                                                  <w:marLeft w:val="450"/>
                                                  <w:marRight w:val="0"/>
                                                  <w:marTop w:val="0"/>
                                                  <w:marBottom w:val="0"/>
                                                  <w:divBdr>
                                                    <w:top w:val="none" w:sz="0" w:space="0" w:color="auto"/>
                                                    <w:left w:val="none" w:sz="0" w:space="0" w:color="auto"/>
                                                    <w:bottom w:val="none" w:sz="0" w:space="0" w:color="auto"/>
                                                    <w:right w:val="none" w:sz="0" w:space="0" w:color="auto"/>
                                                  </w:divBdr>
                                                  <w:divsChild>
                                                    <w:div w:id="430129562">
                                                      <w:marLeft w:val="0"/>
                                                      <w:marRight w:val="0"/>
                                                      <w:marTop w:val="0"/>
                                                      <w:marBottom w:val="0"/>
                                                      <w:divBdr>
                                                        <w:top w:val="none" w:sz="0" w:space="0" w:color="auto"/>
                                                        <w:left w:val="none" w:sz="0" w:space="0" w:color="auto"/>
                                                        <w:bottom w:val="none" w:sz="0" w:space="0" w:color="auto"/>
                                                        <w:right w:val="none" w:sz="0" w:space="0" w:color="auto"/>
                                                      </w:divBdr>
                                                      <w:divsChild>
                                                        <w:div w:id="708267340">
                                                          <w:marLeft w:val="0"/>
                                                          <w:marRight w:val="0"/>
                                                          <w:marTop w:val="0"/>
                                                          <w:marBottom w:val="0"/>
                                                          <w:divBdr>
                                                            <w:top w:val="none" w:sz="0" w:space="0" w:color="auto"/>
                                                            <w:left w:val="none" w:sz="0" w:space="0" w:color="auto"/>
                                                            <w:bottom w:val="none" w:sz="0" w:space="0" w:color="auto"/>
                                                            <w:right w:val="none" w:sz="0" w:space="0" w:color="auto"/>
                                                          </w:divBdr>
                                                        </w:div>
                                                        <w:div w:id="1400903641">
                                                          <w:marLeft w:val="0"/>
                                                          <w:marRight w:val="0"/>
                                                          <w:marTop w:val="0"/>
                                                          <w:marBottom w:val="0"/>
                                                          <w:divBdr>
                                                            <w:top w:val="none" w:sz="0" w:space="0" w:color="auto"/>
                                                            <w:left w:val="none" w:sz="0" w:space="0" w:color="auto"/>
                                                            <w:bottom w:val="none" w:sz="0" w:space="0" w:color="auto"/>
                                                            <w:right w:val="none" w:sz="0" w:space="0" w:color="auto"/>
                                                          </w:divBdr>
                                                          <w:divsChild>
                                                            <w:div w:id="1701205410">
                                                              <w:marLeft w:val="0"/>
                                                              <w:marRight w:val="0"/>
                                                              <w:marTop w:val="0"/>
                                                              <w:marBottom w:val="0"/>
                                                              <w:divBdr>
                                                                <w:top w:val="none" w:sz="0" w:space="0" w:color="auto"/>
                                                                <w:left w:val="none" w:sz="0" w:space="0" w:color="auto"/>
                                                                <w:bottom w:val="none" w:sz="0" w:space="0" w:color="auto"/>
                                                                <w:right w:val="none" w:sz="0" w:space="0" w:color="auto"/>
                                                              </w:divBdr>
                                                            </w:div>
                                                          </w:divsChild>
                                                        </w:div>
                                                        <w:div w:id="2119984803">
                                                          <w:marLeft w:val="-15"/>
                                                          <w:marRight w:val="0"/>
                                                          <w:marTop w:val="0"/>
                                                          <w:marBottom w:val="0"/>
                                                          <w:divBdr>
                                                            <w:top w:val="none" w:sz="0" w:space="0" w:color="auto"/>
                                                            <w:left w:val="none" w:sz="0" w:space="0" w:color="auto"/>
                                                            <w:bottom w:val="none" w:sz="0" w:space="0" w:color="auto"/>
                                                            <w:right w:val="none" w:sz="0" w:space="0" w:color="auto"/>
                                                          </w:divBdr>
                                                        </w:div>
                                                        <w:div w:id="2131894869">
                                                          <w:marLeft w:val="75"/>
                                                          <w:marRight w:val="0"/>
                                                          <w:marTop w:val="0"/>
                                                          <w:marBottom w:val="0"/>
                                                          <w:divBdr>
                                                            <w:top w:val="none" w:sz="0" w:space="0" w:color="auto"/>
                                                            <w:left w:val="none" w:sz="0" w:space="0" w:color="auto"/>
                                                            <w:bottom w:val="none" w:sz="0" w:space="0" w:color="auto"/>
                                                            <w:right w:val="none" w:sz="0" w:space="0" w:color="auto"/>
                                                          </w:divBdr>
                                                        </w:div>
                                                      </w:divsChild>
                                                    </w:div>
                                                    <w:div w:id="953902355">
                                                      <w:marLeft w:val="0"/>
                                                      <w:marRight w:val="225"/>
                                                      <w:marTop w:val="75"/>
                                                      <w:marBottom w:val="0"/>
                                                      <w:divBdr>
                                                        <w:top w:val="none" w:sz="0" w:space="0" w:color="auto"/>
                                                        <w:left w:val="none" w:sz="0" w:space="0" w:color="auto"/>
                                                        <w:bottom w:val="none" w:sz="0" w:space="0" w:color="auto"/>
                                                        <w:right w:val="none" w:sz="0" w:space="0" w:color="auto"/>
                                                      </w:divBdr>
                                                      <w:divsChild>
                                                        <w:div w:id="1144615201">
                                                          <w:marLeft w:val="0"/>
                                                          <w:marRight w:val="0"/>
                                                          <w:marTop w:val="0"/>
                                                          <w:marBottom w:val="0"/>
                                                          <w:divBdr>
                                                            <w:top w:val="none" w:sz="0" w:space="0" w:color="auto"/>
                                                            <w:left w:val="none" w:sz="0" w:space="0" w:color="auto"/>
                                                            <w:bottom w:val="none" w:sz="0" w:space="0" w:color="auto"/>
                                                            <w:right w:val="none" w:sz="0" w:space="0" w:color="auto"/>
                                                          </w:divBdr>
                                                          <w:divsChild>
                                                            <w:div w:id="1499419812">
                                                              <w:marLeft w:val="0"/>
                                                              <w:marRight w:val="0"/>
                                                              <w:marTop w:val="0"/>
                                                              <w:marBottom w:val="0"/>
                                                              <w:divBdr>
                                                                <w:top w:val="none" w:sz="0" w:space="0" w:color="auto"/>
                                                                <w:left w:val="none" w:sz="0" w:space="0" w:color="auto"/>
                                                                <w:bottom w:val="none" w:sz="0" w:space="0" w:color="auto"/>
                                                                <w:right w:val="none" w:sz="0" w:space="0" w:color="auto"/>
                                                              </w:divBdr>
                                                              <w:divsChild>
                                                                <w:div w:id="107794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61157725">
      <w:bodyDiv w:val="1"/>
      <w:marLeft w:val="0"/>
      <w:marRight w:val="0"/>
      <w:marTop w:val="0"/>
      <w:marBottom w:val="0"/>
      <w:divBdr>
        <w:top w:val="none" w:sz="0" w:space="0" w:color="auto"/>
        <w:left w:val="none" w:sz="0" w:space="0" w:color="auto"/>
        <w:bottom w:val="none" w:sz="0" w:space="0" w:color="auto"/>
        <w:right w:val="none" w:sz="0" w:space="0" w:color="auto"/>
      </w:divBdr>
      <w:divsChild>
        <w:div w:id="1593078763">
          <w:marLeft w:val="0"/>
          <w:marRight w:val="0"/>
          <w:marTop w:val="0"/>
          <w:marBottom w:val="0"/>
          <w:divBdr>
            <w:top w:val="none" w:sz="0" w:space="0" w:color="auto"/>
            <w:left w:val="none" w:sz="0" w:space="0" w:color="auto"/>
            <w:bottom w:val="none" w:sz="0" w:space="0" w:color="auto"/>
            <w:right w:val="none" w:sz="0" w:space="0" w:color="auto"/>
          </w:divBdr>
        </w:div>
        <w:div w:id="461189349">
          <w:marLeft w:val="0"/>
          <w:marRight w:val="0"/>
          <w:marTop w:val="1125"/>
          <w:marBottom w:val="0"/>
          <w:divBdr>
            <w:top w:val="none" w:sz="0" w:space="0" w:color="auto"/>
            <w:left w:val="none" w:sz="0" w:space="0" w:color="auto"/>
            <w:bottom w:val="none" w:sz="0" w:space="0" w:color="auto"/>
            <w:right w:val="none" w:sz="0" w:space="0" w:color="auto"/>
          </w:divBdr>
          <w:divsChild>
            <w:div w:id="691802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612643">
      <w:bodyDiv w:val="1"/>
      <w:marLeft w:val="0"/>
      <w:marRight w:val="0"/>
      <w:marTop w:val="0"/>
      <w:marBottom w:val="0"/>
      <w:divBdr>
        <w:top w:val="none" w:sz="0" w:space="0" w:color="auto"/>
        <w:left w:val="none" w:sz="0" w:space="0" w:color="auto"/>
        <w:bottom w:val="none" w:sz="0" w:space="0" w:color="auto"/>
        <w:right w:val="none" w:sz="0" w:space="0" w:color="auto"/>
      </w:divBdr>
      <w:divsChild>
        <w:div w:id="1173450902">
          <w:marLeft w:val="0"/>
          <w:marRight w:val="0"/>
          <w:marTop w:val="0"/>
          <w:marBottom w:val="0"/>
          <w:divBdr>
            <w:top w:val="none" w:sz="0" w:space="0" w:color="auto"/>
            <w:left w:val="none" w:sz="0" w:space="0" w:color="auto"/>
            <w:bottom w:val="single" w:sz="6" w:space="4" w:color="000000"/>
            <w:right w:val="none" w:sz="0" w:space="0" w:color="auto"/>
          </w:divBdr>
          <w:divsChild>
            <w:div w:id="111244708">
              <w:marLeft w:val="0"/>
              <w:marRight w:val="0"/>
              <w:marTop w:val="0"/>
              <w:marBottom w:val="0"/>
              <w:divBdr>
                <w:top w:val="none" w:sz="0" w:space="0" w:color="auto"/>
                <w:left w:val="none" w:sz="0" w:space="0" w:color="auto"/>
                <w:bottom w:val="none" w:sz="0" w:space="0" w:color="auto"/>
                <w:right w:val="none" w:sz="0" w:space="0" w:color="auto"/>
              </w:divBdr>
              <w:divsChild>
                <w:div w:id="894387552">
                  <w:marLeft w:val="0"/>
                  <w:marRight w:val="0"/>
                  <w:marTop w:val="0"/>
                  <w:marBottom w:val="0"/>
                  <w:divBdr>
                    <w:top w:val="none" w:sz="0" w:space="0" w:color="auto"/>
                    <w:left w:val="none" w:sz="0" w:space="0" w:color="auto"/>
                    <w:bottom w:val="none" w:sz="0" w:space="0" w:color="auto"/>
                    <w:right w:val="none" w:sz="0" w:space="0" w:color="auto"/>
                  </w:divBdr>
                </w:div>
              </w:divsChild>
            </w:div>
            <w:div w:id="852111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430105">
      <w:bodyDiv w:val="1"/>
      <w:marLeft w:val="0"/>
      <w:marRight w:val="0"/>
      <w:marTop w:val="0"/>
      <w:marBottom w:val="0"/>
      <w:divBdr>
        <w:top w:val="none" w:sz="0" w:space="0" w:color="auto"/>
        <w:left w:val="none" w:sz="0" w:space="0" w:color="auto"/>
        <w:bottom w:val="none" w:sz="0" w:space="0" w:color="auto"/>
        <w:right w:val="none" w:sz="0" w:space="0" w:color="auto"/>
      </w:divBdr>
      <w:divsChild>
        <w:div w:id="109202667">
          <w:marLeft w:val="0"/>
          <w:marRight w:val="0"/>
          <w:marTop w:val="0"/>
          <w:marBottom w:val="0"/>
          <w:divBdr>
            <w:top w:val="none" w:sz="0" w:space="0" w:color="auto"/>
            <w:left w:val="none" w:sz="0" w:space="0" w:color="auto"/>
            <w:bottom w:val="none" w:sz="0" w:space="0" w:color="auto"/>
            <w:right w:val="none" w:sz="0" w:space="0" w:color="auto"/>
          </w:divBdr>
        </w:div>
        <w:div w:id="1361053382">
          <w:marLeft w:val="0"/>
          <w:marRight w:val="0"/>
          <w:marTop w:val="1125"/>
          <w:marBottom w:val="0"/>
          <w:divBdr>
            <w:top w:val="none" w:sz="0" w:space="0" w:color="auto"/>
            <w:left w:val="none" w:sz="0" w:space="0" w:color="auto"/>
            <w:bottom w:val="none" w:sz="0" w:space="0" w:color="auto"/>
            <w:right w:val="none" w:sz="0" w:space="0" w:color="auto"/>
          </w:divBdr>
          <w:divsChild>
            <w:div w:id="2058317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056864">
      <w:bodyDiv w:val="1"/>
      <w:marLeft w:val="0"/>
      <w:marRight w:val="0"/>
      <w:marTop w:val="0"/>
      <w:marBottom w:val="0"/>
      <w:divBdr>
        <w:top w:val="none" w:sz="0" w:space="0" w:color="auto"/>
        <w:left w:val="none" w:sz="0" w:space="0" w:color="auto"/>
        <w:bottom w:val="none" w:sz="0" w:space="0" w:color="auto"/>
        <w:right w:val="none" w:sz="0" w:space="0" w:color="auto"/>
      </w:divBdr>
      <w:divsChild>
        <w:div w:id="331687016">
          <w:marLeft w:val="0"/>
          <w:marRight w:val="0"/>
          <w:marTop w:val="0"/>
          <w:marBottom w:val="0"/>
          <w:divBdr>
            <w:top w:val="none" w:sz="0" w:space="0" w:color="auto"/>
            <w:left w:val="none" w:sz="0" w:space="0" w:color="auto"/>
            <w:bottom w:val="none" w:sz="0" w:space="0" w:color="auto"/>
            <w:right w:val="none" w:sz="0" w:space="0" w:color="auto"/>
          </w:divBdr>
        </w:div>
        <w:div w:id="1244297033">
          <w:marLeft w:val="0"/>
          <w:marRight w:val="0"/>
          <w:marTop w:val="1125"/>
          <w:marBottom w:val="0"/>
          <w:divBdr>
            <w:top w:val="none" w:sz="0" w:space="0" w:color="auto"/>
            <w:left w:val="none" w:sz="0" w:space="0" w:color="auto"/>
            <w:bottom w:val="none" w:sz="0" w:space="0" w:color="auto"/>
            <w:right w:val="none" w:sz="0" w:space="0" w:color="auto"/>
          </w:divBdr>
          <w:divsChild>
            <w:div w:id="795369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414720">
      <w:bodyDiv w:val="1"/>
      <w:marLeft w:val="0"/>
      <w:marRight w:val="0"/>
      <w:marTop w:val="0"/>
      <w:marBottom w:val="0"/>
      <w:divBdr>
        <w:top w:val="none" w:sz="0" w:space="0" w:color="auto"/>
        <w:left w:val="none" w:sz="0" w:space="0" w:color="auto"/>
        <w:bottom w:val="none" w:sz="0" w:space="0" w:color="auto"/>
        <w:right w:val="none" w:sz="0" w:space="0" w:color="auto"/>
      </w:divBdr>
    </w:div>
    <w:div w:id="1680886984">
      <w:bodyDiv w:val="1"/>
      <w:marLeft w:val="0"/>
      <w:marRight w:val="0"/>
      <w:marTop w:val="0"/>
      <w:marBottom w:val="0"/>
      <w:divBdr>
        <w:top w:val="none" w:sz="0" w:space="0" w:color="auto"/>
        <w:left w:val="none" w:sz="0" w:space="0" w:color="auto"/>
        <w:bottom w:val="none" w:sz="0" w:space="0" w:color="auto"/>
        <w:right w:val="none" w:sz="0" w:space="0" w:color="auto"/>
      </w:divBdr>
    </w:div>
    <w:div w:id="1682584261">
      <w:bodyDiv w:val="1"/>
      <w:marLeft w:val="0"/>
      <w:marRight w:val="0"/>
      <w:marTop w:val="0"/>
      <w:marBottom w:val="0"/>
      <w:divBdr>
        <w:top w:val="none" w:sz="0" w:space="0" w:color="auto"/>
        <w:left w:val="none" w:sz="0" w:space="0" w:color="auto"/>
        <w:bottom w:val="none" w:sz="0" w:space="0" w:color="auto"/>
        <w:right w:val="none" w:sz="0" w:space="0" w:color="auto"/>
      </w:divBdr>
    </w:div>
    <w:div w:id="1684892009">
      <w:bodyDiv w:val="1"/>
      <w:marLeft w:val="0"/>
      <w:marRight w:val="0"/>
      <w:marTop w:val="0"/>
      <w:marBottom w:val="0"/>
      <w:divBdr>
        <w:top w:val="none" w:sz="0" w:space="0" w:color="auto"/>
        <w:left w:val="none" w:sz="0" w:space="0" w:color="auto"/>
        <w:bottom w:val="none" w:sz="0" w:space="0" w:color="auto"/>
        <w:right w:val="none" w:sz="0" w:space="0" w:color="auto"/>
      </w:divBdr>
    </w:div>
    <w:div w:id="1687173072">
      <w:bodyDiv w:val="1"/>
      <w:marLeft w:val="0"/>
      <w:marRight w:val="0"/>
      <w:marTop w:val="0"/>
      <w:marBottom w:val="0"/>
      <w:divBdr>
        <w:top w:val="none" w:sz="0" w:space="0" w:color="auto"/>
        <w:left w:val="none" w:sz="0" w:space="0" w:color="auto"/>
        <w:bottom w:val="none" w:sz="0" w:space="0" w:color="auto"/>
        <w:right w:val="none" w:sz="0" w:space="0" w:color="auto"/>
      </w:divBdr>
      <w:divsChild>
        <w:div w:id="847060810">
          <w:marLeft w:val="0"/>
          <w:marRight w:val="0"/>
          <w:marTop w:val="0"/>
          <w:marBottom w:val="0"/>
          <w:divBdr>
            <w:top w:val="none" w:sz="0" w:space="0" w:color="auto"/>
            <w:left w:val="none" w:sz="0" w:space="0" w:color="auto"/>
            <w:bottom w:val="none" w:sz="0" w:space="0" w:color="auto"/>
            <w:right w:val="none" w:sz="0" w:space="0" w:color="auto"/>
          </w:divBdr>
          <w:divsChild>
            <w:div w:id="1054310337">
              <w:marLeft w:val="-300"/>
              <w:marRight w:val="0"/>
              <w:marTop w:val="0"/>
              <w:marBottom w:val="0"/>
              <w:divBdr>
                <w:top w:val="none" w:sz="0" w:space="0" w:color="auto"/>
                <w:left w:val="none" w:sz="0" w:space="0" w:color="auto"/>
                <w:bottom w:val="none" w:sz="0" w:space="0" w:color="auto"/>
                <w:right w:val="none" w:sz="0" w:space="0" w:color="auto"/>
              </w:divBdr>
              <w:divsChild>
                <w:div w:id="453984829">
                  <w:marLeft w:val="0"/>
                  <w:marRight w:val="0"/>
                  <w:marTop w:val="0"/>
                  <w:marBottom w:val="450"/>
                  <w:divBdr>
                    <w:top w:val="none" w:sz="0" w:space="0" w:color="auto"/>
                    <w:left w:val="none" w:sz="0" w:space="0" w:color="auto"/>
                    <w:bottom w:val="none" w:sz="0" w:space="0" w:color="auto"/>
                    <w:right w:val="none" w:sz="0" w:space="0" w:color="auto"/>
                  </w:divBdr>
                  <w:divsChild>
                    <w:div w:id="731775907">
                      <w:marLeft w:val="0"/>
                      <w:marRight w:val="0"/>
                      <w:marTop w:val="0"/>
                      <w:marBottom w:val="0"/>
                      <w:divBdr>
                        <w:top w:val="none" w:sz="0" w:space="0" w:color="auto"/>
                        <w:left w:val="none" w:sz="0" w:space="0" w:color="auto"/>
                        <w:bottom w:val="none" w:sz="0" w:space="0" w:color="auto"/>
                        <w:right w:val="none" w:sz="0" w:space="0" w:color="auto"/>
                      </w:divBdr>
                      <w:divsChild>
                        <w:div w:id="303775149">
                          <w:marLeft w:val="0"/>
                          <w:marRight w:val="0"/>
                          <w:marTop w:val="1125"/>
                          <w:marBottom w:val="0"/>
                          <w:divBdr>
                            <w:top w:val="none" w:sz="0" w:space="0" w:color="auto"/>
                            <w:left w:val="none" w:sz="0" w:space="0" w:color="auto"/>
                            <w:bottom w:val="none" w:sz="0" w:space="0" w:color="auto"/>
                            <w:right w:val="none" w:sz="0" w:space="0" w:color="auto"/>
                          </w:divBdr>
                          <w:divsChild>
                            <w:div w:id="1248078925">
                              <w:marLeft w:val="0"/>
                              <w:marRight w:val="0"/>
                              <w:marTop w:val="0"/>
                              <w:marBottom w:val="0"/>
                              <w:divBdr>
                                <w:top w:val="none" w:sz="0" w:space="0" w:color="auto"/>
                                <w:left w:val="none" w:sz="0" w:space="0" w:color="auto"/>
                                <w:bottom w:val="none" w:sz="0" w:space="0" w:color="auto"/>
                                <w:right w:val="none" w:sz="0" w:space="0" w:color="auto"/>
                              </w:divBdr>
                            </w:div>
                          </w:divsChild>
                        </w:div>
                        <w:div w:id="191720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7824106">
      <w:bodyDiv w:val="1"/>
      <w:marLeft w:val="0"/>
      <w:marRight w:val="0"/>
      <w:marTop w:val="0"/>
      <w:marBottom w:val="0"/>
      <w:divBdr>
        <w:top w:val="none" w:sz="0" w:space="0" w:color="auto"/>
        <w:left w:val="none" w:sz="0" w:space="0" w:color="auto"/>
        <w:bottom w:val="none" w:sz="0" w:space="0" w:color="auto"/>
        <w:right w:val="none" w:sz="0" w:space="0" w:color="auto"/>
      </w:divBdr>
    </w:div>
    <w:div w:id="1699164076">
      <w:bodyDiv w:val="1"/>
      <w:marLeft w:val="0"/>
      <w:marRight w:val="0"/>
      <w:marTop w:val="0"/>
      <w:marBottom w:val="0"/>
      <w:divBdr>
        <w:top w:val="none" w:sz="0" w:space="0" w:color="auto"/>
        <w:left w:val="none" w:sz="0" w:space="0" w:color="auto"/>
        <w:bottom w:val="none" w:sz="0" w:space="0" w:color="auto"/>
        <w:right w:val="none" w:sz="0" w:space="0" w:color="auto"/>
      </w:divBdr>
      <w:divsChild>
        <w:div w:id="1002587190">
          <w:marLeft w:val="0"/>
          <w:marRight w:val="0"/>
          <w:marTop w:val="1125"/>
          <w:marBottom w:val="0"/>
          <w:divBdr>
            <w:top w:val="none" w:sz="0" w:space="0" w:color="auto"/>
            <w:left w:val="none" w:sz="0" w:space="0" w:color="auto"/>
            <w:bottom w:val="none" w:sz="0" w:space="0" w:color="auto"/>
            <w:right w:val="none" w:sz="0" w:space="0" w:color="auto"/>
          </w:divBdr>
          <w:divsChild>
            <w:div w:id="1530608919">
              <w:marLeft w:val="0"/>
              <w:marRight w:val="0"/>
              <w:marTop w:val="0"/>
              <w:marBottom w:val="0"/>
              <w:divBdr>
                <w:top w:val="none" w:sz="0" w:space="0" w:color="auto"/>
                <w:left w:val="none" w:sz="0" w:space="0" w:color="auto"/>
                <w:bottom w:val="none" w:sz="0" w:space="0" w:color="auto"/>
                <w:right w:val="none" w:sz="0" w:space="0" w:color="auto"/>
              </w:divBdr>
            </w:div>
          </w:divsChild>
        </w:div>
        <w:div w:id="2013725935">
          <w:marLeft w:val="0"/>
          <w:marRight w:val="0"/>
          <w:marTop w:val="0"/>
          <w:marBottom w:val="0"/>
          <w:divBdr>
            <w:top w:val="none" w:sz="0" w:space="0" w:color="auto"/>
            <w:left w:val="none" w:sz="0" w:space="0" w:color="auto"/>
            <w:bottom w:val="none" w:sz="0" w:space="0" w:color="auto"/>
            <w:right w:val="none" w:sz="0" w:space="0" w:color="auto"/>
          </w:divBdr>
        </w:div>
      </w:divsChild>
    </w:div>
    <w:div w:id="1700542813">
      <w:bodyDiv w:val="1"/>
      <w:marLeft w:val="0"/>
      <w:marRight w:val="0"/>
      <w:marTop w:val="0"/>
      <w:marBottom w:val="0"/>
      <w:divBdr>
        <w:top w:val="none" w:sz="0" w:space="0" w:color="auto"/>
        <w:left w:val="none" w:sz="0" w:space="0" w:color="auto"/>
        <w:bottom w:val="none" w:sz="0" w:space="0" w:color="auto"/>
        <w:right w:val="none" w:sz="0" w:space="0" w:color="auto"/>
      </w:divBdr>
      <w:divsChild>
        <w:div w:id="708340413">
          <w:marLeft w:val="0"/>
          <w:marRight w:val="0"/>
          <w:marTop w:val="0"/>
          <w:marBottom w:val="0"/>
          <w:divBdr>
            <w:top w:val="none" w:sz="0" w:space="0" w:color="auto"/>
            <w:left w:val="none" w:sz="0" w:space="0" w:color="auto"/>
            <w:bottom w:val="none" w:sz="0" w:space="0" w:color="auto"/>
            <w:right w:val="none" w:sz="0" w:space="0" w:color="auto"/>
          </w:divBdr>
        </w:div>
        <w:div w:id="1964193295">
          <w:marLeft w:val="0"/>
          <w:marRight w:val="0"/>
          <w:marTop w:val="1125"/>
          <w:marBottom w:val="0"/>
          <w:divBdr>
            <w:top w:val="none" w:sz="0" w:space="0" w:color="auto"/>
            <w:left w:val="none" w:sz="0" w:space="0" w:color="auto"/>
            <w:bottom w:val="none" w:sz="0" w:space="0" w:color="auto"/>
            <w:right w:val="none" w:sz="0" w:space="0" w:color="auto"/>
          </w:divBdr>
          <w:divsChild>
            <w:div w:id="36511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241474">
      <w:bodyDiv w:val="1"/>
      <w:marLeft w:val="0"/>
      <w:marRight w:val="0"/>
      <w:marTop w:val="0"/>
      <w:marBottom w:val="0"/>
      <w:divBdr>
        <w:top w:val="none" w:sz="0" w:space="0" w:color="auto"/>
        <w:left w:val="none" w:sz="0" w:space="0" w:color="auto"/>
        <w:bottom w:val="none" w:sz="0" w:space="0" w:color="auto"/>
        <w:right w:val="none" w:sz="0" w:space="0" w:color="auto"/>
      </w:divBdr>
      <w:divsChild>
        <w:div w:id="900407640">
          <w:marLeft w:val="0"/>
          <w:marRight w:val="0"/>
          <w:marTop w:val="0"/>
          <w:marBottom w:val="0"/>
          <w:divBdr>
            <w:top w:val="none" w:sz="0" w:space="0" w:color="auto"/>
            <w:left w:val="none" w:sz="0" w:space="0" w:color="auto"/>
            <w:bottom w:val="none" w:sz="0" w:space="0" w:color="auto"/>
            <w:right w:val="none" w:sz="0" w:space="0" w:color="auto"/>
          </w:divBdr>
          <w:divsChild>
            <w:div w:id="455567872">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1707944591">
      <w:bodyDiv w:val="1"/>
      <w:marLeft w:val="0"/>
      <w:marRight w:val="0"/>
      <w:marTop w:val="0"/>
      <w:marBottom w:val="0"/>
      <w:divBdr>
        <w:top w:val="none" w:sz="0" w:space="0" w:color="auto"/>
        <w:left w:val="none" w:sz="0" w:space="0" w:color="auto"/>
        <w:bottom w:val="none" w:sz="0" w:space="0" w:color="auto"/>
        <w:right w:val="none" w:sz="0" w:space="0" w:color="auto"/>
      </w:divBdr>
      <w:divsChild>
        <w:div w:id="2094474053">
          <w:marLeft w:val="0"/>
          <w:marRight w:val="0"/>
          <w:marTop w:val="0"/>
          <w:marBottom w:val="0"/>
          <w:divBdr>
            <w:top w:val="none" w:sz="0" w:space="0" w:color="auto"/>
            <w:left w:val="none" w:sz="0" w:space="0" w:color="auto"/>
            <w:bottom w:val="none" w:sz="0" w:space="0" w:color="auto"/>
            <w:right w:val="none" w:sz="0" w:space="0" w:color="auto"/>
          </w:divBdr>
          <w:divsChild>
            <w:div w:id="240218910">
              <w:marLeft w:val="-300"/>
              <w:marRight w:val="0"/>
              <w:marTop w:val="0"/>
              <w:marBottom w:val="0"/>
              <w:divBdr>
                <w:top w:val="none" w:sz="0" w:space="0" w:color="auto"/>
                <w:left w:val="none" w:sz="0" w:space="0" w:color="auto"/>
                <w:bottom w:val="none" w:sz="0" w:space="0" w:color="auto"/>
                <w:right w:val="none" w:sz="0" w:space="0" w:color="auto"/>
              </w:divBdr>
              <w:divsChild>
                <w:div w:id="2130853302">
                  <w:marLeft w:val="0"/>
                  <w:marRight w:val="0"/>
                  <w:marTop w:val="0"/>
                  <w:marBottom w:val="450"/>
                  <w:divBdr>
                    <w:top w:val="none" w:sz="0" w:space="0" w:color="auto"/>
                    <w:left w:val="none" w:sz="0" w:space="0" w:color="auto"/>
                    <w:bottom w:val="none" w:sz="0" w:space="0" w:color="auto"/>
                    <w:right w:val="none" w:sz="0" w:space="0" w:color="auto"/>
                  </w:divBdr>
                  <w:divsChild>
                    <w:div w:id="1651254691">
                      <w:marLeft w:val="0"/>
                      <w:marRight w:val="0"/>
                      <w:marTop w:val="0"/>
                      <w:marBottom w:val="0"/>
                      <w:divBdr>
                        <w:top w:val="none" w:sz="0" w:space="0" w:color="auto"/>
                        <w:left w:val="none" w:sz="0" w:space="0" w:color="auto"/>
                        <w:bottom w:val="none" w:sz="0" w:space="0" w:color="auto"/>
                        <w:right w:val="none" w:sz="0" w:space="0" w:color="auto"/>
                      </w:divBdr>
                      <w:divsChild>
                        <w:div w:id="1895848850">
                          <w:marLeft w:val="0"/>
                          <w:marRight w:val="0"/>
                          <w:marTop w:val="0"/>
                          <w:marBottom w:val="0"/>
                          <w:divBdr>
                            <w:top w:val="none" w:sz="0" w:space="0" w:color="auto"/>
                            <w:left w:val="none" w:sz="0" w:space="0" w:color="auto"/>
                            <w:bottom w:val="none" w:sz="0" w:space="0" w:color="auto"/>
                            <w:right w:val="none" w:sz="0" w:space="0" w:color="auto"/>
                          </w:divBdr>
                        </w:div>
                        <w:div w:id="1655182483">
                          <w:marLeft w:val="0"/>
                          <w:marRight w:val="0"/>
                          <w:marTop w:val="1125"/>
                          <w:marBottom w:val="0"/>
                          <w:divBdr>
                            <w:top w:val="none" w:sz="0" w:space="0" w:color="auto"/>
                            <w:left w:val="none" w:sz="0" w:space="0" w:color="auto"/>
                            <w:bottom w:val="none" w:sz="0" w:space="0" w:color="auto"/>
                            <w:right w:val="none" w:sz="0" w:space="0" w:color="auto"/>
                          </w:divBdr>
                          <w:divsChild>
                            <w:div w:id="278489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4041939">
      <w:bodyDiv w:val="1"/>
      <w:marLeft w:val="0"/>
      <w:marRight w:val="0"/>
      <w:marTop w:val="0"/>
      <w:marBottom w:val="0"/>
      <w:divBdr>
        <w:top w:val="none" w:sz="0" w:space="0" w:color="auto"/>
        <w:left w:val="none" w:sz="0" w:space="0" w:color="auto"/>
        <w:bottom w:val="none" w:sz="0" w:space="0" w:color="auto"/>
        <w:right w:val="none" w:sz="0" w:space="0" w:color="auto"/>
      </w:divBdr>
      <w:divsChild>
        <w:div w:id="2088527481">
          <w:marLeft w:val="0"/>
          <w:marRight w:val="0"/>
          <w:marTop w:val="0"/>
          <w:marBottom w:val="0"/>
          <w:divBdr>
            <w:top w:val="none" w:sz="0" w:space="0" w:color="auto"/>
            <w:left w:val="none" w:sz="0" w:space="0" w:color="auto"/>
            <w:bottom w:val="none" w:sz="0" w:space="0" w:color="auto"/>
            <w:right w:val="none" w:sz="0" w:space="0" w:color="auto"/>
          </w:divBdr>
          <w:divsChild>
            <w:div w:id="778649149">
              <w:marLeft w:val="0"/>
              <w:marRight w:val="0"/>
              <w:marTop w:val="120"/>
              <w:marBottom w:val="0"/>
              <w:divBdr>
                <w:top w:val="none" w:sz="0" w:space="0" w:color="auto"/>
                <w:left w:val="none" w:sz="0" w:space="0" w:color="auto"/>
                <w:bottom w:val="none" w:sz="0" w:space="0" w:color="auto"/>
                <w:right w:val="none" w:sz="0" w:space="0" w:color="auto"/>
              </w:divBdr>
            </w:div>
            <w:div w:id="181895622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727098767">
      <w:bodyDiv w:val="1"/>
      <w:marLeft w:val="0"/>
      <w:marRight w:val="0"/>
      <w:marTop w:val="0"/>
      <w:marBottom w:val="0"/>
      <w:divBdr>
        <w:top w:val="none" w:sz="0" w:space="0" w:color="auto"/>
        <w:left w:val="none" w:sz="0" w:space="0" w:color="auto"/>
        <w:bottom w:val="none" w:sz="0" w:space="0" w:color="auto"/>
        <w:right w:val="none" w:sz="0" w:space="0" w:color="auto"/>
      </w:divBdr>
      <w:divsChild>
        <w:div w:id="689918681">
          <w:marLeft w:val="0"/>
          <w:marRight w:val="0"/>
          <w:marTop w:val="0"/>
          <w:marBottom w:val="0"/>
          <w:divBdr>
            <w:top w:val="none" w:sz="0" w:space="0" w:color="auto"/>
            <w:left w:val="none" w:sz="0" w:space="0" w:color="auto"/>
            <w:bottom w:val="single" w:sz="6" w:space="4" w:color="000000"/>
            <w:right w:val="none" w:sz="0" w:space="0" w:color="auto"/>
          </w:divBdr>
          <w:divsChild>
            <w:div w:id="109665978">
              <w:marLeft w:val="0"/>
              <w:marRight w:val="0"/>
              <w:marTop w:val="0"/>
              <w:marBottom w:val="0"/>
              <w:divBdr>
                <w:top w:val="none" w:sz="0" w:space="0" w:color="auto"/>
                <w:left w:val="none" w:sz="0" w:space="0" w:color="auto"/>
                <w:bottom w:val="none" w:sz="0" w:space="0" w:color="auto"/>
                <w:right w:val="none" w:sz="0" w:space="0" w:color="auto"/>
              </w:divBdr>
            </w:div>
            <w:div w:id="567301139">
              <w:marLeft w:val="0"/>
              <w:marRight w:val="0"/>
              <w:marTop w:val="0"/>
              <w:marBottom w:val="0"/>
              <w:divBdr>
                <w:top w:val="none" w:sz="0" w:space="0" w:color="auto"/>
                <w:left w:val="none" w:sz="0" w:space="0" w:color="auto"/>
                <w:bottom w:val="none" w:sz="0" w:space="0" w:color="auto"/>
                <w:right w:val="none" w:sz="0" w:space="0" w:color="auto"/>
              </w:divBdr>
              <w:divsChild>
                <w:div w:id="50883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2001784">
      <w:bodyDiv w:val="1"/>
      <w:marLeft w:val="0"/>
      <w:marRight w:val="0"/>
      <w:marTop w:val="0"/>
      <w:marBottom w:val="0"/>
      <w:divBdr>
        <w:top w:val="none" w:sz="0" w:space="0" w:color="auto"/>
        <w:left w:val="none" w:sz="0" w:space="0" w:color="auto"/>
        <w:bottom w:val="none" w:sz="0" w:space="0" w:color="auto"/>
        <w:right w:val="none" w:sz="0" w:space="0" w:color="auto"/>
      </w:divBdr>
    </w:div>
    <w:div w:id="1732070893">
      <w:bodyDiv w:val="1"/>
      <w:marLeft w:val="0"/>
      <w:marRight w:val="0"/>
      <w:marTop w:val="0"/>
      <w:marBottom w:val="0"/>
      <w:divBdr>
        <w:top w:val="none" w:sz="0" w:space="0" w:color="auto"/>
        <w:left w:val="none" w:sz="0" w:space="0" w:color="auto"/>
        <w:bottom w:val="none" w:sz="0" w:space="0" w:color="auto"/>
        <w:right w:val="none" w:sz="0" w:space="0" w:color="auto"/>
      </w:divBdr>
      <w:divsChild>
        <w:div w:id="249049604">
          <w:blockQuote w:val="1"/>
          <w:marLeft w:val="720"/>
          <w:marRight w:val="720"/>
          <w:marTop w:val="100"/>
          <w:marBottom w:val="100"/>
          <w:divBdr>
            <w:top w:val="none" w:sz="0" w:space="0" w:color="auto"/>
            <w:left w:val="none" w:sz="0" w:space="0" w:color="auto"/>
            <w:bottom w:val="none" w:sz="0" w:space="0" w:color="auto"/>
            <w:right w:val="none" w:sz="0" w:space="0" w:color="auto"/>
          </w:divBdr>
        </w:div>
        <w:div w:id="17777957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7089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467048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98251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33583177">
      <w:bodyDiv w:val="1"/>
      <w:marLeft w:val="0"/>
      <w:marRight w:val="0"/>
      <w:marTop w:val="0"/>
      <w:marBottom w:val="0"/>
      <w:divBdr>
        <w:top w:val="none" w:sz="0" w:space="0" w:color="auto"/>
        <w:left w:val="none" w:sz="0" w:space="0" w:color="auto"/>
        <w:bottom w:val="none" w:sz="0" w:space="0" w:color="auto"/>
        <w:right w:val="none" w:sz="0" w:space="0" w:color="auto"/>
      </w:divBdr>
      <w:divsChild>
        <w:div w:id="849835537">
          <w:marLeft w:val="0"/>
          <w:marRight w:val="0"/>
          <w:marTop w:val="0"/>
          <w:marBottom w:val="0"/>
          <w:divBdr>
            <w:top w:val="none" w:sz="0" w:space="0" w:color="auto"/>
            <w:left w:val="none" w:sz="0" w:space="0" w:color="auto"/>
            <w:bottom w:val="none" w:sz="0" w:space="0" w:color="auto"/>
            <w:right w:val="none" w:sz="0" w:space="0" w:color="auto"/>
          </w:divBdr>
        </w:div>
        <w:div w:id="176888022">
          <w:marLeft w:val="0"/>
          <w:marRight w:val="0"/>
          <w:marTop w:val="1125"/>
          <w:marBottom w:val="0"/>
          <w:divBdr>
            <w:top w:val="none" w:sz="0" w:space="0" w:color="auto"/>
            <w:left w:val="none" w:sz="0" w:space="0" w:color="auto"/>
            <w:bottom w:val="none" w:sz="0" w:space="0" w:color="auto"/>
            <w:right w:val="none" w:sz="0" w:space="0" w:color="auto"/>
          </w:divBdr>
          <w:divsChild>
            <w:div w:id="386301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850356">
      <w:bodyDiv w:val="1"/>
      <w:marLeft w:val="0"/>
      <w:marRight w:val="0"/>
      <w:marTop w:val="0"/>
      <w:marBottom w:val="0"/>
      <w:divBdr>
        <w:top w:val="none" w:sz="0" w:space="0" w:color="auto"/>
        <w:left w:val="none" w:sz="0" w:space="0" w:color="auto"/>
        <w:bottom w:val="none" w:sz="0" w:space="0" w:color="auto"/>
        <w:right w:val="none" w:sz="0" w:space="0" w:color="auto"/>
      </w:divBdr>
    </w:div>
    <w:div w:id="1738943272">
      <w:bodyDiv w:val="1"/>
      <w:marLeft w:val="0"/>
      <w:marRight w:val="0"/>
      <w:marTop w:val="0"/>
      <w:marBottom w:val="0"/>
      <w:divBdr>
        <w:top w:val="none" w:sz="0" w:space="0" w:color="auto"/>
        <w:left w:val="none" w:sz="0" w:space="0" w:color="auto"/>
        <w:bottom w:val="none" w:sz="0" w:space="0" w:color="auto"/>
        <w:right w:val="none" w:sz="0" w:space="0" w:color="auto"/>
      </w:divBdr>
    </w:div>
    <w:div w:id="1740709651">
      <w:bodyDiv w:val="1"/>
      <w:marLeft w:val="0"/>
      <w:marRight w:val="0"/>
      <w:marTop w:val="0"/>
      <w:marBottom w:val="0"/>
      <w:divBdr>
        <w:top w:val="none" w:sz="0" w:space="0" w:color="auto"/>
        <w:left w:val="none" w:sz="0" w:space="0" w:color="auto"/>
        <w:bottom w:val="none" w:sz="0" w:space="0" w:color="auto"/>
        <w:right w:val="none" w:sz="0" w:space="0" w:color="auto"/>
      </w:divBdr>
      <w:divsChild>
        <w:div w:id="1223056484">
          <w:marLeft w:val="0"/>
          <w:marRight w:val="0"/>
          <w:marTop w:val="0"/>
          <w:marBottom w:val="0"/>
          <w:divBdr>
            <w:top w:val="none" w:sz="0" w:space="0" w:color="auto"/>
            <w:left w:val="none" w:sz="0" w:space="0" w:color="auto"/>
            <w:bottom w:val="none" w:sz="0" w:space="0" w:color="auto"/>
            <w:right w:val="none" w:sz="0" w:space="0" w:color="auto"/>
          </w:divBdr>
        </w:div>
        <w:div w:id="1753040233">
          <w:marLeft w:val="0"/>
          <w:marRight w:val="0"/>
          <w:marTop w:val="1125"/>
          <w:marBottom w:val="0"/>
          <w:divBdr>
            <w:top w:val="none" w:sz="0" w:space="0" w:color="auto"/>
            <w:left w:val="none" w:sz="0" w:space="0" w:color="auto"/>
            <w:bottom w:val="none" w:sz="0" w:space="0" w:color="auto"/>
            <w:right w:val="none" w:sz="0" w:space="0" w:color="auto"/>
          </w:divBdr>
          <w:divsChild>
            <w:div w:id="12459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755657">
      <w:bodyDiv w:val="1"/>
      <w:marLeft w:val="0"/>
      <w:marRight w:val="0"/>
      <w:marTop w:val="0"/>
      <w:marBottom w:val="0"/>
      <w:divBdr>
        <w:top w:val="none" w:sz="0" w:space="0" w:color="auto"/>
        <w:left w:val="none" w:sz="0" w:space="0" w:color="auto"/>
        <w:bottom w:val="none" w:sz="0" w:space="0" w:color="auto"/>
        <w:right w:val="none" w:sz="0" w:space="0" w:color="auto"/>
      </w:divBdr>
      <w:divsChild>
        <w:div w:id="529873832">
          <w:marLeft w:val="0"/>
          <w:marRight w:val="0"/>
          <w:marTop w:val="0"/>
          <w:marBottom w:val="0"/>
          <w:divBdr>
            <w:top w:val="none" w:sz="0" w:space="0" w:color="auto"/>
            <w:left w:val="none" w:sz="0" w:space="0" w:color="auto"/>
            <w:bottom w:val="none" w:sz="0" w:space="0" w:color="auto"/>
            <w:right w:val="none" w:sz="0" w:space="0" w:color="auto"/>
          </w:divBdr>
        </w:div>
        <w:div w:id="1283195720">
          <w:marLeft w:val="0"/>
          <w:marRight w:val="0"/>
          <w:marTop w:val="1125"/>
          <w:marBottom w:val="0"/>
          <w:divBdr>
            <w:top w:val="none" w:sz="0" w:space="0" w:color="auto"/>
            <w:left w:val="none" w:sz="0" w:space="0" w:color="auto"/>
            <w:bottom w:val="none" w:sz="0" w:space="0" w:color="auto"/>
            <w:right w:val="none" w:sz="0" w:space="0" w:color="auto"/>
          </w:divBdr>
          <w:divsChild>
            <w:div w:id="1039013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657307">
      <w:bodyDiv w:val="1"/>
      <w:marLeft w:val="0"/>
      <w:marRight w:val="0"/>
      <w:marTop w:val="0"/>
      <w:marBottom w:val="0"/>
      <w:divBdr>
        <w:top w:val="none" w:sz="0" w:space="0" w:color="auto"/>
        <w:left w:val="none" w:sz="0" w:space="0" w:color="auto"/>
        <w:bottom w:val="none" w:sz="0" w:space="0" w:color="auto"/>
        <w:right w:val="none" w:sz="0" w:space="0" w:color="auto"/>
      </w:divBdr>
      <w:divsChild>
        <w:div w:id="1740203166">
          <w:marLeft w:val="0"/>
          <w:marRight w:val="0"/>
          <w:marTop w:val="0"/>
          <w:marBottom w:val="0"/>
          <w:divBdr>
            <w:top w:val="none" w:sz="0" w:space="0" w:color="auto"/>
            <w:left w:val="none" w:sz="0" w:space="0" w:color="auto"/>
            <w:bottom w:val="none" w:sz="0" w:space="0" w:color="auto"/>
            <w:right w:val="none" w:sz="0" w:space="0" w:color="auto"/>
          </w:divBdr>
        </w:div>
        <w:div w:id="1907452921">
          <w:marLeft w:val="0"/>
          <w:marRight w:val="0"/>
          <w:marTop w:val="1125"/>
          <w:marBottom w:val="0"/>
          <w:divBdr>
            <w:top w:val="none" w:sz="0" w:space="0" w:color="auto"/>
            <w:left w:val="none" w:sz="0" w:space="0" w:color="auto"/>
            <w:bottom w:val="none" w:sz="0" w:space="0" w:color="auto"/>
            <w:right w:val="none" w:sz="0" w:space="0" w:color="auto"/>
          </w:divBdr>
          <w:divsChild>
            <w:div w:id="961767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190584">
      <w:bodyDiv w:val="1"/>
      <w:marLeft w:val="0"/>
      <w:marRight w:val="0"/>
      <w:marTop w:val="0"/>
      <w:marBottom w:val="0"/>
      <w:divBdr>
        <w:top w:val="none" w:sz="0" w:space="0" w:color="auto"/>
        <w:left w:val="none" w:sz="0" w:space="0" w:color="auto"/>
        <w:bottom w:val="none" w:sz="0" w:space="0" w:color="auto"/>
        <w:right w:val="none" w:sz="0" w:space="0" w:color="auto"/>
      </w:divBdr>
      <w:divsChild>
        <w:div w:id="138423084">
          <w:marLeft w:val="0"/>
          <w:marRight w:val="0"/>
          <w:marTop w:val="0"/>
          <w:marBottom w:val="300"/>
          <w:divBdr>
            <w:top w:val="none" w:sz="0" w:space="0" w:color="auto"/>
            <w:left w:val="none" w:sz="0" w:space="0" w:color="auto"/>
            <w:bottom w:val="none" w:sz="0" w:space="0" w:color="auto"/>
            <w:right w:val="none" w:sz="0" w:space="0" w:color="auto"/>
          </w:divBdr>
        </w:div>
        <w:div w:id="1364791857">
          <w:marLeft w:val="0"/>
          <w:marRight w:val="0"/>
          <w:marTop w:val="0"/>
          <w:marBottom w:val="450"/>
          <w:divBdr>
            <w:top w:val="none" w:sz="0" w:space="0" w:color="auto"/>
            <w:left w:val="none" w:sz="0" w:space="0" w:color="auto"/>
            <w:bottom w:val="none" w:sz="0" w:space="0" w:color="auto"/>
            <w:right w:val="none" w:sz="0" w:space="0" w:color="auto"/>
          </w:divBdr>
          <w:divsChild>
            <w:div w:id="26637886">
              <w:marLeft w:val="0"/>
              <w:marRight w:val="0"/>
              <w:marTop w:val="0"/>
              <w:marBottom w:val="0"/>
              <w:divBdr>
                <w:top w:val="none" w:sz="0" w:space="0" w:color="auto"/>
                <w:left w:val="none" w:sz="0" w:space="0" w:color="auto"/>
                <w:bottom w:val="none" w:sz="0" w:space="0" w:color="auto"/>
                <w:right w:val="none" w:sz="0" w:space="0" w:color="auto"/>
              </w:divBdr>
              <w:divsChild>
                <w:div w:id="40641802">
                  <w:marLeft w:val="0"/>
                  <w:marRight w:val="0"/>
                  <w:marTop w:val="1125"/>
                  <w:marBottom w:val="0"/>
                  <w:divBdr>
                    <w:top w:val="none" w:sz="0" w:space="0" w:color="auto"/>
                    <w:left w:val="none" w:sz="0" w:space="0" w:color="auto"/>
                    <w:bottom w:val="none" w:sz="0" w:space="0" w:color="auto"/>
                    <w:right w:val="none" w:sz="0" w:space="0" w:color="auto"/>
                  </w:divBdr>
                  <w:divsChild>
                    <w:div w:id="253981964">
                      <w:marLeft w:val="0"/>
                      <w:marRight w:val="0"/>
                      <w:marTop w:val="0"/>
                      <w:marBottom w:val="0"/>
                      <w:divBdr>
                        <w:top w:val="none" w:sz="0" w:space="0" w:color="auto"/>
                        <w:left w:val="none" w:sz="0" w:space="0" w:color="auto"/>
                        <w:bottom w:val="none" w:sz="0" w:space="0" w:color="auto"/>
                        <w:right w:val="none" w:sz="0" w:space="0" w:color="auto"/>
                      </w:divBdr>
                    </w:div>
                  </w:divsChild>
                </w:div>
                <w:div w:id="38013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3351615">
      <w:bodyDiv w:val="1"/>
      <w:marLeft w:val="0"/>
      <w:marRight w:val="0"/>
      <w:marTop w:val="0"/>
      <w:marBottom w:val="0"/>
      <w:divBdr>
        <w:top w:val="none" w:sz="0" w:space="0" w:color="auto"/>
        <w:left w:val="none" w:sz="0" w:space="0" w:color="auto"/>
        <w:bottom w:val="none" w:sz="0" w:space="0" w:color="auto"/>
        <w:right w:val="none" w:sz="0" w:space="0" w:color="auto"/>
      </w:divBdr>
      <w:divsChild>
        <w:div w:id="124854467">
          <w:marLeft w:val="0"/>
          <w:marRight w:val="0"/>
          <w:marTop w:val="0"/>
          <w:marBottom w:val="0"/>
          <w:divBdr>
            <w:top w:val="none" w:sz="0" w:space="0" w:color="auto"/>
            <w:left w:val="none" w:sz="0" w:space="0" w:color="auto"/>
            <w:bottom w:val="none" w:sz="0" w:space="0" w:color="auto"/>
            <w:right w:val="none" w:sz="0" w:space="0" w:color="auto"/>
          </w:divBdr>
          <w:divsChild>
            <w:div w:id="1607881584">
              <w:marLeft w:val="0"/>
              <w:marRight w:val="0"/>
              <w:marTop w:val="0"/>
              <w:marBottom w:val="0"/>
              <w:divBdr>
                <w:top w:val="none" w:sz="0" w:space="0" w:color="auto"/>
                <w:left w:val="none" w:sz="0" w:space="0" w:color="auto"/>
                <w:bottom w:val="none" w:sz="0" w:space="0" w:color="auto"/>
                <w:right w:val="none" w:sz="0" w:space="0" w:color="auto"/>
              </w:divBdr>
              <w:divsChild>
                <w:div w:id="1646163488">
                  <w:marLeft w:val="0"/>
                  <w:marRight w:val="0"/>
                  <w:marTop w:val="0"/>
                  <w:marBottom w:val="0"/>
                  <w:divBdr>
                    <w:top w:val="none" w:sz="0" w:space="0" w:color="auto"/>
                    <w:left w:val="none" w:sz="0" w:space="0" w:color="auto"/>
                    <w:bottom w:val="none" w:sz="0" w:space="0" w:color="auto"/>
                    <w:right w:val="none" w:sz="0" w:space="0" w:color="auto"/>
                  </w:divBdr>
                  <w:divsChild>
                    <w:div w:id="1110390213">
                      <w:marLeft w:val="0"/>
                      <w:marRight w:val="0"/>
                      <w:marTop w:val="0"/>
                      <w:marBottom w:val="0"/>
                      <w:divBdr>
                        <w:top w:val="none" w:sz="0" w:space="0" w:color="auto"/>
                        <w:left w:val="none" w:sz="0" w:space="0" w:color="auto"/>
                        <w:bottom w:val="none" w:sz="0" w:space="0" w:color="auto"/>
                        <w:right w:val="none" w:sz="0" w:space="0" w:color="auto"/>
                      </w:divBdr>
                      <w:divsChild>
                        <w:div w:id="497580078">
                          <w:marLeft w:val="0"/>
                          <w:marRight w:val="0"/>
                          <w:marTop w:val="0"/>
                          <w:marBottom w:val="0"/>
                          <w:divBdr>
                            <w:top w:val="none" w:sz="0" w:space="0" w:color="auto"/>
                            <w:left w:val="none" w:sz="0" w:space="0" w:color="auto"/>
                            <w:bottom w:val="none" w:sz="0" w:space="0" w:color="auto"/>
                            <w:right w:val="none" w:sz="0" w:space="0" w:color="auto"/>
                          </w:divBdr>
                        </w:div>
                        <w:div w:id="2072536076">
                          <w:marLeft w:val="0"/>
                          <w:marRight w:val="0"/>
                          <w:marTop w:val="0"/>
                          <w:marBottom w:val="0"/>
                          <w:divBdr>
                            <w:top w:val="none" w:sz="0" w:space="0" w:color="auto"/>
                            <w:left w:val="none" w:sz="0" w:space="0" w:color="auto"/>
                            <w:bottom w:val="none" w:sz="0" w:space="0" w:color="auto"/>
                            <w:right w:val="none" w:sz="0" w:space="0" w:color="auto"/>
                          </w:divBdr>
                          <w:divsChild>
                            <w:div w:id="618416623">
                              <w:marLeft w:val="0"/>
                              <w:marRight w:val="0"/>
                              <w:marTop w:val="0"/>
                              <w:marBottom w:val="0"/>
                              <w:divBdr>
                                <w:top w:val="none" w:sz="0" w:space="0" w:color="auto"/>
                                <w:left w:val="none" w:sz="0" w:space="0" w:color="auto"/>
                                <w:bottom w:val="none" w:sz="0" w:space="0" w:color="auto"/>
                                <w:right w:val="none" w:sz="0" w:space="0" w:color="auto"/>
                              </w:divBdr>
                            </w:div>
                          </w:divsChild>
                        </w:div>
                        <w:div w:id="2075473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6824804">
      <w:bodyDiv w:val="1"/>
      <w:marLeft w:val="0"/>
      <w:marRight w:val="0"/>
      <w:marTop w:val="0"/>
      <w:marBottom w:val="0"/>
      <w:divBdr>
        <w:top w:val="none" w:sz="0" w:space="0" w:color="auto"/>
        <w:left w:val="none" w:sz="0" w:space="0" w:color="auto"/>
        <w:bottom w:val="none" w:sz="0" w:space="0" w:color="auto"/>
        <w:right w:val="none" w:sz="0" w:space="0" w:color="auto"/>
      </w:divBdr>
      <w:divsChild>
        <w:div w:id="1755974980">
          <w:marLeft w:val="0"/>
          <w:marRight w:val="0"/>
          <w:marTop w:val="0"/>
          <w:marBottom w:val="0"/>
          <w:divBdr>
            <w:top w:val="none" w:sz="0" w:space="0" w:color="auto"/>
            <w:left w:val="none" w:sz="0" w:space="0" w:color="auto"/>
            <w:bottom w:val="none" w:sz="0" w:space="0" w:color="auto"/>
            <w:right w:val="none" w:sz="0" w:space="0" w:color="auto"/>
          </w:divBdr>
        </w:div>
        <w:div w:id="1730568992">
          <w:marLeft w:val="0"/>
          <w:marRight w:val="0"/>
          <w:marTop w:val="1125"/>
          <w:marBottom w:val="0"/>
          <w:divBdr>
            <w:top w:val="none" w:sz="0" w:space="0" w:color="auto"/>
            <w:left w:val="none" w:sz="0" w:space="0" w:color="auto"/>
            <w:bottom w:val="none" w:sz="0" w:space="0" w:color="auto"/>
            <w:right w:val="none" w:sz="0" w:space="0" w:color="auto"/>
          </w:divBdr>
          <w:divsChild>
            <w:div w:id="1924490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095652">
      <w:bodyDiv w:val="1"/>
      <w:marLeft w:val="0"/>
      <w:marRight w:val="0"/>
      <w:marTop w:val="0"/>
      <w:marBottom w:val="0"/>
      <w:divBdr>
        <w:top w:val="none" w:sz="0" w:space="0" w:color="auto"/>
        <w:left w:val="none" w:sz="0" w:space="0" w:color="auto"/>
        <w:bottom w:val="none" w:sz="0" w:space="0" w:color="auto"/>
        <w:right w:val="none" w:sz="0" w:space="0" w:color="auto"/>
      </w:divBdr>
    </w:div>
    <w:div w:id="1766535210">
      <w:bodyDiv w:val="1"/>
      <w:marLeft w:val="0"/>
      <w:marRight w:val="0"/>
      <w:marTop w:val="0"/>
      <w:marBottom w:val="0"/>
      <w:divBdr>
        <w:top w:val="none" w:sz="0" w:space="0" w:color="auto"/>
        <w:left w:val="none" w:sz="0" w:space="0" w:color="auto"/>
        <w:bottom w:val="none" w:sz="0" w:space="0" w:color="auto"/>
        <w:right w:val="none" w:sz="0" w:space="0" w:color="auto"/>
      </w:divBdr>
      <w:divsChild>
        <w:div w:id="406999242">
          <w:marLeft w:val="0"/>
          <w:marRight w:val="0"/>
          <w:marTop w:val="0"/>
          <w:marBottom w:val="0"/>
          <w:divBdr>
            <w:top w:val="none" w:sz="0" w:space="0" w:color="auto"/>
            <w:left w:val="none" w:sz="0" w:space="0" w:color="auto"/>
            <w:bottom w:val="none" w:sz="0" w:space="0" w:color="auto"/>
            <w:right w:val="none" w:sz="0" w:space="0" w:color="auto"/>
          </w:divBdr>
        </w:div>
        <w:div w:id="1083917066">
          <w:marLeft w:val="0"/>
          <w:marRight w:val="0"/>
          <w:marTop w:val="1125"/>
          <w:marBottom w:val="0"/>
          <w:divBdr>
            <w:top w:val="none" w:sz="0" w:space="0" w:color="auto"/>
            <w:left w:val="none" w:sz="0" w:space="0" w:color="auto"/>
            <w:bottom w:val="none" w:sz="0" w:space="0" w:color="auto"/>
            <w:right w:val="none" w:sz="0" w:space="0" w:color="auto"/>
          </w:divBdr>
          <w:divsChild>
            <w:div w:id="1877497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037009">
      <w:bodyDiv w:val="1"/>
      <w:marLeft w:val="0"/>
      <w:marRight w:val="0"/>
      <w:marTop w:val="0"/>
      <w:marBottom w:val="0"/>
      <w:divBdr>
        <w:top w:val="none" w:sz="0" w:space="0" w:color="auto"/>
        <w:left w:val="none" w:sz="0" w:space="0" w:color="auto"/>
        <w:bottom w:val="none" w:sz="0" w:space="0" w:color="auto"/>
        <w:right w:val="none" w:sz="0" w:space="0" w:color="auto"/>
      </w:divBdr>
      <w:divsChild>
        <w:div w:id="1355688094">
          <w:marLeft w:val="0"/>
          <w:marRight w:val="0"/>
          <w:marTop w:val="0"/>
          <w:marBottom w:val="0"/>
          <w:divBdr>
            <w:top w:val="none" w:sz="0" w:space="0" w:color="auto"/>
            <w:left w:val="none" w:sz="0" w:space="0" w:color="auto"/>
            <w:bottom w:val="none" w:sz="0" w:space="0" w:color="auto"/>
            <w:right w:val="none" w:sz="0" w:space="0" w:color="auto"/>
          </w:divBdr>
        </w:div>
        <w:div w:id="1451507682">
          <w:marLeft w:val="0"/>
          <w:marRight w:val="0"/>
          <w:marTop w:val="1125"/>
          <w:marBottom w:val="0"/>
          <w:divBdr>
            <w:top w:val="none" w:sz="0" w:space="0" w:color="auto"/>
            <w:left w:val="none" w:sz="0" w:space="0" w:color="auto"/>
            <w:bottom w:val="none" w:sz="0" w:space="0" w:color="auto"/>
            <w:right w:val="none" w:sz="0" w:space="0" w:color="auto"/>
          </w:divBdr>
          <w:divsChild>
            <w:div w:id="118436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587130">
      <w:bodyDiv w:val="1"/>
      <w:marLeft w:val="0"/>
      <w:marRight w:val="0"/>
      <w:marTop w:val="0"/>
      <w:marBottom w:val="0"/>
      <w:divBdr>
        <w:top w:val="none" w:sz="0" w:space="0" w:color="auto"/>
        <w:left w:val="none" w:sz="0" w:space="0" w:color="auto"/>
        <w:bottom w:val="none" w:sz="0" w:space="0" w:color="auto"/>
        <w:right w:val="none" w:sz="0" w:space="0" w:color="auto"/>
      </w:divBdr>
    </w:div>
    <w:div w:id="1777482659">
      <w:bodyDiv w:val="1"/>
      <w:marLeft w:val="0"/>
      <w:marRight w:val="0"/>
      <w:marTop w:val="0"/>
      <w:marBottom w:val="0"/>
      <w:divBdr>
        <w:top w:val="none" w:sz="0" w:space="0" w:color="auto"/>
        <w:left w:val="none" w:sz="0" w:space="0" w:color="auto"/>
        <w:bottom w:val="none" w:sz="0" w:space="0" w:color="auto"/>
        <w:right w:val="none" w:sz="0" w:space="0" w:color="auto"/>
      </w:divBdr>
      <w:divsChild>
        <w:div w:id="2067683363">
          <w:marLeft w:val="0"/>
          <w:marRight w:val="0"/>
          <w:marTop w:val="0"/>
          <w:marBottom w:val="0"/>
          <w:divBdr>
            <w:top w:val="none" w:sz="0" w:space="0" w:color="auto"/>
            <w:left w:val="none" w:sz="0" w:space="0" w:color="auto"/>
            <w:bottom w:val="none" w:sz="0" w:space="0" w:color="auto"/>
            <w:right w:val="none" w:sz="0" w:space="0" w:color="auto"/>
          </w:divBdr>
        </w:div>
        <w:div w:id="190996673">
          <w:marLeft w:val="0"/>
          <w:marRight w:val="0"/>
          <w:marTop w:val="1125"/>
          <w:marBottom w:val="0"/>
          <w:divBdr>
            <w:top w:val="none" w:sz="0" w:space="0" w:color="auto"/>
            <w:left w:val="none" w:sz="0" w:space="0" w:color="auto"/>
            <w:bottom w:val="none" w:sz="0" w:space="0" w:color="auto"/>
            <w:right w:val="none" w:sz="0" w:space="0" w:color="auto"/>
          </w:divBdr>
          <w:divsChild>
            <w:div w:id="81954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328826">
      <w:bodyDiv w:val="1"/>
      <w:marLeft w:val="0"/>
      <w:marRight w:val="0"/>
      <w:marTop w:val="0"/>
      <w:marBottom w:val="0"/>
      <w:divBdr>
        <w:top w:val="none" w:sz="0" w:space="0" w:color="auto"/>
        <w:left w:val="none" w:sz="0" w:space="0" w:color="auto"/>
        <w:bottom w:val="none" w:sz="0" w:space="0" w:color="auto"/>
        <w:right w:val="none" w:sz="0" w:space="0" w:color="auto"/>
      </w:divBdr>
      <w:divsChild>
        <w:div w:id="2009090706">
          <w:marLeft w:val="0"/>
          <w:marRight w:val="0"/>
          <w:marTop w:val="0"/>
          <w:marBottom w:val="0"/>
          <w:divBdr>
            <w:top w:val="none" w:sz="0" w:space="0" w:color="auto"/>
            <w:left w:val="none" w:sz="0" w:space="0" w:color="auto"/>
            <w:bottom w:val="none" w:sz="0" w:space="0" w:color="auto"/>
            <w:right w:val="none" w:sz="0" w:space="0" w:color="auto"/>
          </w:divBdr>
        </w:div>
        <w:div w:id="1187869777">
          <w:marLeft w:val="0"/>
          <w:marRight w:val="0"/>
          <w:marTop w:val="1125"/>
          <w:marBottom w:val="0"/>
          <w:divBdr>
            <w:top w:val="none" w:sz="0" w:space="0" w:color="auto"/>
            <w:left w:val="none" w:sz="0" w:space="0" w:color="auto"/>
            <w:bottom w:val="none" w:sz="0" w:space="0" w:color="auto"/>
            <w:right w:val="none" w:sz="0" w:space="0" w:color="auto"/>
          </w:divBdr>
          <w:divsChild>
            <w:div w:id="186084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945659">
      <w:bodyDiv w:val="1"/>
      <w:marLeft w:val="0"/>
      <w:marRight w:val="0"/>
      <w:marTop w:val="0"/>
      <w:marBottom w:val="0"/>
      <w:divBdr>
        <w:top w:val="none" w:sz="0" w:space="0" w:color="auto"/>
        <w:left w:val="none" w:sz="0" w:space="0" w:color="auto"/>
        <w:bottom w:val="none" w:sz="0" w:space="0" w:color="auto"/>
        <w:right w:val="none" w:sz="0" w:space="0" w:color="auto"/>
      </w:divBdr>
      <w:divsChild>
        <w:div w:id="211506558">
          <w:marLeft w:val="0"/>
          <w:marRight w:val="0"/>
          <w:marTop w:val="0"/>
          <w:marBottom w:val="0"/>
          <w:divBdr>
            <w:top w:val="none" w:sz="0" w:space="0" w:color="auto"/>
            <w:left w:val="none" w:sz="0" w:space="0" w:color="auto"/>
            <w:bottom w:val="none" w:sz="0" w:space="0" w:color="auto"/>
            <w:right w:val="none" w:sz="0" w:space="0" w:color="auto"/>
          </w:divBdr>
          <w:divsChild>
            <w:div w:id="1587961986">
              <w:marLeft w:val="0"/>
              <w:marRight w:val="0"/>
              <w:marTop w:val="0"/>
              <w:marBottom w:val="0"/>
              <w:divBdr>
                <w:top w:val="none" w:sz="0" w:space="0" w:color="auto"/>
                <w:left w:val="none" w:sz="0" w:space="0" w:color="auto"/>
                <w:bottom w:val="single" w:sz="6" w:space="4" w:color="000000"/>
                <w:right w:val="none" w:sz="0" w:space="0" w:color="auto"/>
              </w:divBdr>
              <w:divsChild>
                <w:div w:id="846873113">
                  <w:marLeft w:val="0"/>
                  <w:marRight w:val="0"/>
                  <w:marTop w:val="0"/>
                  <w:marBottom w:val="0"/>
                  <w:divBdr>
                    <w:top w:val="none" w:sz="0" w:space="0" w:color="auto"/>
                    <w:left w:val="none" w:sz="0" w:space="0" w:color="auto"/>
                    <w:bottom w:val="none" w:sz="0" w:space="0" w:color="auto"/>
                    <w:right w:val="none" w:sz="0" w:space="0" w:color="auto"/>
                  </w:divBdr>
                  <w:divsChild>
                    <w:div w:id="985663680">
                      <w:marLeft w:val="0"/>
                      <w:marRight w:val="0"/>
                      <w:marTop w:val="0"/>
                      <w:marBottom w:val="0"/>
                      <w:divBdr>
                        <w:top w:val="none" w:sz="0" w:space="0" w:color="auto"/>
                        <w:left w:val="none" w:sz="0" w:space="0" w:color="auto"/>
                        <w:bottom w:val="none" w:sz="0" w:space="0" w:color="auto"/>
                        <w:right w:val="none" w:sz="0" w:space="0" w:color="auto"/>
                      </w:divBdr>
                    </w:div>
                  </w:divsChild>
                </w:div>
                <w:div w:id="1628969348">
                  <w:marLeft w:val="0"/>
                  <w:marRight w:val="0"/>
                  <w:marTop w:val="0"/>
                  <w:marBottom w:val="0"/>
                  <w:divBdr>
                    <w:top w:val="none" w:sz="0" w:space="0" w:color="auto"/>
                    <w:left w:val="none" w:sz="0" w:space="0" w:color="auto"/>
                    <w:bottom w:val="none" w:sz="0" w:space="0" w:color="auto"/>
                    <w:right w:val="none" w:sz="0" w:space="0" w:color="auto"/>
                  </w:divBdr>
                  <w:divsChild>
                    <w:div w:id="4021522">
                      <w:marLeft w:val="0"/>
                      <w:marRight w:val="0"/>
                      <w:marTop w:val="0"/>
                      <w:marBottom w:val="0"/>
                      <w:divBdr>
                        <w:top w:val="none" w:sz="0" w:space="0" w:color="auto"/>
                        <w:left w:val="none" w:sz="0" w:space="0" w:color="auto"/>
                        <w:bottom w:val="none" w:sz="0" w:space="0" w:color="auto"/>
                        <w:right w:val="none" w:sz="0" w:space="0" w:color="auto"/>
                      </w:divBdr>
                    </w:div>
                    <w:div w:id="23219695">
                      <w:marLeft w:val="0"/>
                      <w:marRight w:val="0"/>
                      <w:marTop w:val="0"/>
                      <w:marBottom w:val="0"/>
                      <w:divBdr>
                        <w:top w:val="none" w:sz="0" w:space="0" w:color="auto"/>
                        <w:left w:val="none" w:sz="0" w:space="0" w:color="auto"/>
                        <w:bottom w:val="none" w:sz="0" w:space="0" w:color="auto"/>
                        <w:right w:val="none" w:sz="0" w:space="0" w:color="auto"/>
                      </w:divBdr>
                    </w:div>
                    <w:div w:id="27922568">
                      <w:marLeft w:val="0"/>
                      <w:marRight w:val="0"/>
                      <w:marTop w:val="0"/>
                      <w:marBottom w:val="0"/>
                      <w:divBdr>
                        <w:top w:val="none" w:sz="0" w:space="0" w:color="auto"/>
                        <w:left w:val="none" w:sz="0" w:space="0" w:color="auto"/>
                        <w:bottom w:val="none" w:sz="0" w:space="0" w:color="auto"/>
                        <w:right w:val="none" w:sz="0" w:space="0" w:color="auto"/>
                      </w:divBdr>
                    </w:div>
                    <w:div w:id="42607214">
                      <w:marLeft w:val="0"/>
                      <w:marRight w:val="0"/>
                      <w:marTop w:val="0"/>
                      <w:marBottom w:val="0"/>
                      <w:divBdr>
                        <w:top w:val="none" w:sz="0" w:space="0" w:color="auto"/>
                        <w:left w:val="none" w:sz="0" w:space="0" w:color="auto"/>
                        <w:bottom w:val="none" w:sz="0" w:space="0" w:color="auto"/>
                        <w:right w:val="none" w:sz="0" w:space="0" w:color="auto"/>
                      </w:divBdr>
                    </w:div>
                    <w:div w:id="64230700">
                      <w:marLeft w:val="0"/>
                      <w:marRight w:val="0"/>
                      <w:marTop w:val="0"/>
                      <w:marBottom w:val="0"/>
                      <w:divBdr>
                        <w:top w:val="none" w:sz="0" w:space="0" w:color="auto"/>
                        <w:left w:val="none" w:sz="0" w:space="0" w:color="auto"/>
                        <w:bottom w:val="none" w:sz="0" w:space="0" w:color="auto"/>
                        <w:right w:val="none" w:sz="0" w:space="0" w:color="auto"/>
                      </w:divBdr>
                    </w:div>
                    <w:div w:id="115829346">
                      <w:marLeft w:val="0"/>
                      <w:marRight w:val="0"/>
                      <w:marTop w:val="0"/>
                      <w:marBottom w:val="0"/>
                      <w:divBdr>
                        <w:top w:val="none" w:sz="0" w:space="0" w:color="auto"/>
                        <w:left w:val="none" w:sz="0" w:space="0" w:color="auto"/>
                        <w:bottom w:val="none" w:sz="0" w:space="0" w:color="auto"/>
                        <w:right w:val="none" w:sz="0" w:space="0" w:color="auto"/>
                      </w:divBdr>
                    </w:div>
                    <w:div w:id="115877677">
                      <w:marLeft w:val="0"/>
                      <w:marRight w:val="0"/>
                      <w:marTop w:val="0"/>
                      <w:marBottom w:val="0"/>
                      <w:divBdr>
                        <w:top w:val="none" w:sz="0" w:space="0" w:color="auto"/>
                        <w:left w:val="none" w:sz="0" w:space="0" w:color="auto"/>
                        <w:bottom w:val="none" w:sz="0" w:space="0" w:color="auto"/>
                        <w:right w:val="none" w:sz="0" w:space="0" w:color="auto"/>
                      </w:divBdr>
                    </w:div>
                    <w:div w:id="128131660">
                      <w:marLeft w:val="0"/>
                      <w:marRight w:val="0"/>
                      <w:marTop w:val="0"/>
                      <w:marBottom w:val="0"/>
                      <w:divBdr>
                        <w:top w:val="none" w:sz="0" w:space="0" w:color="auto"/>
                        <w:left w:val="none" w:sz="0" w:space="0" w:color="auto"/>
                        <w:bottom w:val="none" w:sz="0" w:space="0" w:color="auto"/>
                        <w:right w:val="none" w:sz="0" w:space="0" w:color="auto"/>
                      </w:divBdr>
                    </w:div>
                    <w:div w:id="139662988">
                      <w:marLeft w:val="0"/>
                      <w:marRight w:val="0"/>
                      <w:marTop w:val="0"/>
                      <w:marBottom w:val="0"/>
                      <w:divBdr>
                        <w:top w:val="none" w:sz="0" w:space="0" w:color="auto"/>
                        <w:left w:val="none" w:sz="0" w:space="0" w:color="auto"/>
                        <w:bottom w:val="none" w:sz="0" w:space="0" w:color="auto"/>
                        <w:right w:val="none" w:sz="0" w:space="0" w:color="auto"/>
                      </w:divBdr>
                    </w:div>
                    <w:div w:id="140003001">
                      <w:marLeft w:val="0"/>
                      <w:marRight w:val="0"/>
                      <w:marTop w:val="0"/>
                      <w:marBottom w:val="0"/>
                      <w:divBdr>
                        <w:top w:val="none" w:sz="0" w:space="0" w:color="auto"/>
                        <w:left w:val="none" w:sz="0" w:space="0" w:color="auto"/>
                        <w:bottom w:val="none" w:sz="0" w:space="0" w:color="auto"/>
                        <w:right w:val="none" w:sz="0" w:space="0" w:color="auto"/>
                      </w:divBdr>
                    </w:div>
                    <w:div w:id="140275480">
                      <w:marLeft w:val="0"/>
                      <w:marRight w:val="0"/>
                      <w:marTop w:val="0"/>
                      <w:marBottom w:val="0"/>
                      <w:divBdr>
                        <w:top w:val="none" w:sz="0" w:space="0" w:color="auto"/>
                        <w:left w:val="none" w:sz="0" w:space="0" w:color="auto"/>
                        <w:bottom w:val="none" w:sz="0" w:space="0" w:color="auto"/>
                        <w:right w:val="none" w:sz="0" w:space="0" w:color="auto"/>
                      </w:divBdr>
                    </w:div>
                    <w:div w:id="154954522">
                      <w:marLeft w:val="0"/>
                      <w:marRight w:val="0"/>
                      <w:marTop w:val="0"/>
                      <w:marBottom w:val="0"/>
                      <w:divBdr>
                        <w:top w:val="none" w:sz="0" w:space="0" w:color="auto"/>
                        <w:left w:val="none" w:sz="0" w:space="0" w:color="auto"/>
                        <w:bottom w:val="none" w:sz="0" w:space="0" w:color="auto"/>
                        <w:right w:val="none" w:sz="0" w:space="0" w:color="auto"/>
                      </w:divBdr>
                    </w:div>
                    <w:div w:id="156966164">
                      <w:marLeft w:val="0"/>
                      <w:marRight w:val="0"/>
                      <w:marTop w:val="0"/>
                      <w:marBottom w:val="0"/>
                      <w:divBdr>
                        <w:top w:val="none" w:sz="0" w:space="0" w:color="auto"/>
                        <w:left w:val="none" w:sz="0" w:space="0" w:color="auto"/>
                        <w:bottom w:val="none" w:sz="0" w:space="0" w:color="auto"/>
                        <w:right w:val="none" w:sz="0" w:space="0" w:color="auto"/>
                      </w:divBdr>
                    </w:div>
                    <w:div w:id="170460222">
                      <w:marLeft w:val="0"/>
                      <w:marRight w:val="0"/>
                      <w:marTop w:val="0"/>
                      <w:marBottom w:val="0"/>
                      <w:divBdr>
                        <w:top w:val="none" w:sz="0" w:space="0" w:color="auto"/>
                        <w:left w:val="none" w:sz="0" w:space="0" w:color="auto"/>
                        <w:bottom w:val="none" w:sz="0" w:space="0" w:color="auto"/>
                        <w:right w:val="none" w:sz="0" w:space="0" w:color="auto"/>
                      </w:divBdr>
                    </w:div>
                    <w:div w:id="179196962">
                      <w:marLeft w:val="0"/>
                      <w:marRight w:val="0"/>
                      <w:marTop w:val="0"/>
                      <w:marBottom w:val="0"/>
                      <w:divBdr>
                        <w:top w:val="none" w:sz="0" w:space="0" w:color="auto"/>
                        <w:left w:val="none" w:sz="0" w:space="0" w:color="auto"/>
                        <w:bottom w:val="none" w:sz="0" w:space="0" w:color="auto"/>
                        <w:right w:val="none" w:sz="0" w:space="0" w:color="auto"/>
                      </w:divBdr>
                    </w:div>
                    <w:div w:id="182790085">
                      <w:marLeft w:val="0"/>
                      <w:marRight w:val="0"/>
                      <w:marTop w:val="0"/>
                      <w:marBottom w:val="0"/>
                      <w:divBdr>
                        <w:top w:val="none" w:sz="0" w:space="0" w:color="auto"/>
                        <w:left w:val="none" w:sz="0" w:space="0" w:color="auto"/>
                        <w:bottom w:val="none" w:sz="0" w:space="0" w:color="auto"/>
                        <w:right w:val="none" w:sz="0" w:space="0" w:color="auto"/>
                      </w:divBdr>
                    </w:div>
                    <w:div w:id="193352684">
                      <w:marLeft w:val="0"/>
                      <w:marRight w:val="0"/>
                      <w:marTop w:val="0"/>
                      <w:marBottom w:val="0"/>
                      <w:divBdr>
                        <w:top w:val="none" w:sz="0" w:space="0" w:color="auto"/>
                        <w:left w:val="none" w:sz="0" w:space="0" w:color="auto"/>
                        <w:bottom w:val="none" w:sz="0" w:space="0" w:color="auto"/>
                        <w:right w:val="none" w:sz="0" w:space="0" w:color="auto"/>
                      </w:divBdr>
                    </w:div>
                    <w:div w:id="195000930">
                      <w:marLeft w:val="0"/>
                      <w:marRight w:val="0"/>
                      <w:marTop w:val="0"/>
                      <w:marBottom w:val="0"/>
                      <w:divBdr>
                        <w:top w:val="none" w:sz="0" w:space="0" w:color="auto"/>
                        <w:left w:val="none" w:sz="0" w:space="0" w:color="auto"/>
                        <w:bottom w:val="none" w:sz="0" w:space="0" w:color="auto"/>
                        <w:right w:val="none" w:sz="0" w:space="0" w:color="auto"/>
                      </w:divBdr>
                    </w:div>
                    <w:div w:id="198444217">
                      <w:marLeft w:val="0"/>
                      <w:marRight w:val="0"/>
                      <w:marTop w:val="0"/>
                      <w:marBottom w:val="0"/>
                      <w:divBdr>
                        <w:top w:val="none" w:sz="0" w:space="0" w:color="auto"/>
                        <w:left w:val="none" w:sz="0" w:space="0" w:color="auto"/>
                        <w:bottom w:val="none" w:sz="0" w:space="0" w:color="auto"/>
                        <w:right w:val="none" w:sz="0" w:space="0" w:color="auto"/>
                      </w:divBdr>
                    </w:div>
                    <w:div w:id="202718172">
                      <w:marLeft w:val="0"/>
                      <w:marRight w:val="0"/>
                      <w:marTop w:val="0"/>
                      <w:marBottom w:val="0"/>
                      <w:divBdr>
                        <w:top w:val="none" w:sz="0" w:space="0" w:color="auto"/>
                        <w:left w:val="none" w:sz="0" w:space="0" w:color="auto"/>
                        <w:bottom w:val="none" w:sz="0" w:space="0" w:color="auto"/>
                        <w:right w:val="none" w:sz="0" w:space="0" w:color="auto"/>
                      </w:divBdr>
                    </w:div>
                    <w:div w:id="225651034">
                      <w:marLeft w:val="0"/>
                      <w:marRight w:val="0"/>
                      <w:marTop w:val="0"/>
                      <w:marBottom w:val="0"/>
                      <w:divBdr>
                        <w:top w:val="none" w:sz="0" w:space="0" w:color="auto"/>
                        <w:left w:val="none" w:sz="0" w:space="0" w:color="auto"/>
                        <w:bottom w:val="none" w:sz="0" w:space="0" w:color="auto"/>
                        <w:right w:val="none" w:sz="0" w:space="0" w:color="auto"/>
                      </w:divBdr>
                    </w:div>
                    <w:div w:id="316612809">
                      <w:marLeft w:val="0"/>
                      <w:marRight w:val="0"/>
                      <w:marTop w:val="0"/>
                      <w:marBottom w:val="0"/>
                      <w:divBdr>
                        <w:top w:val="none" w:sz="0" w:space="0" w:color="auto"/>
                        <w:left w:val="none" w:sz="0" w:space="0" w:color="auto"/>
                        <w:bottom w:val="none" w:sz="0" w:space="0" w:color="auto"/>
                        <w:right w:val="none" w:sz="0" w:space="0" w:color="auto"/>
                      </w:divBdr>
                    </w:div>
                    <w:div w:id="318995183">
                      <w:marLeft w:val="0"/>
                      <w:marRight w:val="0"/>
                      <w:marTop w:val="0"/>
                      <w:marBottom w:val="0"/>
                      <w:divBdr>
                        <w:top w:val="none" w:sz="0" w:space="0" w:color="auto"/>
                        <w:left w:val="none" w:sz="0" w:space="0" w:color="auto"/>
                        <w:bottom w:val="none" w:sz="0" w:space="0" w:color="auto"/>
                        <w:right w:val="none" w:sz="0" w:space="0" w:color="auto"/>
                      </w:divBdr>
                    </w:div>
                    <w:div w:id="338655396">
                      <w:marLeft w:val="0"/>
                      <w:marRight w:val="0"/>
                      <w:marTop w:val="0"/>
                      <w:marBottom w:val="0"/>
                      <w:divBdr>
                        <w:top w:val="none" w:sz="0" w:space="0" w:color="auto"/>
                        <w:left w:val="none" w:sz="0" w:space="0" w:color="auto"/>
                        <w:bottom w:val="none" w:sz="0" w:space="0" w:color="auto"/>
                        <w:right w:val="none" w:sz="0" w:space="0" w:color="auto"/>
                      </w:divBdr>
                    </w:div>
                    <w:div w:id="347097575">
                      <w:marLeft w:val="0"/>
                      <w:marRight w:val="0"/>
                      <w:marTop w:val="0"/>
                      <w:marBottom w:val="0"/>
                      <w:divBdr>
                        <w:top w:val="none" w:sz="0" w:space="0" w:color="auto"/>
                        <w:left w:val="none" w:sz="0" w:space="0" w:color="auto"/>
                        <w:bottom w:val="none" w:sz="0" w:space="0" w:color="auto"/>
                        <w:right w:val="none" w:sz="0" w:space="0" w:color="auto"/>
                      </w:divBdr>
                    </w:div>
                    <w:div w:id="352658610">
                      <w:marLeft w:val="0"/>
                      <w:marRight w:val="0"/>
                      <w:marTop w:val="0"/>
                      <w:marBottom w:val="0"/>
                      <w:divBdr>
                        <w:top w:val="none" w:sz="0" w:space="0" w:color="auto"/>
                        <w:left w:val="none" w:sz="0" w:space="0" w:color="auto"/>
                        <w:bottom w:val="none" w:sz="0" w:space="0" w:color="auto"/>
                        <w:right w:val="none" w:sz="0" w:space="0" w:color="auto"/>
                      </w:divBdr>
                    </w:div>
                    <w:div w:id="373583260">
                      <w:marLeft w:val="0"/>
                      <w:marRight w:val="0"/>
                      <w:marTop w:val="0"/>
                      <w:marBottom w:val="0"/>
                      <w:divBdr>
                        <w:top w:val="none" w:sz="0" w:space="0" w:color="auto"/>
                        <w:left w:val="none" w:sz="0" w:space="0" w:color="auto"/>
                        <w:bottom w:val="none" w:sz="0" w:space="0" w:color="auto"/>
                        <w:right w:val="none" w:sz="0" w:space="0" w:color="auto"/>
                      </w:divBdr>
                    </w:div>
                    <w:div w:id="383457196">
                      <w:marLeft w:val="0"/>
                      <w:marRight w:val="0"/>
                      <w:marTop w:val="0"/>
                      <w:marBottom w:val="0"/>
                      <w:divBdr>
                        <w:top w:val="none" w:sz="0" w:space="0" w:color="auto"/>
                        <w:left w:val="none" w:sz="0" w:space="0" w:color="auto"/>
                        <w:bottom w:val="none" w:sz="0" w:space="0" w:color="auto"/>
                        <w:right w:val="none" w:sz="0" w:space="0" w:color="auto"/>
                      </w:divBdr>
                    </w:div>
                    <w:div w:id="394207477">
                      <w:marLeft w:val="0"/>
                      <w:marRight w:val="0"/>
                      <w:marTop w:val="0"/>
                      <w:marBottom w:val="0"/>
                      <w:divBdr>
                        <w:top w:val="none" w:sz="0" w:space="0" w:color="auto"/>
                        <w:left w:val="none" w:sz="0" w:space="0" w:color="auto"/>
                        <w:bottom w:val="none" w:sz="0" w:space="0" w:color="auto"/>
                        <w:right w:val="none" w:sz="0" w:space="0" w:color="auto"/>
                      </w:divBdr>
                    </w:div>
                    <w:div w:id="410007125">
                      <w:marLeft w:val="0"/>
                      <w:marRight w:val="0"/>
                      <w:marTop w:val="0"/>
                      <w:marBottom w:val="0"/>
                      <w:divBdr>
                        <w:top w:val="none" w:sz="0" w:space="0" w:color="auto"/>
                        <w:left w:val="none" w:sz="0" w:space="0" w:color="auto"/>
                        <w:bottom w:val="none" w:sz="0" w:space="0" w:color="auto"/>
                        <w:right w:val="none" w:sz="0" w:space="0" w:color="auto"/>
                      </w:divBdr>
                    </w:div>
                    <w:div w:id="417605261">
                      <w:marLeft w:val="0"/>
                      <w:marRight w:val="0"/>
                      <w:marTop w:val="0"/>
                      <w:marBottom w:val="0"/>
                      <w:divBdr>
                        <w:top w:val="none" w:sz="0" w:space="0" w:color="auto"/>
                        <w:left w:val="none" w:sz="0" w:space="0" w:color="auto"/>
                        <w:bottom w:val="none" w:sz="0" w:space="0" w:color="auto"/>
                        <w:right w:val="none" w:sz="0" w:space="0" w:color="auto"/>
                      </w:divBdr>
                    </w:div>
                    <w:div w:id="419183831">
                      <w:marLeft w:val="0"/>
                      <w:marRight w:val="0"/>
                      <w:marTop w:val="0"/>
                      <w:marBottom w:val="0"/>
                      <w:divBdr>
                        <w:top w:val="none" w:sz="0" w:space="0" w:color="auto"/>
                        <w:left w:val="none" w:sz="0" w:space="0" w:color="auto"/>
                        <w:bottom w:val="none" w:sz="0" w:space="0" w:color="auto"/>
                        <w:right w:val="none" w:sz="0" w:space="0" w:color="auto"/>
                      </w:divBdr>
                    </w:div>
                    <w:div w:id="436026084">
                      <w:marLeft w:val="0"/>
                      <w:marRight w:val="0"/>
                      <w:marTop w:val="0"/>
                      <w:marBottom w:val="0"/>
                      <w:divBdr>
                        <w:top w:val="none" w:sz="0" w:space="0" w:color="auto"/>
                        <w:left w:val="none" w:sz="0" w:space="0" w:color="auto"/>
                        <w:bottom w:val="none" w:sz="0" w:space="0" w:color="auto"/>
                        <w:right w:val="none" w:sz="0" w:space="0" w:color="auto"/>
                      </w:divBdr>
                    </w:div>
                    <w:div w:id="442652103">
                      <w:marLeft w:val="0"/>
                      <w:marRight w:val="0"/>
                      <w:marTop w:val="0"/>
                      <w:marBottom w:val="0"/>
                      <w:divBdr>
                        <w:top w:val="none" w:sz="0" w:space="0" w:color="auto"/>
                        <w:left w:val="none" w:sz="0" w:space="0" w:color="auto"/>
                        <w:bottom w:val="none" w:sz="0" w:space="0" w:color="auto"/>
                        <w:right w:val="none" w:sz="0" w:space="0" w:color="auto"/>
                      </w:divBdr>
                    </w:div>
                    <w:div w:id="464392056">
                      <w:marLeft w:val="0"/>
                      <w:marRight w:val="0"/>
                      <w:marTop w:val="0"/>
                      <w:marBottom w:val="0"/>
                      <w:divBdr>
                        <w:top w:val="none" w:sz="0" w:space="0" w:color="auto"/>
                        <w:left w:val="none" w:sz="0" w:space="0" w:color="auto"/>
                        <w:bottom w:val="none" w:sz="0" w:space="0" w:color="auto"/>
                        <w:right w:val="none" w:sz="0" w:space="0" w:color="auto"/>
                      </w:divBdr>
                    </w:div>
                    <w:div w:id="464932841">
                      <w:marLeft w:val="0"/>
                      <w:marRight w:val="0"/>
                      <w:marTop w:val="0"/>
                      <w:marBottom w:val="0"/>
                      <w:divBdr>
                        <w:top w:val="none" w:sz="0" w:space="0" w:color="auto"/>
                        <w:left w:val="none" w:sz="0" w:space="0" w:color="auto"/>
                        <w:bottom w:val="none" w:sz="0" w:space="0" w:color="auto"/>
                        <w:right w:val="none" w:sz="0" w:space="0" w:color="auto"/>
                      </w:divBdr>
                    </w:div>
                    <w:div w:id="494957822">
                      <w:marLeft w:val="0"/>
                      <w:marRight w:val="0"/>
                      <w:marTop w:val="0"/>
                      <w:marBottom w:val="0"/>
                      <w:divBdr>
                        <w:top w:val="none" w:sz="0" w:space="0" w:color="auto"/>
                        <w:left w:val="none" w:sz="0" w:space="0" w:color="auto"/>
                        <w:bottom w:val="none" w:sz="0" w:space="0" w:color="auto"/>
                        <w:right w:val="none" w:sz="0" w:space="0" w:color="auto"/>
                      </w:divBdr>
                    </w:div>
                    <w:div w:id="499582215">
                      <w:marLeft w:val="0"/>
                      <w:marRight w:val="0"/>
                      <w:marTop w:val="0"/>
                      <w:marBottom w:val="0"/>
                      <w:divBdr>
                        <w:top w:val="none" w:sz="0" w:space="0" w:color="auto"/>
                        <w:left w:val="none" w:sz="0" w:space="0" w:color="auto"/>
                        <w:bottom w:val="none" w:sz="0" w:space="0" w:color="auto"/>
                        <w:right w:val="none" w:sz="0" w:space="0" w:color="auto"/>
                      </w:divBdr>
                    </w:div>
                    <w:div w:id="500436415">
                      <w:marLeft w:val="0"/>
                      <w:marRight w:val="0"/>
                      <w:marTop w:val="0"/>
                      <w:marBottom w:val="0"/>
                      <w:divBdr>
                        <w:top w:val="none" w:sz="0" w:space="0" w:color="auto"/>
                        <w:left w:val="none" w:sz="0" w:space="0" w:color="auto"/>
                        <w:bottom w:val="none" w:sz="0" w:space="0" w:color="auto"/>
                        <w:right w:val="none" w:sz="0" w:space="0" w:color="auto"/>
                      </w:divBdr>
                    </w:div>
                    <w:div w:id="502205516">
                      <w:marLeft w:val="0"/>
                      <w:marRight w:val="0"/>
                      <w:marTop w:val="0"/>
                      <w:marBottom w:val="0"/>
                      <w:divBdr>
                        <w:top w:val="none" w:sz="0" w:space="0" w:color="auto"/>
                        <w:left w:val="none" w:sz="0" w:space="0" w:color="auto"/>
                        <w:bottom w:val="none" w:sz="0" w:space="0" w:color="auto"/>
                        <w:right w:val="none" w:sz="0" w:space="0" w:color="auto"/>
                      </w:divBdr>
                    </w:div>
                    <w:div w:id="502597578">
                      <w:marLeft w:val="0"/>
                      <w:marRight w:val="0"/>
                      <w:marTop w:val="0"/>
                      <w:marBottom w:val="0"/>
                      <w:divBdr>
                        <w:top w:val="none" w:sz="0" w:space="0" w:color="auto"/>
                        <w:left w:val="none" w:sz="0" w:space="0" w:color="auto"/>
                        <w:bottom w:val="none" w:sz="0" w:space="0" w:color="auto"/>
                        <w:right w:val="none" w:sz="0" w:space="0" w:color="auto"/>
                      </w:divBdr>
                    </w:div>
                    <w:div w:id="535119526">
                      <w:marLeft w:val="0"/>
                      <w:marRight w:val="0"/>
                      <w:marTop w:val="0"/>
                      <w:marBottom w:val="0"/>
                      <w:divBdr>
                        <w:top w:val="none" w:sz="0" w:space="0" w:color="auto"/>
                        <w:left w:val="none" w:sz="0" w:space="0" w:color="auto"/>
                        <w:bottom w:val="none" w:sz="0" w:space="0" w:color="auto"/>
                        <w:right w:val="none" w:sz="0" w:space="0" w:color="auto"/>
                      </w:divBdr>
                    </w:div>
                    <w:div w:id="547837566">
                      <w:marLeft w:val="0"/>
                      <w:marRight w:val="0"/>
                      <w:marTop w:val="0"/>
                      <w:marBottom w:val="0"/>
                      <w:divBdr>
                        <w:top w:val="none" w:sz="0" w:space="0" w:color="auto"/>
                        <w:left w:val="none" w:sz="0" w:space="0" w:color="auto"/>
                        <w:bottom w:val="none" w:sz="0" w:space="0" w:color="auto"/>
                        <w:right w:val="none" w:sz="0" w:space="0" w:color="auto"/>
                      </w:divBdr>
                    </w:div>
                    <w:div w:id="551423366">
                      <w:marLeft w:val="0"/>
                      <w:marRight w:val="0"/>
                      <w:marTop w:val="0"/>
                      <w:marBottom w:val="0"/>
                      <w:divBdr>
                        <w:top w:val="none" w:sz="0" w:space="0" w:color="auto"/>
                        <w:left w:val="none" w:sz="0" w:space="0" w:color="auto"/>
                        <w:bottom w:val="none" w:sz="0" w:space="0" w:color="auto"/>
                        <w:right w:val="none" w:sz="0" w:space="0" w:color="auto"/>
                      </w:divBdr>
                    </w:div>
                    <w:div w:id="571549312">
                      <w:marLeft w:val="0"/>
                      <w:marRight w:val="0"/>
                      <w:marTop w:val="0"/>
                      <w:marBottom w:val="0"/>
                      <w:divBdr>
                        <w:top w:val="none" w:sz="0" w:space="0" w:color="auto"/>
                        <w:left w:val="none" w:sz="0" w:space="0" w:color="auto"/>
                        <w:bottom w:val="none" w:sz="0" w:space="0" w:color="auto"/>
                        <w:right w:val="none" w:sz="0" w:space="0" w:color="auto"/>
                      </w:divBdr>
                    </w:div>
                    <w:div w:id="577449600">
                      <w:marLeft w:val="0"/>
                      <w:marRight w:val="0"/>
                      <w:marTop w:val="0"/>
                      <w:marBottom w:val="0"/>
                      <w:divBdr>
                        <w:top w:val="none" w:sz="0" w:space="0" w:color="auto"/>
                        <w:left w:val="none" w:sz="0" w:space="0" w:color="auto"/>
                        <w:bottom w:val="none" w:sz="0" w:space="0" w:color="auto"/>
                        <w:right w:val="none" w:sz="0" w:space="0" w:color="auto"/>
                      </w:divBdr>
                    </w:div>
                    <w:div w:id="578099842">
                      <w:marLeft w:val="0"/>
                      <w:marRight w:val="0"/>
                      <w:marTop w:val="0"/>
                      <w:marBottom w:val="0"/>
                      <w:divBdr>
                        <w:top w:val="none" w:sz="0" w:space="0" w:color="auto"/>
                        <w:left w:val="none" w:sz="0" w:space="0" w:color="auto"/>
                        <w:bottom w:val="none" w:sz="0" w:space="0" w:color="auto"/>
                        <w:right w:val="none" w:sz="0" w:space="0" w:color="auto"/>
                      </w:divBdr>
                    </w:div>
                    <w:div w:id="585188479">
                      <w:marLeft w:val="0"/>
                      <w:marRight w:val="0"/>
                      <w:marTop w:val="0"/>
                      <w:marBottom w:val="0"/>
                      <w:divBdr>
                        <w:top w:val="none" w:sz="0" w:space="0" w:color="auto"/>
                        <w:left w:val="none" w:sz="0" w:space="0" w:color="auto"/>
                        <w:bottom w:val="none" w:sz="0" w:space="0" w:color="auto"/>
                        <w:right w:val="none" w:sz="0" w:space="0" w:color="auto"/>
                      </w:divBdr>
                    </w:div>
                    <w:div w:id="607465762">
                      <w:marLeft w:val="0"/>
                      <w:marRight w:val="0"/>
                      <w:marTop w:val="0"/>
                      <w:marBottom w:val="0"/>
                      <w:divBdr>
                        <w:top w:val="none" w:sz="0" w:space="0" w:color="auto"/>
                        <w:left w:val="none" w:sz="0" w:space="0" w:color="auto"/>
                        <w:bottom w:val="none" w:sz="0" w:space="0" w:color="auto"/>
                        <w:right w:val="none" w:sz="0" w:space="0" w:color="auto"/>
                      </w:divBdr>
                    </w:div>
                    <w:div w:id="617184031">
                      <w:marLeft w:val="0"/>
                      <w:marRight w:val="0"/>
                      <w:marTop w:val="0"/>
                      <w:marBottom w:val="0"/>
                      <w:divBdr>
                        <w:top w:val="none" w:sz="0" w:space="0" w:color="auto"/>
                        <w:left w:val="none" w:sz="0" w:space="0" w:color="auto"/>
                        <w:bottom w:val="none" w:sz="0" w:space="0" w:color="auto"/>
                        <w:right w:val="none" w:sz="0" w:space="0" w:color="auto"/>
                      </w:divBdr>
                    </w:div>
                    <w:div w:id="623267551">
                      <w:marLeft w:val="0"/>
                      <w:marRight w:val="0"/>
                      <w:marTop w:val="0"/>
                      <w:marBottom w:val="0"/>
                      <w:divBdr>
                        <w:top w:val="none" w:sz="0" w:space="0" w:color="auto"/>
                        <w:left w:val="none" w:sz="0" w:space="0" w:color="auto"/>
                        <w:bottom w:val="none" w:sz="0" w:space="0" w:color="auto"/>
                        <w:right w:val="none" w:sz="0" w:space="0" w:color="auto"/>
                      </w:divBdr>
                    </w:div>
                    <w:div w:id="630474969">
                      <w:marLeft w:val="0"/>
                      <w:marRight w:val="0"/>
                      <w:marTop w:val="0"/>
                      <w:marBottom w:val="0"/>
                      <w:divBdr>
                        <w:top w:val="none" w:sz="0" w:space="0" w:color="auto"/>
                        <w:left w:val="none" w:sz="0" w:space="0" w:color="auto"/>
                        <w:bottom w:val="none" w:sz="0" w:space="0" w:color="auto"/>
                        <w:right w:val="none" w:sz="0" w:space="0" w:color="auto"/>
                      </w:divBdr>
                    </w:div>
                    <w:div w:id="634875776">
                      <w:marLeft w:val="0"/>
                      <w:marRight w:val="0"/>
                      <w:marTop w:val="0"/>
                      <w:marBottom w:val="0"/>
                      <w:divBdr>
                        <w:top w:val="none" w:sz="0" w:space="0" w:color="auto"/>
                        <w:left w:val="none" w:sz="0" w:space="0" w:color="auto"/>
                        <w:bottom w:val="none" w:sz="0" w:space="0" w:color="auto"/>
                        <w:right w:val="none" w:sz="0" w:space="0" w:color="auto"/>
                      </w:divBdr>
                    </w:div>
                    <w:div w:id="647586545">
                      <w:marLeft w:val="0"/>
                      <w:marRight w:val="0"/>
                      <w:marTop w:val="0"/>
                      <w:marBottom w:val="0"/>
                      <w:divBdr>
                        <w:top w:val="none" w:sz="0" w:space="0" w:color="auto"/>
                        <w:left w:val="none" w:sz="0" w:space="0" w:color="auto"/>
                        <w:bottom w:val="none" w:sz="0" w:space="0" w:color="auto"/>
                        <w:right w:val="none" w:sz="0" w:space="0" w:color="auto"/>
                      </w:divBdr>
                    </w:div>
                    <w:div w:id="648704079">
                      <w:marLeft w:val="0"/>
                      <w:marRight w:val="0"/>
                      <w:marTop w:val="0"/>
                      <w:marBottom w:val="0"/>
                      <w:divBdr>
                        <w:top w:val="none" w:sz="0" w:space="0" w:color="auto"/>
                        <w:left w:val="none" w:sz="0" w:space="0" w:color="auto"/>
                        <w:bottom w:val="none" w:sz="0" w:space="0" w:color="auto"/>
                        <w:right w:val="none" w:sz="0" w:space="0" w:color="auto"/>
                      </w:divBdr>
                    </w:div>
                    <w:div w:id="676224946">
                      <w:marLeft w:val="0"/>
                      <w:marRight w:val="0"/>
                      <w:marTop w:val="0"/>
                      <w:marBottom w:val="0"/>
                      <w:divBdr>
                        <w:top w:val="none" w:sz="0" w:space="0" w:color="auto"/>
                        <w:left w:val="none" w:sz="0" w:space="0" w:color="auto"/>
                        <w:bottom w:val="none" w:sz="0" w:space="0" w:color="auto"/>
                        <w:right w:val="none" w:sz="0" w:space="0" w:color="auto"/>
                      </w:divBdr>
                    </w:div>
                    <w:div w:id="678777758">
                      <w:marLeft w:val="0"/>
                      <w:marRight w:val="0"/>
                      <w:marTop w:val="0"/>
                      <w:marBottom w:val="0"/>
                      <w:divBdr>
                        <w:top w:val="none" w:sz="0" w:space="0" w:color="auto"/>
                        <w:left w:val="none" w:sz="0" w:space="0" w:color="auto"/>
                        <w:bottom w:val="none" w:sz="0" w:space="0" w:color="auto"/>
                        <w:right w:val="none" w:sz="0" w:space="0" w:color="auto"/>
                      </w:divBdr>
                    </w:div>
                    <w:div w:id="680860507">
                      <w:marLeft w:val="0"/>
                      <w:marRight w:val="0"/>
                      <w:marTop w:val="0"/>
                      <w:marBottom w:val="0"/>
                      <w:divBdr>
                        <w:top w:val="none" w:sz="0" w:space="0" w:color="auto"/>
                        <w:left w:val="none" w:sz="0" w:space="0" w:color="auto"/>
                        <w:bottom w:val="none" w:sz="0" w:space="0" w:color="auto"/>
                        <w:right w:val="none" w:sz="0" w:space="0" w:color="auto"/>
                      </w:divBdr>
                    </w:div>
                    <w:div w:id="689138989">
                      <w:marLeft w:val="0"/>
                      <w:marRight w:val="0"/>
                      <w:marTop w:val="0"/>
                      <w:marBottom w:val="0"/>
                      <w:divBdr>
                        <w:top w:val="none" w:sz="0" w:space="0" w:color="auto"/>
                        <w:left w:val="none" w:sz="0" w:space="0" w:color="auto"/>
                        <w:bottom w:val="none" w:sz="0" w:space="0" w:color="auto"/>
                        <w:right w:val="none" w:sz="0" w:space="0" w:color="auto"/>
                      </w:divBdr>
                    </w:div>
                    <w:div w:id="704912738">
                      <w:marLeft w:val="0"/>
                      <w:marRight w:val="0"/>
                      <w:marTop w:val="0"/>
                      <w:marBottom w:val="0"/>
                      <w:divBdr>
                        <w:top w:val="none" w:sz="0" w:space="0" w:color="auto"/>
                        <w:left w:val="none" w:sz="0" w:space="0" w:color="auto"/>
                        <w:bottom w:val="none" w:sz="0" w:space="0" w:color="auto"/>
                        <w:right w:val="none" w:sz="0" w:space="0" w:color="auto"/>
                      </w:divBdr>
                    </w:div>
                    <w:div w:id="709375503">
                      <w:marLeft w:val="0"/>
                      <w:marRight w:val="0"/>
                      <w:marTop w:val="0"/>
                      <w:marBottom w:val="0"/>
                      <w:divBdr>
                        <w:top w:val="none" w:sz="0" w:space="0" w:color="auto"/>
                        <w:left w:val="none" w:sz="0" w:space="0" w:color="auto"/>
                        <w:bottom w:val="none" w:sz="0" w:space="0" w:color="auto"/>
                        <w:right w:val="none" w:sz="0" w:space="0" w:color="auto"/>
                      </w:divBdr>
                    </w:div>
                    <w:div w:id="725108543">
                      <w:marLeft w:val="0"/>
                      <w:marRight w:val="0"/>
                      <w:marTop w:val="0"/>
                      <w:marBottom w:val="0"/>
                      <w:divBdr>
                        <w:top w:val="none" w:sz="0" w:space="0" w:color="auto"/>
                        <w:left w:val="none" w:sz="0" w:space="0" w:color="auto"/>
                        <w:bottom w:val="none" w:sz="0" w:space="0" w:color="auto"/>
                        <w:right w:val="none" w:sz="0" w:space="0" w:color="auto"/>
                      </w:divBdr>
                    </w:div>
                    <w:div w:id="748114401">
                      <w:marLeft w:val="0"/>
                      <w:marRight w:val="0"/>
                      <w:marTop w:val="0"/>
                      <w:marBottom w:val="0"/>
                      <w:divBdr>
                        <w:top w:val="none" w:sz="0" w:space="0" w:color="auto"/>
                        <w:left w:val="none" w:sz="0" w:space="0" w:color="auto"/>
                        <w:bottom w:val="none" w:sz="0" w:space="0" w:color="auto"/>
                        <w:right w:val="none" w:sz="0" w:space="0" w:color="auto"/>
                      </w:divBdr>
                    </w:div>
                    <w:div w:id="762338096">
                      <w:marLeft w:val="0"/>
                      <w:marRight w:val="0"/>
                      <w:marTop w:val="0"/>
                      <w:marBottom w:val="0"/>
                      <w:divBdr>
                        <w:top w:val="none" w:sz="0" w:space="0" w:color="auto"/>
                        <w:left w:val="none" w:sz="0" w:space="0" w:color="auto"/>
                        <w:bottom w:val="none" w:sz="0" w:space="0" w:color="auto"/>
                        <w:right w:val="none" w:sz="0" w:space="0" w:color="auto"/>
                      </w:divBdr>
                    </w:div>
                    <w:div w:id="764500853">
                      <w:marLeft w:val="0"/>
                      <w:marRight w:val="0"/>
                      <w:marTop w:val="0"/>
                      <w:marBottom w:val="0"/>
                      <w:divBdr>
                        <w:top w:val="none" w:sz="0" w:space="0" w:color="auto"/>
                        <w:left w:val="none" w:sz="0" w:space="0" w:color="auto"/>
                        <w:bottom w:val="none" w:sz="0" w:space="0" w:color="auto"/>
                        <w:right w:val="none" w:sz="0" w:space="0" w:color="auto"/>
                      </w:divBdr>
                    </w:div>
                    <w:div w:id="778336549">
                      <w:marLeft w:val="0"/>
                      <w:marRight w:val="0"/>
                      <w:marTop w:val="0"/>
                      <w:marBottom w:val="0"/>
                      <w:divBdr>
                        <w:top w:val="none" w:sz="0" w:space="0" w:color="auto"/>
                        <w:left w:val="none" w:sz="0" w:space="0" w:color="auto"/>
                        <w:bottom w:val="none" w:sz="0" w:space="0" w:color="auto"/>
                        <w:right w:val="none" w:sz="0" w:space="0" w:color="auto"/>
                      </w:divBdr>
                    </w:div>
                    <w:div w:id="813134694">
                      <w:marLeft w:val="0"/>
                      <w:marRight w:val="0"/>
                      <w:marTop w:val="0"/>
                      <w:marBottom w:val="0"/>
                      <w:divBdr>
                        <w:top w:val="none" w:sz="0" w:space="0" w:color="auto"/>
                        <w:left w:val="none" w:sz="0" w:space="0" w:color="auto"/>
                        <w:bottom w:val="none" w:sz="0" w:space="0" w:color="auto"/>
                        <w:right w:val="none" w:sz="0" w:space="0" w:color="auto"/>
                      </w:divBdr>
                    </w:div>
                    <w:div w:id="818302557">
                      <w:marLeft w:val="0"/>
                      <w:marRight w:val="0"/>
                      <w:marTop w:val="0"/>
                      <w:marBottom w:val="0"/>
                      <w:divBdr>
                        <w:top w:val="none" w:sz="0" w:space="0" w:color="auto"/>
                        <w:left w:val="none" w:sz="0" w:space="0" w:color="auto"/>
                        <w:bottom w:val="none" w:sz="0" w:space="0" w:color="auto"/>
                        <w:right w:val="none" w:sz="0" w:space="0" w:color="auto"/>
                      </w:divBdr>
                    </w:div>
                    <w:div w:id="825362407">
                      <w:marLeft w:val="0"/>
                      <w:marRight w:val="0"/>
                      <w:marTop w:val="0"/>
                      <w:marBottom w:val="0"/>
                      <w:divBdr>
                        <w:top w:val="none" w:sz="0" w:space="0" w:color="auto"/>
                        <w:left w:val="none" w:sz="0" w:space="0" w:color="auto"/>
                        <w:bottom w:val="none" w:sz="0" w:space="0" w:color="auto"/>
                        <w:right w:val="none" w:sz="0" w:space="0" w:color="auto"/>
                      </w:divBdr>
                    </w:div>
                    <w:div w:id="833762777">
                      <w:marLeft w:val="0"/>
                      <w:marRight w:val="0"/>
                      <w:marTop w:val="0"/>
                      <w:marBottom w:val="0"/>
                      <w:divBdr>
                        <w:top w:val="none" w:sz="0" w:space="0" w:color="auto"/>
                        <w:left w:val="none" w:sz="0" w:space="0" w:color="auto"/>
                        <w:bottom w:val="none" w:sz="0" w:space="0" w:color="auto"/>
                        <w:right w:val="none" w:sz="0" w:space="0" w:color="auto"/>
                      </w:divBdr>
                    </w:div>
                    <w:div w:id="839196743">
                      <w:marLeft w:val="0"/>
                      <w:marRight w:val="0"/>
                      <w:marTop w:val="0"/>
                      <w:marBottom w:val="0"/>
                      <w:divBdr>
                        <w:top w:val="none" w:sz="0" w:space="0" w:color="auto"/>
                        <w:left w:val="none" w:sz="0" w:space="0" w:color="auto"/>
                        <w:bottom w:val="none" w:sz="0" w:space="0" w:color="auto"/>
                        <w:right w:val="none" w:sz="0" w:space="0" w:color="auto"/>
                      </w:divBdr>
                    </w:div>
                    <w:div w:id="858278062">
                      <w:marLeft w:val="0"/>
                      <w:marRight w:val="0"/>
                      <w:marTop w:val="0"/>
                      <w:marBottom w:val="0"/>
                      <w:divBdr>
                        <w:top w:val="none" w:sz="0" w:space="0" w:color="auto"/>
                        <w:left w:val="none" w:sz="0" w:space="0" w:color="auto"/>
                        <w:bottom w:val="none" w:sz="0" w:space="0" w:color="auto"/>
                        <w:right w:val="none" w:sz="0" w:space="0" w:color="auto"/>
                      </w:divBdr>
                    </w:div>
                    <w:div w:id="875659119">
                      <w:marLeft w:val="0"/>
                      <w:marRight w:val="0"/>
                      <w:marTop w:val="0"/>
                      <w:marBottom w:val="0"/>
                      <w:divBdr>
                        <w:top w:val="none" w:sz="0" w:space="0" w:color="auto"/>
                        <w:left w:val="none" w:sz="0" w:space="0" w:color="auto"/>
                        <w:bottom w:val="none" w:sz="0" w:space="0" w:color="auto"/>
                        <w:right w:val="none" w:sz="0" w:space="0" w:color="auto"/>
                      </w:divBdr>
                    </w:div>
                    <w:div w:id="881403172">
                      <w:marLeft w:val="0"/>
                      <w:marRight w:val="0"/>
                      <w:marTop w:val="0"/>
                      <w:marBottom w:val="0"/>
                      <w:divBdr>
                        <w:top w:val="none" w:sz="0" w:space="0" w:color="auto"/>
                        <w:left w:val="none" w:sz="0" w:space="0" w:color="auto"/>
                        <w:bottom w:val="none" w:sz="0" w:space="0" w:color="auto"/>
                        <w:right w:val="none" w:sz="0" w:space="0" w:color="auto"/>
                      </w:divBdr>
                    </w:div>
                    <w:div w:id="908811176">
                      <w:marLeft w:val="0"/>
                      <w:marRight w:val="0"/>
                      <w:marTop w:val="0"/>
                      <w:marBottom w:val="0"/>
                      <w:divBdr>
                        <w:top w:val="none" w:sz="0" w:space="0" w:color="auto"/>
                        <w:left w:val="none" w:sz="0" w:space="0" w:color="auto"/>
                        <w:bottom w:val="none" w:sz="0" w:space="0" w:color="auto"/>
                        <w:right w:val="none" w:sz="0" w:space="0" w:color="auto"/>
                      </w:divBdr>
                    </w:div>
                    <w:div w:id="925268135">
                      <w:marLeft w:val="0"/>
                      <w:marRight w:val="0"/>
                      <w:marTop w:val="0"/>
                      <w:marBottom w:val="0"/>
                      <w:divBdr>
                        <w:top w:val="none" w:sz="0" w:space="0" w:color="auto"/>
                        <w:left w:val="none" w:sz="0" w:space="0" w:color="auto"/>
                        <w:bottom w:val="none" w:sz="0" w:space="0" w:color="auto"/>
                        <w:right w:val="none" w:sz="0" w:space="0" w:color="auto"/>
                      </w:divBdr>
                    </w:div>
                    <w:div w:id="925453283">
                      <w:marLeft w:val="0"/>
                      <w:marRight w:val="0"/>
                      <w:marTop w:val="0"/>
                      <w:marBottom w:val="0"/>
                      <w:divBdr>
                        <w:top w:val="none" w:sz="0" w:space="0" w:color="auto"/>
                        <w:left w:val="none" w:sz="0" w:space="0" w:color="auto"/>
                        <w:bottom w:val="none" w:sz="0" w:space="0" w:color="auto"/>
                        <w:right w:val="none" w:sz="0" w:space="0" w:color="auto"/>
                      </w:divBdr>
                    </w:div>
                    <w:div w:id="926578559">
                      <w:marLeft w:val="0"/>
                      <w:marRight w:val="0"/>
                      <w:marTop w:val="0"/>
                      <w:marBottom w:val="0"/>
                      <w:divBdr>
                        <w:top w:val="none" w:sz="0" w:space="0" w:color="auto"/>
                        <w:left w:val="none" w:sz="0" w:space="0" w:color="auto"/>
                        <w:bottom w:val="none" w:sz="0" w:space="0" w:color="auto"/>
                        <w:right w:val="none" w:sz="0" w:space="0" w:color="auto"/>
                      </w:divBdr>
                    </w:div>
                    <w:div w:id="958099066">
                      <w:marLeft w:val="0"/>
                      <w:marRight w:val="0"/>
                      <w:marTop w:val="0"/>
                      <w:marBottom w:val="0"/>
                      <w:divBdr>
                        <w:top w:val="none" w:sz="0" w:space="0" w:color="auto"/>
                        <w:left w:val="none" w:sz="0" w:space="0" w:color="auto"/>
                        <w:bottom w:val="none" w:sz="0" w:space="0" w:color="auto"/>
                        <w:right w:val="none" w:sz="0" w:space="0" w:color="auto"/>
                      </w:divBdr>
                    </w:div>
                    <w:div w:id="965240435">
                      <w:marLeft w:val="0"/>
                      <w:marRight w:val="0"/>
                      <w:marTop w:val="0"/>
                      <w:marBottom w:val="0"/>
                      <w:divBdr>
                        <w:top w:val="none" w:sz="0" w:space="0" w:color="auto"/>
                        <w:left w:val="none" w:sz="0" w:space="0" w:color="auto"/>
                        <w:bottom w:val="none" w:sz="0" w:space="0" w:color="auto"/>
                        <w:right w:val="none" w:sz="0" w:space="0" w:color="auto"/>
                      </w:divBdr>
                    </w:div>
                    <w:div w:id="1008290011">
                      <w:marLeft w:val="0"/>
                      <w:marRight w:val="0"/>
                      <w:marTop w:val="0"/>
                      <w:marBottom w:val="0"/>
                      <w:divBdr>
                        <w:top w:val="none" w:sz="0" w:space="0" w:color="auto"/>
                        <w:left w:val="none" w:sz="0" w:space="0" w:color="auto"/>
                        <w:bottom w:val="none" w:sz="0" w:space="0" w:color="auto"/>
                        <w:right w:val="none" w:sz="0" w:space="0" w:color="auto"/>
                      </w:divBdr>
                    </w:div>
                    <w:div w:id="1008828080">
                      <w:marLeft w:val="0"/>
                      <w:marRight w:val="0"/>
                      <w:marTop w:val="0"/>
                      <w:marBottom w:val="0"/>
                      <w:divBdr>
                        <w:top w:val="none" w:sz="0" w:space="0" w:color="auto"/>
                        <w:left w:val="none" w:sz="0" w:space="0" w:color="auto"/>
                        <w:bottom w:val="none" w:sz="0" w:space="0" w:color="auto"/>
                        <w:right w:val="none" w:sz="0" w:space="0" w:color="auto"/>
                      </w:divBdr>
                    </w:div>
                    <w:div w:id="1013150707">
                      <w:marLeft w:val="0"/>
                      <w:marRight w:val="0"/>
                      <w:marTop w:val="0"/>
                      <w:marBottom w:val="0"/>
                      <w:divBdr>
                        <w:top w:val="none" w:sz="0" w:space="0" w:color="auto"/>
                        <w:left w:val="none" w:sz="0" w:space="0" w:color="auto"/>
                        <w:bottom w:val="none" w:sz="0" w:space="0" w:color="auto"/>
                        <w:right w:val="none" w:sz="0" w:space="0" w:color="auto"/>
                      </w:divBdr>
                    </w:div>
                    <w:div w:id="1038160490">
                      <w:marLeft w:val="0"/>
                      <w:marRight w:val="0"/>
                      <w:marTop w:val="0"/>
                      <w:marBottom w:val="0"/>
                      <w:divBdr>
                        <w:top w:val="none" w:sz="0" w:space="0" w:color="auto"/>
                        <w:left w:val="none" w:sz="0" w:space="0" w:color="auto"/>
                        <w:bottom w:val="none" w:sz="0" w:space="0" w:color="auto"/>
                        <w:right w:val="none" w:sz="0" w:space="0" w:color="auto"/>
                      </w:divBdr>
                    </w:div>
                    <w:div w:id="1038630556">
                      <w:marLeft w:val="0"/>
                      <w:marRight w:val="0"/>
                      <w:marTop w:val="0"/>
                      <w:marBottom w:val="0"/>
                      <w:divBdr>
                        <w:top w:val="none" w:sz="0" w:space="0" w:color="auto"/>
                        <w:left w:val="none" w:sz="0" w:space="0" w:color="auto"/>
                        <w:bottom w:val="none" w:sz="0" w:space="0" w:color="auto"/>
                        <w:right w:val="none" w:sz="0" w:space="0" w:color="auto"/>
                      </w:divBdr>
                    </w:div>
                    <w:div w:id="1040083060">
                      <w:marLeft w:val="0"/>
                      <w:marRight w:val="0"/>
                      <w:marTop w:val="0"/>
                      <w:marBottom w:val="0"/>
                      <w:divBdr>
                        <w:top w:val="none" w:sz="0" w:space="0" w:color="auto"/>
                        <w:left w:val="none" w:sz="0" w:space="0" w:color="auto"/>
                        <w:bottom w:val="none" w:sz="0" w:space="0" w:color="auto"/>
                        <w:right w:val="none" w:sz="0" w:space="0" w:color="auto"/>
                      </w:divBdr>
                    </w:div>
                    <w:div w:id="1040667383">
                      <w:marLeft w:val="0"/>
                      <w:marRight w:val="0"/>
                      <w:marTop w:val="0"/>
                      <w:marBottom w:val="0"/>
                      <w:divBdr>
                        <w:top w:val="none" w:sz="0" w:space="0" w:color="auto"/>
                        <w:left w:val="none" w:sz="0" w:space="0" w:color="auto"/>
                        <w:bottom w:val="none" w:sz="0" w:space="0" w:color="auto"/>
                        <w:right w:val="none" w:sz="0" w:space="0" w:color="auto"/>
                      </w:divBdr>
                    </w:div>
                    <w:div w:id="1059325364">
                      <w:marLeft w:val="0"/>
                      <w:marRight w:val="0"/>
                      <w:marTop w:val="0"/>
                      <w:marBottom w:val="0"/>
                      <w:divBdr>
                        <w:top w:val="none" w:sz="0" w:space="0" w:color="auto"/>
                        <w:left w:val="none" w:sz="0" w:space="0" w:color="auto"/>
                        <w:bottom w:val="none" w:sz="0" w:space="0" w:color="auto"/>
                        <w:right w:val="none" w:sz="0" w:space="0" w:color="auto"/>
                      </w:divBdr>
                    </w:div>
                    <w:div w:id="1065567454">
                      <w:marLeft w:val="0"/>
                      <w:marRight w:val="0"/>
                      <w:marTop w:val="0"/>
                      <w:marBottom w:val="0"/>
                      <w:divBdr>
                        <w:top w:val="none" w:sz="0" w:space="0" w:color="auto"/>
                        <w:left w:val="none" w:sz="0" w:space="0" w:color="auto"/>
                        <w:bottom w:val="none" w:sz="0" w:space="0" w:color="auto"/>
                        <w:right w:val="none" w:sz="0" w:space="0" w:color="auto"/>
                      </w:divBdr>
                    </w:div>
                    <w:div w:id="1075127209">
                      <w:marLeft w:val="0"/>
                      <w:marRight w:val="0"/>
                      <w:marTop w:val="0"/>
                      <w:marBottom w:val="0"/>
                      <w:divBdr>
                        <w:top w:val="none" w:sz="0" w:space="0" w:color="auto"/>
                        <w:left w:val="none" w:sz="0" w:space="0" w:color="auto"/>
                        <w:bottom w:val="none" w:sz="0" w:space="0" w:color="auto"/>
                        <w:right w:val="none" w:sz="0" w:space="0" w:color="auto"/>
                      </w:divBdr>
                    </w:div>
                    <w:div w:id="1096293162">
                      <w:marLeft w:val="0"/>
                      <w:marRight w:val="0"/>
                      <w:marTop w:val="0"/>
                      <w:marBottom w:val="0"/>
                      <w:divBdr>
                        <w:top w:val="none" w:sz="0" w:space="0" w:color="auto"/>
                        <w:left w:val="none" w:sz="0" w:space="0" w:color="auto"/>
                        <w:bottom w:val="none" w:sz="0" w:space="0" w:color="auto"/>
                        <w:right w:val="none" w:sz="0" w:space="0" w:color="auto"/>
                      </w:divBdr>
                    </w:div>
                    <w:div w:id="1105542882">
                      <w:marLeft w:val="0"/>
                      <w:marRight w:val="0"/>
                      <w:marTop w:val="0"/>
                      <w:marBottom w:val="0"/>
                      <w:divBdr>
                        <w:top w:val="none" w:sz="0" w:space="0" w:color="auto"/>
                        <w:left w:val="none" w:sz="0" w:space="0" w:color="auto"/>
                        <w:bottom w:val="none" w:sz="0" w:space="0" w:color="auto"/>
                        <w:right w:val="none" w:sz="0" w:space="0" w:color="auto"/>
                      </w:divBdr>
                    </w:div>
                    <w:div w:id="1117022021">
                      <w:marLeft w:val="0"/>
                      <w:marRight w:val="0"/>
                      <w:marTop w:val="0"/>
                      <w:marBottom w:val="0"/>
                      <w:divBdr>
                        <w:top w:val="none" w:sz="0" w:space="0" w:color="auto"/>
                        <w:left w:val="none" w:sz="0" w:space="0" w:color="auto"/>
                        <w:bottom w:val="none" w:sz="0" w:space="0" w:color="auto"/>
                        <w:right w:val="none" w:sz="0" w:space="0" w:color="auto"/>
                      </w:divBdr>
                    </w:div>
                    <w:div w:id="1123382491">
                      <w:marLeft w:val="0"/>
                      <w:marRight w:val="0"/>
                      <w:marTop w:val="0"/>
                      <w:marBottom w:val="0"/>
                      <w:divBdr>
                        <w:top w:val="none" w:sz="0" w:space="0" w:color="auto"/>
                        <w:left w:val="none" w:sz="0" w:space="0" w:color="auto"/>
                        <w:bottom w:val="none" w:sz="0" w:space="0" w:color="auto"/>
                        <w:right w:val="none" w:sz="0" w:space="0" w:color="auto"/>
                      </w:divBdr>
                    </w:div>
                    <w:div w:id="1124421509">
                      <w:marLeft w:val="0"/>
                      <w:marRight w:val="0"/>
                      <w:marTop w:val="0"/>
                      <w:marBottom w:val="0"/>
                      <w:divBdr>
                        <w:top w:val="none" w:sz="0" w:space="0" w:color="auto"/>
                        <w:left w:val="none" w:sz="0" w:space="0" w:color="auto"/>
                        <w:bottom w:val="none" w:sz="0" w:space="0" w:color="auto"/>
                        <w:right w:val="none" w:sz="0" w:space="0" w:color="auto"/>
                      </w:divBdr>
                    </w:div>
                    <w:div w:id="1128819165">
                      <w:marLeft w:val="0"/>
                      <w:marRight w:val="0"/>
                      <w:marTop w:val="0"/>
                      <w:marBottom w:val="0"/>
                      <w:divBdr>
                        <w:top w:val="none" w:sz="0" w:space="0" w:color="auto"/>
                        <w:left w:val="none" w:sz="0" w:space="0" w:color="auto"/>
                        <w:bottom w:val="none" w:sz="0" w:space="0" w:color="auto"/>
                        <w:right w:val="none" w:sz="0" w:space="0" w:color="auto"/>
                      </w:divBdr>
                    </w:div>
                    <w:div w:id="1141577303">
                      <w:marLeft w:val="0"/>
                      <w:marRight w:val="0"/>
                      <w:marTop w:val="0"/>
                      <w:marBottom w:val="0"/>
                      <w:divBdr>
                        <w:top w:val="none" w:sz="0" w:space="0" w:color="auto"/>
                        <w:left w:val="none" w:sz="0" w:space="0" w:color="auto"/>
                        <w:bottom w:val="none" w:sz="0" w:space="0" w:color="auto"/>
                        <w:right w:val="none" w:sz="0" w:space="0" w:color="auto"/>
                      </w:divBdr>
                    </w:div>
                    <w:div w:id="1163358277">
                      <w:marLeft w:val="0"/>
                      <w:marRight w:val="0"/>
                      <w:marTop w:val="0"/>
                      <w:marBottom w:val="0"/>
                      <w:divBdr>
                        <w:top w:val="none" w:sz="0" w:space="0" w:color="auto"/>
                        <w:left w:val="none" w:sz="0" w:space="0" w:color="auto"/>
                        <w:bottom w:val="none" w:sz="0" w:space="0" w:color="auto"/>
                        <w:right w:val="none" w:sz="0" w:space="0" w:color="auto"/>
                      </w:divBdr>
                    </w:div>
                    <w:div w:id="1168524882">
                      <w:marLeft w:val="0"/>
                      <w:marRight w:val="0"/>
                      <w:marTop w:val="0"/>
                      <w:marBottom w:val="0"/>
                      <w:divBdr>
                        <w:top w:val="none" w:sz="0" w:space="0" w:color="auto"/>
                        <w:left w:val="none" w:sz="0" w:space="0" w:color="auto"/>
                        <w:bottom w:val="none" w:sz="0" w:space="0" w:color="auto"/>
                        <w:right w:val="none" w:sz="0" w:space="0" w:color="auto"/>
                      </w:divBdr>
                    </w:div>
                    <w:div w:id="1172254248">
                      <w:marLeft w:val="0"/>
                      <w:marRight w:val="0"/>
                      <w:marTop w:val="0"/>
                      <w:marBottom w:val="0"/>
                      <w:divBdr>
                        <w:top w:val="none" w:sz="0" w:space="0" w:color="auto"/>
                        <w:left w:val="none" w:sz="0" w:space="0" w:color="auto"/>
                        <w:bottom w:val="none" w:sz="0" w:space="0" w:color="auto"/>
                        <w:right w:val="none" w:sz="0" w:space="0" w:color="auto"/>
                      </w:divBdr>
                    </w:div>
                    <w:div w:id="1190879433">
                      <w:marLeft w:val="0"/>
                      <w:marRight w:val="0"/>
                      <w:marTop w:val="0"/>
                      <w:marBottom w:val="0"/>
                      <w:divBdr>
                        <w:top w:val="none" w:sz="0" w:space="0" w:color="auto"/>
                        <w:left w:val="none" w:sz="0" w:space="0" w:color="auto"/>
                        <w:bottom w:val="none" w:sz="0" w:space="0" w:color="auto"/>
                        <w:right w:val="none" w:sz="0" w:space="0" w:color="auto"/>
                      </w:divBdr>
                    </w:div>
                    <w:div w:id="1209997191">
                      <w:marLeft w:val="0"/>
                      <w:marRight w:val="0"/>
                      <w:marTop w:val="0"/>
                      <w:marBottom w:val="0"/>
                      <w:divBdr>
                        <w:top w:val="none" w:sz="0" w:space="0" w:color="auto"/>
                        <w:left w:val="none" w:sz="0" w:space="0" w:color="auto"/>
                        <w:bottom w:val="none" w:sz="0" w:space="0" w:color="auto"/>
                        <w:right w:val="none" w:sz="0" w:space="0" w:color="auto"/>
                      </w:divBdr>
                    </w:div>
                    <w:div w:id="1210654834">
                      <w:marLeft w:val="0"/>
                      <w:marRight w:val="0"/>
                      <w:marTop w:val="0"/>
                      <w:marBottom w:val="0"/>
                      <w:divBdr>
                        <w:top w:val="none" w:sz="0" w:space="0" w:color="auto"/>
                        <w:left w:val="none" w:sz="0" w:space="0" w:color="auto"/>
                        <w:bottom w:val="none" w:sz="0" w:space="0" w:color="auto"/>
                        <w:right w:val="none" w:sz="0" w:space="0" w:color="auto"/>
                      </w:divBdr>
                    </w:div>
                    <w:div w:id="1223641047">
                      <w:marLeft w:val="0"/>
                      <w:marRight w:val="0"/>
                      <w:marTop w:val="0"/>
                      <w:marBottom w:val="0"/>
                      <w:divBdr>
                        <w:top w:val="none" w:sz="0" w:space="0" w:color="auto"/>
                        <w:left w:val="none" w:sz="0" w:space="0" w:color="auto"/>
                        <w:bottom w:val="none" w:sz="0" w:space="0" w:color="auto"/>
                        <w:right w:val="none" w:sz="0" w:space="0" w:color="auto"/>
                      </w:divBdr>
                    </w:div>
                    <w:div w:id="1225944961">
                      <w:marLeft w:val="0"/>
                      <w:marRight w:val="0"/>
                      <w:marTop w:val="0"/>
                      <w:marBottom w:val="0"/>
                      <w:divBdr>
                        <w:top w:val="none" w:sz="0" w:space="0" w:color="auto"/>
                        <w:left w:val="none" w:sz="0" w:space="0" w:color="auto"/>
                        <w:bottom w:val="none" w:sz="0" w:space="0" w:color="auto"/>
                        <w:right w:val="none" w:sz="0" w:space="0" w:color="auto"/>
                      </w:divBdr>
                    </w:div>
                    <w:div w:id="1295409272">
                      <w:marLeft w:val="0"/>
                      <w:marRight w:val="0"/>
                      <w:marTop w:val="0"/>
                      <w:marBottom w:val="0"/>
                      <w:divBdr>
                        <w:top w:val="none" w:sz="0" w:space="0" w:color="auto"/>
                        <w:left w:val="none" w:sz="0" w:space="0" w:color="auto"/>
                        <w:bottom w:val="none" w:sz="0" w:space="0" w:color="auto"/>
                        <w:right w:val="none" w:sz="0" w:space="0" w:color="auto"/>
                      </w:divBdr>
                    </w:div>
                    <w:div w:id="1299873588">
                      <w:marLeft w:val="0"/>
                      <w:marRight w:val="0"/>
                      <w:marTop w:val="0"/>
                      <w:marBottom w:val="0"/>
                      <w:divBdr>
                        <w:top w:val="none" w:sz="0" w:space="0" w:color="auto"/>
                        <w:left w:val="none" w:sz="0" w:space="0" w:color="auto"/>
                        <w:bottom w:val="none" w:sz="0" w:space="0" w:color="auto"/>
                        <w:right w:val="none" w:sz="0" w:space="0" w:color="auto"/>
                      </w:divBdr>
                    </w:div>
                    <w:div w:id="1322661717">
                      <w:marLeft w:val="0"/>
                      <w:marRight w:val="0"/>
                      <w:marTop w:val="0"/>
                      <w:marBottom w:val="0"/>
                      <w:divBdr>
                        <w:top w:val="none" w:sz="0" w:space="0" w:color="auto"/>
                        <w:left w:val="none" w:sz="0" w:space="0" w:color="auto"/>
                        <w:bottom w:val="none" w:sz="0" w:space="0" w:color="auto"/>
                        <w:right w:val="none" w:sz="0" w:space="0" w:color="auto"/>
                      </w:divBdr>
                    </w:div>
                    <w:div w:id="1326784120">
                      <w:marLeft w:val="0"/>
                      <w:marRight w:val="0"/>
                      <w:marTop w:val="0"/>
                      <w:marBottom w:val="0"/>
                      <w:divBdr>
                        <w:top w:val="none" w:sz="0" w:space="0" w:color="auto"/>
                        <w:left w:val="none" w:sz="0" w:space="0" w:color="auto"/>
                        <w:bottom w:val="none" w:sz="0" w:space="0" w:color="auto"/>
                        <w:right w:val="none" w:sz="0" w:space="0" w:color="auto"/>
                      </w:divBdr>
                    </w:div>
                    <w:div w:id="1327397962">
                      <w:marLeft w:val="0"/>
                      <w:marRight w:val="0"/>
                      <w:marTop w:val="0"/>
                      <w:marBottom w:val="0"/>
                      <w:divBdr>
                        <w:top w:val="none" w:sz="0" w:space="0" w:color="auto"/>
                        <w:left w:val="none" w:sz="0" w:space="0" w:color="auto"/>
                        <w:bottom w:val="none" w:sz="0" w:space="0" w:color="auto"/>
                        <w:right w:val="none" w:sz="0" w:space="0" w:color="auto"/>
                      </w:divBdr>
                    </w:div>
                    <w:div w:id="1329138009">
                      <w:marLeft w:val="0"/>
                      <w:marRight w:val="0"/>
                      <w:marTop w:val="0"/>
                      <w:marBottom w:val="0"/>
                      <w:divBdr>
                        <w:top w:val="none" w:sz="0" w:space="0" w:color="auto"/>
                        <w:left w:val="none" w:sz="0" w:space="0" w:color="auto"/>
                        <w:bottom w:val="none" w:sz="0" w:space="0" w:color="auto"/>
                        <w:right w:val="none" w:sz="0" w:space="0" w:color="auto"/>
                      </w:divBdr>
                    </w:div>
                    <w:div w:id="1329819820">
                      <w:marLeft w:val="0"/>
                      <w:marRight w:val="0"/>
                      <w:marTop w:val="0"/>
                      <w:marBottom w:val="0"/>
                      <w:divBdr>
                        <w:top w:val="none" w:sz="0" w:space="0" w:color="auto"/>
                        <w:left w:val="none" w:sz="0" w:space="0" w:color="auto"/>
                        <w:bottom w:val="none" w:sz="0" w:space="0" w:color="auto"/>
                        <w:right w:val="none" w:sz="0" w:space="0" w:color="auto"/>
                      </w:divBdr>
                    </w:div>
                    <w:div w:id="1332290956">
                      <w:marLeft w:val="0"/>
                      <w:marRight w:val="0"/>
                      <w:marTop w:val="0"/>
                      <w:marBottom w:val="0"/>
                      <w:divBdr>
                        <w:top w:val="none" w:sz="0" w:space="0" w:color="auto"/>
                        <w:left w:val="none" w:sz="0" w:space="0" w:color="auto"/>
                        <w:bottom w:val="none" w:sz="0" w:space="0" w:color="auto"/>
                        <w:right w:val="none" w:sz="0" w:space="0" w:color="auto"/>
                      </w:divBdr>
                    </w:div>
                    <w:div w:id="1338311501">
                      <w:marLeft w:val="0"/>
                      <w:marRight w:val="0"/>
                      <w:marTop w:val="0"/>
                      <w:marBottom w:val="0"/>
                      <w:divBdr>
                        <w:top w:val="none" w:sz="0" w:space="0" w:color="auto"/>
                        <w:left w:val="none" w:sz="0" w:space="0" w:color="auto"/>
                        <w:bottom w:val="none" w:sz="0" w:space="0" w:color="auto"/>
                        <w:right w:val="none" w:sz="0" w:space="0" w:color="auto"/>
                      </w:divBdr>
                    </w:div>
                    <w:div w:id="1352343805">
                      <w:marLeft w:val="0"/>
                      <w:marRight w:val="0"/>
                      <w:marTop w:val="0"/>
                      <w:marBottom w:val="0"/>
                      <w:divBdr>
                        <w:top w:val="none" w:sz="0" w:space="0" w:color="auto"/>
                        <w:left w:val="none" w:sz="0" w:space="0" w:color="auto"/>
                        <w:bottom w:val="none" w:sz="0" w:space="0" w:color="auto"/>
                        <w:right w:val="none" w:sz="0" w:space="0" w:color="auto"/>
                      </w:divBdr>
                    </w:div>
                    <w:div w:id="1354308092">
                      <w:marLeft w:val="0"/>
                      <w:marRight w:val="0"/>
                      <w:marTop w:val="0"/>
                      <w:marBottom w:val="0"/>
                      <w:divBdr>
                        <w:top w:val="none" w:sz="0" w:space="0" w:color="auto"/>
                        <w:left w:val="none" w:sz="0" w:space="0" w:color="auto"/>
                        <w:bottom w:val="none" w:sz="0" w:space="0" w:color="auto"/>
                        <w:right w:val="none" w:sz="0" w:space="0" w:color="auto"/>
                      </w:divBdr>
                    </w:div>
                    <w:div w:id="1364012422">
                      <w:marLeft w:val="0"/>
                      <w:marRight w:val="0"/>
                      <w:marTop w:val="0"/>
                      <w:marBottom w:val="0"/>
                      <w:divBdr>
                        <w:top w:val="none" w:sz="0" w:space="0" w:color="auto"/>
                        <w:left w:val="none" w:sz="0" w:space="0" w:color="auto"/>
                        <w:bottom w:val="none" w:sz="0" w:space="0" w:color="auto"/>
                        <w:right w:val="none" w:sz="0" w:space="0" w:color="auto"/>
                      </w:divBdr>
                    </w:div>
                    <w:div w:id="1367945242">
                      <w:marLeft w:val="0"/>
                      <w:marRight w:val="0"/>
                      <w:marTop w:val="0"/>
                      <w:marBottom w:val="0"/>
                      <w:divBdr>
                        <w:top w:val="none" w:sz="0" w:space="0" w:color="auto"/>
                        <w:left w:val="none" w:sz="0" w:space="0" w:color="auto"/>
                        <w:bottom w:val="none" w:sz="0" w:space="0" w:color="auto"/>
                        <w:right w:val="none" w:sz="0" w:space="0" w:color="auto"/>
                      </w:divBdr>
                    </w:div>
                    <w:div w:id="1383872457">
                      <w:marLeft w:val="0"/>
                      <w:marRight w:val="0"/>
                      <w:marTop w:val="0"/>
                      <w:marBottom w:val="0"/>
                      <w:divBdr>
                        <w:top w:val="none" w:sz="0" w:space="0" w:color="auto"/>
                        <w:left w:val="none" w:sz="0" w:space="0" w:color="auto"/>
                        <w:bottom w:val="none" w:sz="0" w:space="0" w:color="auto"/>
                        <w:right w:val="none" w:sz="0" w:space="0" w:color="auto"/>
                      </w:divBdr>
                    </w:div>
                    <w:div w:id="1387946168">
                      <w:marLeft w:val="0"/>
                      <w:marRight w:val="0"/>
                      <w:marTop w:val="0"/>
                      <w:marBottom w:val="0"/>
                      <w:divBdr>
                        <w:top w:val="none" w:sz="0" w:space="0" w:color="auto"/>
                        <w:left w:val="none" w:sz="0" w:space="0" w:color="auto"/>
                        <w:bottom w:val="none" w:sz="0" w:space="0" w:color="auto"/>
                        <w:right w:val="none" w:sz="0" w:space="0" w:color="auto"/>
                      </w:divBdr>
                    </w:div>
                    <w:div w:id="1391148574">
                      <w:marLeft w:val="0"/>
                      <w:marRight w:val="0"/>
                      <w:marTop w:val="0"/>
                      <w:marBottom w:val="0"/>
                      <w:divBdr>
                        <w:top w:val="none" w:sz="0" w:space="0" w:color="auto"/>
                        <w:left w:val="none" w:sz="0" w:space="0" w:color="auto"/>
                        <w:bottom w:val="none" w:sz="0" w:space="0" w:color="auto"/>
                        <w:right w:val="none" w:sz="0" w:space="0" w:color="auto"/>
                      </w:divBdr>
                    </w:div>
                    <w:div w:id="1392845577">
                      <w:marLeft w:val="0"/>
                      <w:marRight w:val="0"/>
                      <w:marTop w:val="0"/>
                      <w:marBottom w:val="0"/>
                      <w:divBdr>
                        <w:top w:val="none" w:sz="0" w:space="0" w:color="auto"/>
                        <w:left w:val="none" w:sz="0" w:space="0" w:color="auto"/>
                        <w:bottom w:val="none" w:sz="0" w:space="0" w:color="auto"/>
                        <w:right w:val="none" w:sz="0" w:space="0" w:color="auto"/>
                      </w:divBdr>
                    </w:div>
                    <w:div w:id="1397899347">
                      <w:marLeft w:val="0"/>
                      <w:marRight w:val="0"/>
                      <w:marTop w:val="0"/>
                      <w:marBottom w:val="0"/>
                      <w:divBdr>
                        <w:top w:val="none" w:sz="0" w:space="0" w:color="auto"/>
                        <w:left w:val="none" w:sz="0" w:space="0" w:color="auto"/>
                        <w:bottom w:val="none" w:sz="0" w:space="0" w:color="auto"/>
                        <w:right w:val="none" w:sz="0" w:space="0" w:color="auto"/>
                      </w:divBdr>
                    </w:div>
                    <w:div w:id="1423794914">
                      <w:marLeft w:val="0"/>
                      <w:marRight w:val="0"/>
                      <w:marTop w:val="0"/>
                      <w:marBottom w:val="0"/>
                      <w:divBdr>
                        <w:top w:val="none" w:sz="0" w:space="0" w:color="auto"/>
                        <w:left w:val="none" w:sz="0" w:space="0" w:color="auto"/>
                        <w:bottom w:val="none" w:sz="0" w:space="0" w:color="auto"/>
                        <w:right w:val="none" w:sz="0" w:space="0" w:color="auto"/>
                      </w:divBdr>
                    </w:div>
                    <w:div w:id="1425801777">
                      <w:marLeft w:val="0"/>
                      <w:marRight w:val="0"/>
                      <w:marTop w:val="0"/>
                      <w:marBottom w:val="0"/>
                      <w:divBdr>
                        <w:top w:val="none" w:sz="0" w:space="0" w:color="auto"/>
                        <w:left w:val="none" w:sz="0" w:space="0" w:color="auto"/>
                        <w:bottom w:val="none" w:sz="0" w:space="0" w:color="auto"/>
                        <w:right w:val="none" w:sz="0" w:space="0" w:color="auto"/>
                      </w:divBdr>
                    </w:div>
                    <w:div w:id="1431271129">
                      <w:marLeft w:val="0"/>
                      <w:marRight w:val="0"/>
                      <w:marTop w:val="0"/>
                      <w:marBottom w:val="0"/>
                      <w:divBdr>
                        <w:top w:val="none" w:sz="0" w:space="0" w:color="auto"/>
                        <w:left w:val="none" w:sz="0" w:space="0" w:color="auto"/>
                        <w:bottom w:val="none" w:sz="0" w:space="0" w:color="auto"/>
                        <w:right w:val="none" w:sz="0" w:space="0" w:color="auto"/>
                      </w:divBdr>
                    </w:div>
                    <w:div w:id="1448814805">
                      <w:marLeft w:val="0"/>
                      <w:marRight w:val="0"/>
                      <w:marTop w:val="0"/>
                      <w:marBottom w:val="0"/>
                      <w:divBdr>
                        <w:top w:val="none" w:sz="0" w:space="0" w:color="auto"/>
                        <w:left w:val="none" w:sz="0" w:space="0" w:color="auto"/>
                        <w:bottom w:val="none" w:sz="0" w:space="0" w:color="auto"/>
                        <w:right w:val="none" w:sz="0" w:space="0" w:color="auto"/>
                      </w:divBdr>
                    </w:div>
                    <w:div w:id="1450704963">
                      <w:marLeft w:val="0"/>
                      <w:marRight w:val="0"/>
                      <w:marTop w:val="0"/>
                      <w:marBottom w:val="0"/>
                      <w:divBdr>
                        <w:top w:val="none" w:sz="0" w:space="0" w:color="auto"/>
                        <w:left w:val="none" w:sz="0" w:space="0" w:color="auto"/>
                        <w:bottom w:val="none" w:sz="0" w:space="0" w:color="auto"/>
                        <w:right w:val="none" w:sz="0" w:space="0" w:color="auto"/>
                      </w:divBdr>
                    </w:div>
                    <w:div w:id="1452241558">
                      <w:marLeft w:val="0"/>
                      <w:marRight w:val="0"/>
                      <w:marTop w:val="0"/>
                      <w:marBottom w:val="0"/>
                      <w:divBdr>
                        <w:top w:val="none" w:sz="0" w:space="0" w:color="auto"/>
                        <w:left w:val="none" w:sz="0" w:space="0" w:color="auto"/>
                        <w:bottom w:val="none" w:sz="0" w:space="0" w:color="auto"/>
                        <w:right w:val="none" w:sz="0" w:space="0" w:color="auto"/>
                      </w:divBdr>
                    </w:div>
                    <w:div w:id="1461343064">
                      <w:marLeft w:val="0"/>
                      <w:marRight w:val="0"/>
                      <w:marTop w:val="0"/>
                      <w:marBottom w:val="0"/>
                      <w:divBdr>
                        <w:top w:val="none" w:sz="0" w:space="0" w:color="auto"/>
                        <w:left w:val="none" w:sz="0" w:space="0" w:color="auto"/>
                        <w:bottom w:val="none" w:sz="0" w:space="0" w:color="auto"/>
                        <w:right w:val="none" w:sz="0" w:space="0" w:color="auto"/>
                      </w:divBdr>
                    </w:div>
                    <w:div w:id="1474131566">
                      <w:marLeft w:val="0"/>
                      <w:marRight w:val="0"/>
                      <w:marTop w:val="0"/>
                      <w:marBottom w:val="0"/>
                      <w:divBdr>
                        <w:top w:val="none" w:sz="0" w:space="0" w:color="auto"/>
                        <w:left w:val="none" w:sz="0" w:space="0" w:color="auto"/>
                        <w:bottom w:val="none" w:sz="0" w:space="0" w:color="auto"/>
                        <w:right w:val="none" w:sz="0" w:space="0" w:color="auto"/>
                      </w:divBdr>
                    </w:div>
                    <w:div w:id="1478457525">
                      <w:marLeft w:val="0"/>
                      <w:marRight w:val="0"/>
                      <w:marTop w:val="0"/>
                      <w:marBottom w:val="0"/>
                      <w:divBdr>
                        <w:top w:val="none" w:sz="0" w:space="0" w:color="auto"/>
                        <w:left w:val="none" w:sz="0" w:space="0" w:color="auto"/>
                        <w:bottom w:val="none" w:sz="0" w:space="0" w:color="auto"/>
                        <w:right w:val="none" w:sz="0" w:space="0" w:color="auto"/>
                      </w:divBdr>
                    </w:div>
                    <w:div w:id="1505973146">
                      <w:marLeft w:val="0"/>
                      <w:marRight w:val="0"/>
                      <w:marTop w:val="0"/>
                      <w:marBottom w:val="0"/>
                      <w:divBdr>
                        <w:top w:val="none" w:sz="0" w:space="0" w:color="auto"/>
                        <w:left w:val="none" w:sz="0" w:space="0" w:color="auto"/>
                        <w:bottom w:val="none" w:sz="0" w:space="0" w:color="auto"/>
                        <w:right w:val="none" w:sz="0" w:space="0" w:color="auto"/>
                      </w:divBdr>
                    </w:div>
                    <w:div w:id="1516844854">
                      <w:marLeft w:val="0"/>
                      <w:marRight w:val="0"/>
                      <w:marTop w:val="0"/>
                      <w:marBottom w:val="0"/>
                      <w:divBdr>
                        <w:top w:val="none" w:sz="0" w:space="0" w:color="auto"/>
                        <w:left w:val="none" w:sz="0" w:space="0" w:color="auto"/>
                        <w:bottom w:val="none" w:sz="0" w:space="0" w:color="auto"/>
                        <w:right w:val="none" w:sz="0" w:space="0" w:color="auto"/>
                      </w:divBdr>
                    </w:div>
                    <w:div w:id="1523014618">
                      <w:marLeft w:val="0"/>
                      <w:marRight w:val="0"/>
                      <w:marTop w:val="0"/>
                      <w:marBottom w:val="0"/>
                      <w:divBdr>
                        <w:top w:val="none" w:sz="0" w:space="0" w:color="auto"/>
                        <w:left w:val="none" w:sz="0" w:space="0" w:color="auto"/>
                        <w:bottom w:val="none" w:sz="0" w:space="0" w:color="auto"/>
                        <w:right w:val="none" w:sz="0" w:space="0" w:color="auto"/>
                      </w:divBdr>
                    </w:div>
                    <w:div w:id="1527256474">
                      <w:marLeft w:val="0"/>
                      <w:marRight w:val="0"/>
                      <w:marTop w:val="0"/>
                      <w:marBottom w:val="0"/>
                      <w:divBdr>
                        <w:top w:val="none" w:sz="0" w:space="0" w:color="auto"/>
                        <w:left w:val="none" w:sz="0" w:space="0" w:color="auto"/>
                        <w:bottom w:val="none" w:sz="0" w:space="0" w:color="auto"/>
                        <w:right w:val="none" w:sz="0" w:space="0" w:color="auto"/>
                      </w:divBdr>
                    </w:div>
                    <w:div w:id="1533809304">
                      <w:marLeft w:val="0"/>
                      <w:marRight w:val="0"/>
                      <w:marTop w:val="0"/>
                      <w:marBottom w:val="0"/>
                      <w:divBdr>
                        <w:top w:val="none" w:sz="0" w:space="0" w:color="auto"/>
                        <w:left w:val="none" w:sz="0" w:space="0" w:color="auto"/>
                        <w:bottom w:val="none" w:sz="0" w:space="0" w:color="auto"/>
                        <w:right w:val="none" w:sz="0" w:space="0" w:color="auto"/>
                      </w:divBdr>
                    </w:div>
                    <w:div w:id="1539271038">
                      <w:marLeft w:val="0"/>
                      <w:marRight w:val="0"/>
                      <w:marTop w:val="0"/>
                      <w:marBottom w:val="0"/>
                      <w:divBdr>
                        <w:top w:val="none" w:sz="0" w:space="0" w:color="auto"/>
                        <w:left w:val="none" w:sz="0" w:space="0" w:color="auto"/>
                        <w:bottom w:val="none" w:sz="0" w:space="0" w:color="auto"/>
                        <w:right w:val="none" w:sz="0" w:space="0" w:color="auto"/>
                      </w:divBdr>
                    </w:div>
                    <w:div w:id="1543439738">
                      <w:marLeft w:val="0"/>
                      <w:marRight w:val="0"/>
                      <w:marTop w:val="0"/>
                      <w:marBottom w:val="0"/>
                      <w:divBdr>
                        <w:top w:val="none" w:sz="0" w:space="0" w:color="auto"/>
                        <w:left w:val="none" w:sz="0" w:space="0" w:color="auto"/>
                        <w:bottom w:val="none" w:sz="0" w:space="0" w:color="auto"/>
                        <w:right w:val="none" w:sz="0" w:space="0" w:color="auto"/>
                      </w:divBdr>
                    </w:div>
                    <w:div w:id="1565137085">
                      <w:marLeft w:val="0"/>
                      <w:marRight w:val="0"/>
                      <w:marTop w:val="0"/>
                      <w:marBottom w:val="0"/>
                      <w:divBdr>
                        <w:top w:val="none" w:sz="0" w:space="0" w:color="auto"/>
                        <w:left w:val="none" w:sz="0" w:space="0" w:color="auto"/>
                        <w:bottom w:val="none" w:sz="0" w:space="0" w:color="auto"/>
                        <w:right w:val="none" w:sz="0" w:space="0" w:color="auto"/>
                      </w:divBdr>
                    </w:div>
                    <w:div w:id="1583484569">
                      <w:marLeft w:val="0"/>
                      <w:marRight w:val="0"/>
                      <w:marTop w:val="0"/>
                      <w:marBottom w:val="0"/>
                      <w:divBdr>
                        <w:top w:val="none" w:sz="0" w:space="0" w:color="auto"/>
                        <w:left w:val="none" w:sz="0" w:space="0" w:color="auto"/>
                        <w:bottom w:val="none" w:sz="0" w:space="0" w:color="auto"/>
                        <w:right w:val="none" w:sz="0" w:space="0" w:color="auto"/>
                      </w:divBdr>
                    </w:div>
                    <w:div w:id="1586958478">
                      <w:marLeft w:val="0"/>
                      <w:marRight w:val="0"/>
                      <w:marTop w:val="0"/>
                      <w:marBottom w:val="0"/>
                      <w:divBdr>
                        <w:top w:val="none" w:sz="0" w:space="0" w:color="auto"/>
                        <w:left w:val="none" w:sz="0" w:space="0" w:color="auto"/>
                        <w:bottom w:val="none" w:sz="0" w:space="0" w:color="auto"/>
                        <w:right w:val="none" w:sz="0" w:space="0" w:color="auto"/>
                      </w:divBdr>
                    </w:div>
                    <w:div w:id="1601379131">
                      <w:marLeft w:val="0"/>
                      <w:marRight w:val="0"/>
                      <w:marTop w:val="0"/>
                      <w:marBottom w:val="0"/>
                      <w:divBdr>
                        <w:top w:val="none" w:sz="0" w:space="0" w:color="auto"/>
                        <w:left w:val="none" w:sz="0" w:space="0" w:color="auto"/>
                        <w:bottom w:val="none" w:sz="0" w:space="0" w:color="auto"/>
                        <w:right w:val="none" w:sz="0" w:space="0" w:color="auto"/>
                      </w:divBdr>
                    </w:div>
                    <w:div w:id="1611621907">
                      <w:marLeft w:val="0"/>
                      <w:marRight w:val="0"/>
                      <w:marTop w:val="0"/>
                      <w:marBottom w:val="0"/>
                      <w:divBdr>
                        <w:top w:val="none" w:sz="0" w:space="0" w:color="auto"/>
                        <w:left w:val="none" w:sz="0" w:space="0" w:color="auto"/>
                        <w:bottom w:val="none" w:sz="0" w:space="0" w:color="auto"/>
                        <w:right w:val="none" w:sz="0" w:space="0" w:color="auto"/>
                      </w:divBdr>
                    </w:div>
                    <w:div w:id="1629235446">
                      <w:marLeft w:val="0"/>
                      <w:marRight w:val="0"/>
                      <w:marTop w:val="0"/>
                      <w:marBottom w:val="0"/>
                      <w:divBdr>
                        <w:top w:val="none" w:sz="0" w:space="0" w:color="auto"/>
                        <w:left w:val="none" w:sz="0" w:space="0" w:color="auto"/>
                        <w:bottom w:val="none" w:sz="0" w:space="0" w:color="auto"/>
                        <w:right w:val="none" w:sz="0" w:space="0" w:color="auto"/>
                      </w:divBdr>
                    </w:div>
                    <w:div w:id="1630896100">
                      <w:marLeft w:val="0"/>
                      <w:marRight w:val="0"/>
                      <w:marTop w:val="0"/>
                      <w:marBottom w:val="0"/>
                      <w:divBdr>
                        <w:top w:val="none" w:sz="0" w:space="0" w:color="auto"/>
                        <w:left w:val="none" w:sz="0" w:space="0" w:color="auto"/>
                        <w:bottom w:val="none" w:sz="0" w:space="0" w:color="auto"/>
                        <w:right w:val="none" w:sz="0" w:space="0" w:color="auto"/>
                      </w:divBdr>
                    </w:div>
                    <w:div w:id="1644499629">
                      <w:marLeft w:val="0"/>
                      <w:marRight w:val="0"/>
                      <w:marTop w:val="0"/>
                      <w:marBottom w:val="0"/>
                      <w:divBdr>
                        <w:top w:val="none" w:sz="0" w:space="0" w:color="auto"/>
                        <w:left w:val="none" w:sz="0" w:space="0" w:color="auto"/>
                        <w:bottom w:val="none" w:sz="0" w:space="0" w:color="auto"/>
                        <w:right w:val="none" w:sz="0" w:space="0" w:color="auto"/>
                      </w:divBdr>
                    </w:div>
                    <w:div w:id="1649167646">
                      <w:marLeft w:val="0"/>
                      <w:marRight w:val="0"/>
                      <w:marTop w:val="0"/>
                      <w:marBottom w:val="0"/>
                      <w:divBdr>
                        <w:top w:val="none" w:sz="0" w:space="0" w:color="auto"/>
                        <w:left w:val="none" w:sz="0" w:space="0" w:color="auto"/>
                        <w:bottom w:val="none" w:sz="0" w:space="0" w:color="auto"/>
                        <w:right w:val="none" w:sz="0" w:space="0" w:color="auto"/>
                      </w:divBdr>
                    </w:div>
                    <w:div w:id="1652979285">
                      <w:marLeft w:val="0"/>
                      <w:marRight w:val="0"/>
                      <w:marTop w:val="0"/>
                      <w:marBottom w:val="0"/>
                      <w:divBdr>
                        <w:top w:val="none" w:sz="0" w:space="0" w:color="auto"/>
                        <w:left w:val="none" w:sz="0" w:space="0" w:color="auto"/>
                        <w:bottom w:val="none" w:sz="0" w:space="0" w:color="auto"/>
                        <w:right w:val="none" w:sz="0" w:space="0" w:color="auto"/>
                      </w:divBdr>
                    </w:div>
                    <w:div w:id="1668482847">
                      <w:marLeft w:val="0"/>
                      <w:marRight w:val="0"/>
                      <w:marTop w:val="0"/>
                      <w:marBottom w:val="0"/>
                      <w:divBdr>
                        <w:top w:val="none" w:sz="0" w:space="0" w:color="auto"/>
                        <w:left w:val="none" w:sz="0" w:space="0" w:color="auto"/>
                        <w:bottom w:val="none" w:sz="0" w:space="0" w:color="auto"/>
                        <w:right w:val="none" w:sz="0" w:space="0" w:color="auto"/>
                      </w:divBdr>
                    </w:div>
                    <w:div w:id="1694264432">
                      <w:marLeft w:val="0"/>
                      <w:marRight w:val="0"/>
                      <w:marTop w:val="0"/>
                      <w:marBottom w:val="0"/>
                      <w:divBdr>
                        <w:top w:val="none" w:sz="0" w:space="0" w:color="auto"/>
                        <w:left w:val="none" w:sz="0" w:space="0" w:color="auto"/>
                        <w:bottom w:val="none" w:sz="0" w:space="0" w:color="auto"/>
                        <w:right w:val="none" w:sz="0" w:space="0" w:color="auto"/>
                      </w:divBdr>
                    </w:div>
                    <w:div w:id="1695499891">
                      <w:marLeft w:val="0"/>
                      <w:marRight w:val="0"/>
                      <w:marTop w:val="0"/>
                      <w:marBottom w:val="0"/>
                      <w:divBdr>
                        <w:top w:val="none" w:sz="0" w:space="0" w:color="auto"/>
                        <w:left w:val="none" w:sz="0" w:space="0" w:color="auto"/>
                        <w:bottom w:val="none" w:sz="0" w:space="0" w:color="auto"/>
                        <w:right w:val="none" w:sz="0" w:space="0" w:color="auto"/>
                      </w:divBdr>
                    </w:div>
                    <w:div w:id="1702318397">
                      <w:marLeft w:val="0"/>
                      <w:marRight w:val="0"/>
                      <w:marTop w:val="0"/>
                      <w:marBottom w:val="0"/>
                      <w:divBdr>
                        <w:top w:val="none" w:sz="0" w:space="0" w:color="auto"/>
                        <w:left w:val="none" w:sz="0" w:space="0" w:color="auto"/>
                        <w:bottom w:val="none" w:sz="0" w:space="0" w:color="auto"/>
                        <w:right w:val="none" w:sz="0" w:space="0" w:color="auto"/>
                      </w:divBdr>
                    </w:div>
                    <w:div w:id="1734813079">
                      <w:marLeft w:val="0"/>
                      <w:marRight w:val="0"/>
                      <w:marTop w:val="0"/>
                      <w:marBottom w:val="0"/>
                      <w:divBdr>
                        <w:top w:val="none" w:sz="0" w:space="0" w:color="auto"/>
                        <w:left w:val="none" w:sz="0" w:space="0" w:color="auto"/>
                        <w:bottom w:val="none" w:sz="0" w:space="0" w:color="auto"/>
                        <w:right w:val="none" w:sz="0" w:space="0" w:color="auto"/>
                      </w:divBdr>
                    </w:div>
                    <w:div w:id="1759910919">
                      <w:marLeft w:val="0"/>
                      <w:marRight w:val="0"/>
                      <w:marTop w:val="0"/>
                      <w:marBottom w:val="0"/>
                      <w:divBdr>
                        <w:top w:val="none" w:sz="0" w:space="0" w:color="auto"/>
                        <w:left w:val="none" w:sz="0" w:space="0" w:color="auto"/>
                        <w:bottom w:val="none" w:sz="0" w:space="0" w:color="auto"/>
                        <w:right w:val="none" w:sz="0" w:space="0" w:color="auto"/>
                      </w:divBdr>
                    </w:div>
                    <w:div w:id="1763406024">
                      <w:marLeft w:val="0"/>
                      <w:marRight w:val="0"/>
                      <w:marTop w:val="0"/>
                      <w:marBottom w:val="0"/>
                      <w:divBdr>
                        <w:top w:val="none" w:sz="0" w:space="0" w:color="auto"/>
                        <w:left w:val="none" w:sz="0" w:space="0" w:color="auto"/>
                        <w:bottom w:val="none" w:sz="0" w:space="0" w:color="auto"/>
                        <w:right w:val="none" w:sz="0" w:space="0" w:color="auto"/>
                      </w:divBdr>
                    </w:div>
                    <w:div w:id="1779636789">
                      <w:marLeft w:val="0"/>
                      <w:marRight w:val="0"/>
                      <w:marTop w:val="0"/>
                      <w:marBottom w:val="0"/>
                      <w:divBdr>
                        <w:top w:val="none" w:sz="0" w:space="0" w:color="auto"/>
                        <w:left w:val="none" w:sz="0" w:space="0" w:color="auto"/>
                        <w:bottom w:val="none" w:sz="0" w:space="0" w:color="auto"/>
                        <w:right w:val="none" w:sz="0" w:space="0" w:color="auto"/>
                      </w:divBdr>
                    </w:div>
                    <w:div w:id="1788767316">
                      <w:marLeft w:val="0"/>
                      <w:marRight w:val="0"/>
                      <w:marTop w:val="0"/>
                      <w:marBottom w:val="0"/>
                      <w:divBdr>
                        <w:top w:val="none" w:sz="0" w:space="0" w:color="auto"/>
                        <w:left w:val="none" w:sz="0" w:space="0" w:color="auto"/>
                        <w:bottom w:val="none" w:sz="0" w:space="0" w:color="auto"/>
                        <w:right w:val="none" w:sz="0" w:space="0" w:color="auto"/>
                      </w:divBdr>
                    </w:div>
                    <w:div w:id="1804542696">
                      <w:marLeft w:val="0"/>
                      <w:marRight w:val="0"/>
                      <w:marTop w:val="0"/>
                      <w:marBottom w:val="0"/>
                      <w:divBdr>
                        <w:top w:val="none" w:sz="0" w:space="0" w:color="auto"/>
                        <w:left w:val="none" w:sz="0" w:space="0" w:color="auto"/>
                        <w:bottom w:val="none" w:sz="0" w:space="0" w:color="auto"/>
                        <w:right w:val="none" w:sz="0" w:space="0" w:color="auto"/>
                      </w:divBdr>
                    </w:div>
                    <w:div w:id="1808670353">
                      <w:marLeft w:val="0"/>
                      <w:marRight w:val="0"/>
                      <w:marTop w:val="0"/>
                      <w:marBottom w:val="0"/>
                      <w:divBdr>
                        <w:top w:val="none" w:sz="0" w:space="0" w:color="auto"/>
                        <w:left w:val="none" w:sz="0" w:space="0" w:color="auto"/>
                        <w:bottom w:val="none" w:sz="0" w:space="0" w:color="auto"/>
                        <w:right w:val="none" w:sz="0" w:space="0" w:color="auto"/>
                      </w:divBdr>
                    </w:div>
                    <w:div w:id="1812407877">
                      <w:marLeft w:val="0"/>
                      <w:marRight w:val="0"/>
                      <w:marTop w:val="0"/>
                      <w:marBottom w:val="0"/>
                      <w:divBdr>
                        <w:top w:val="none" w:sz="0" w:space="0" w:color="auto"/>
                        <w:left w:val="none" w:sz="0" w:space="0" w:color="auto"/>
                        <w:bottom w:val="none" w:sz="0" w:space="0" w:color="auto"/>
                        <w:right w:val="none" w:sz="0" w:space="0" w:color="auto"/>
                      </w:divBdr>
                    </w:div>
                    <w:div w:id="1824349662">
                      <w:marLeft w:val="0"/>
                      <w:marRight w:val="0"/>
                      <w:marTop w:val="0"/>
                      <w:marBottom w:val="0"/>
                      <w:divBdr>
                        <w:top w:val="none" w:sz="0" w:space="0" w:color="auto"/>
                        <w:left w:val="none" w:sz="0" w:space="0" w:color="auto"/>
                        <w:bottom w:val="none" w:sz="0" w:space="0" w:color="auto"/>
                        <w:right w:val="none" w:sz="0" w:space="0" w:color="auto"/>
                      </w:divBdr>
                    </w:div>
                    <w:div w:id="1888908930">
                      <w:marLeft w:val="0"/>
                      <w:marRight w:val="0"/>
                      <w:marTop w:val="0"/>
                      <w:marBottom w:val="0"/>
                      <w:divBdr>
                        <w:top w:val="none" w:sz="0" w:space="0" w:color="auto"/>
                        <w:left w:val="none" w:sz="0" w:space="0" w:color="auto"/>
                        <w:bottom w:val="none" w:sz="0" w:space="0" w:color="auto"/>
                        <w:right w:val="none" w:sz="0" w:space="0" w:color="auto"/>
                      </w:divBdr>
                    </w:div>
                    <w:div w:id="1889805286">
                      <w:marLeft w:val="0"/>
                      <w:marRight w:val="0"/>
                      <w:marTop w:val="0"/>
                      <w:marBottom w:val="0"/>
                      <w:divBdr>
                        <w:top w:val="none" w:sz="0" w:space="0" w:color="auto"/>
                        <w:left w:val="none" w:sz="0" w:space="0" w:color="auto"/>
                        <w:bottom w:val="none" w:sz="0" w:space="0" w:color="auto"/>
                        <w:right w:val="none" w:sz="0" w:space="0" w:color="auto"/>
                      </w:divBdr>
                    </w:div>
                    <w:div w:id="1899976423">
                      <w:marLeft w:val="0"/>
                      <w:marRight w:val="0"/>
                      <w:marTop w:val="0"/>
                      <w:marBottom w:val="0"/>
                      <w:divBdr>
                        <w:top w:val="none" w:sz="0" w:space="0" w:color="auto"/>
                        <w:left w:val="none" w:sz="0" w:space="0" w:color="auto"/>
                        <w:bottom w:val="none" w:sz="0" w:space="0" w:color="auto"/>
                        <w:right w:val="none" w:sz="0" w:space="0" w:color="auto"/>
                      </w:divBdr>
                    </w:div>
                    <w:div w:id="1907835372">
                      <w:marLeft w:val="0"/>
                      <w:marRight w:val="0"/>
                      <w:marTop w:val="0"/>
                      <w:marBottom w:val="0"/>
                      <w:divBdr>
                        <w:top w:val="none" w:sz="0" w:space="0" w:color="auto"/>
                        <w:left w:val="none" w:sz="0" w:space="0" w:color="auto"/>
                        <w:bottom w:val="none" w:sz="0" w:space="0" w:color="auto"/>
                        <w:right w:val="none" w:sz="0" w:space="0" w:color="auto"/>
                      </w:divBdr>
                    </w:div>
                    <w:div w:id="1908227329">
                      <w:marLeft w:val="0"/>
                      <w:marRight w:val="0"/>
                      <w:marTop w:val="0"/>
                      <w:marBottom w:val="0"/>
                      <w:divBdr>
                        <w:top w:val="none" w:sz="0" w:space="0" w:color="auto"/>
                        <w:left w:val="none" w:sz="0" w:space="0" w:color="auto"/>
                        <w:bottom w:val="none" w:sz="0" w:space="0" w:color="auto"/>
                        <w:right w:val="none" w:sz="0" w:space="0" w:color="auto"/>
                      </w:divBdr>
                    </w:div>
                    <w:div w:id="1943688113">
                      <w:marLeft w:val="0"/>
                      <w:marRight w:val="0"/>
                      <w:marTop w:val="0"/>
                      <w:marBottom w:val="0"/>
                      <w:divBdr>
                        <w:top w:val="none" w:sz="0" w:space="0" w:color="auto"/>
                        <w:left w:val="none" w:sz="0" w:space="0" w:color="auto"/>
                        <w:bottom w:val="none" w:sz="0" w:space="0" w:color="auto"/>
                        <w:right w:val="none" w:sz="0" w:space="0" w:color="auto"/>
                      </w:divBdr>
                    </w:div>
                    <w:div w:id="1948854974">
                      <w:marLeft w:val="0"/>
                      <w:marRight w:val="0"/>
                      <w:marTop w:val="0"/>
                      <w:marBottom w:val="0"/>
                      <w:divBdr>
                        <w:top w:val="none" w:sz="0" w:space="0" w:color="auto"/>
                        <w:left w:val="none" w:sz="0" w:space="0" w:color="auto"/>
                        <w:bottom w:val="none" w:sz="0" w:space="0" w:color="auto"/>
                        <w:right w:val="none" w:sz="0" w:space="0" w:color="auto"/>
                      </w:divBdr>
                    </w:div>
                    <w:div w:id="1952009227">
                      <w:marLeft w:val="0"/>
                      <w:marRight w:val="0"/>
                      <w:marTop w:val="0"/>
                      <w:marBottom w:val="0"/>
                      <w:divBdr>
                        <w:top w:val="none" w:sz="0" w:space="0" w:color="auto"/>
                        <w:left w:val="none" w:sz="0" w:space="0" w:color="auto"/>
                        <w:bottom w:val="none" w:sz="0" w:space="0" w:color="auto"/>
                        <w:right w:val="none" w:sz="0" w:space="0" w:color="auto"/>
                      </w:divBdr>
                    </w:div>
                    <w:div w:id="1955868126">
                      <w:marLeft w:val="0"/>
                      <w:marRight w:val="0"/>
                      <w:marTop w:val="0"/>
                      <w:marBottom w:val="0"/>
                      <w:divBdr>
                        <w:top w:val="none" w:sz="0" w:space="0" w:color="auto"/>
                        <w:left w:val="none" w:sz="0" w:space="0" w:color="auto"/>
                        <w:bottom w:val="none" w:sz="0" w:space="0" w:color="auto"/>
                        <w:right w:val="none" w:sz="0" w:space="0" w:color="auto"/>
                      </w:divBdr>
                    </w:div>
                    <w:div w:id="1958948813">
                      <w:marLeft w:val="0"/>
                      <w:marRight w:val="0"/>
                      <w:marTop w:val="0"/>
                      <w:marBottom w:val="0"/>
                      <w:divBdr>
                        <w:top w:val="none" w:sz="0" w:space="0" w:color="auto"/>
                        <w:left w:val="none" w:sz="0" w:space="0" w:color="auto"/>
                        <w:bottom w:val="none" w:sz="0" w:space="0" w:color="auto"/>
                        <w:right w:val="none" w:sz="0" w:space="0" w:color="auto"/>
                      </w:divBdr>
                    </w:div>
                    <w:div w:id="1980572538">
                      <w:marLeft w:val="0"/>
                      <w:marRight w:val="0"/>
                      <w:marTop w:val="0"/>
                      <w:marBottom w:val="0"/>
                      <w:divBdr>
                        <w:top w:val="none" w:sz="0" w:space="0" w:color="auto"/>
                        <w:left w:val="none" w:sz="0" w:space="0" w:color="auto"/>
                        <w:bottom w:val="none" w:sz="0" w:space="0" w:color="auto"/>
                        <w:right w:val="none" w:sz="0" w:space="0" w:color="auto"/>
                      </w:divBdr>
                    </w:div>
                    <w:div w:id="1988775920">
                      <w:marLeft w:val="0"/>
                      <w:marRight w:val="0"/>
                      <w:marTop w:val="0"/>
                      <w:marBottom w:val="0"/>
                      <w:divBdr>
                        <w:top w:val="none" w:sz="0" w:space="0" w:color="auto"/>
                        <w:left w:val="none" w:sz="0" w:space="0" w:color="auto"/>
                        <w:bottom w:val="none" w:sz="0" w:space="0" w:color="auto"/>
                        <w:right w:val="none" w:sz="0" w:space="0" w:color="auto"/>
                      </w:divBdr>
                    </w:div>
                    <w:div w:id="1994211633">
                      <w:marLeft w:val="0"/>
                      <w:marRight w:val="0"/>
                      <w:marTop w:val="0"/>
                      <w:marBottom w:val="0"/>
                      <w:divBdr>
                        <w:top w:val="none" w:sz="0" w:space="0" w:color="auto"/>
                        <w:left w:val="none" w:sz="0" w:space="0" w:color="auto"/>
                        <w:bottom w:val="none" w:sz="0" w:space="0" w:color="auto"/>
                        <w:right w:val="none" w:sz="0" w:space="0" w:color="auto"/>
                      </w:divBdr>
                    </w:div>
                    <w:div w:id="1995453730">
                      <w:marLeft w:val="0"/>
                      <w:marRight w:val="0"/>
                      <w:marTop w:val="0"/>
                      <w:marBottom w:val="0"/>
                      <w:divBdr>
                        <w:top w:val="none" w:sz="0" w:space="0" w:color="auto"/>
                        <w:left w:val="none" w:sz="0" w:space="0" w:color="auto"/>
                        <w:bottom w:val="none" w:sz="0" w:space="0" w:color="auto"/>
                        <w:right w:val="none" w:sz="0" w:space="0" w:color="auto"/>
                      </w:divBdr>
                    </w:div>
                    <w:div w:id="2007585055">
                      <w:marLeft w:val="0"/>
                      <w:marRight w:val="0"/>
                      <w:marTop w:val="0"/>
                      <w:marBottom w:val="0"/>
                      <w:divBdr>
                        <w:top w:val="none" w:sz="0" w:space="0" w:color="auto"/>
                        <w:left w:val="none" w:sz="0" w:space="0" w:color="auto"/>
                        <w:bottom w:val="none" w:sz="0" w:space="0" w:color="auto"/>
                        <w:right w:val="none" w:sz="0" w:space="0" w:color="auto"/>
                      </w:divBdr>
                    </w:div>
                    <w:div w:id="2040229941">
                      <w:marLeft w:val="0"/>
                      <w:marRight w:val="0"/>
                      <w:marTop w:val="0"/>
                      <w:marBottom w:val="0"/>
                      <w:divBdr>
                        <w:top w:val="none" w:sz="0" w:space="0" w:color="auto"/>
                        <w:left w:val="none" w:sz="0" w:space="0" w:color="auto"/>
                        <w:bottom w:val="none" w:sz="0" w:space="0" w:color="auto"/>
                        <w:right w:val="none" w:sz="0" w:space="0" w:color="auto"/>
                      </w:divBdr>
                    </w:div>
                    <w:div w:id="2048019526">
                      <w:marLeft w:val="0"/>
                      <w:marRight w:val="0"/>
                      <w:marTop w:val="0"/>
                      <w:marBottom w:val="0"/>
                      <w:divBdr>
                        <w:top w:val="none" w:sz="0" w:space="0" w:color="auto"/>
                        <w:left w:val="none" w:sz="0" w:space="0" w:color="auto"/>
                        <w:bottom w:val="none" w:sz="0" w:space="0" w:color="auto"/>
                        <w:right w:val="none" w:sz="0" w:space="0" w:color="auto"/>
                      </w:divBdr>
                    </w:div>
                    <w:div w:id="2059040319">
                      <w:marLeft w:val="0"/>
                      <w:marRight w:val="0"/>
                      <w:marTop w:val="0"/>
                      <w:marBottom w:val="0"/>
                      <w:divBdr>
                        <w:top w:val="none" w:sz="0" w:space="0" w:color="auto"/>
                        <w:left w:val="none" w:sz="0" w:space="0" w:color="auto"/>
                        <w:bottom w:val="none" w:sz="0" w:space="0" w:color="auto"/>
                        <w:right w:val="none" w:sz="0" w:space="0" w:color="auto"/>
                      </w:divBdr>
                    </w:div>
                    <w:div w:id="2060595232">
                      <w:marLeft w:val="0"/>
                      <w:marRight w:val="0"/>
                      <w:marTop w:val="0"/>
                      <w:marBottom w:val="0"/>
                      <w:divBdr>
                        <w:top w:val="none" w:sz="0" w:space="0" w:color="auto"/>
                        <w:left w:val="none" w:sz="0" w:space="0" w:color="auto"/>
                        <w:bottom w:val="none" w:sz="0" w:space="0" w:color="auto"/>
                        <w:right w:val="none" w:sz="0" w:space="0" w:color="auto"/>
                      </w:divBdr>
                    </w:div>
                    <w:div w:id="2060858617">
                      <w:marLeft w:val="0"/>
                      <w:marRight w:val="0"/>
                      <w:marTop w:val="0"/>
                      <w:marBottom w:val="0"/>
                      <w:divBdr>
                        <w:top w:val="none" w:sz="0" w:space="0" w:color="auto"/>
                        <w:left w:val="none" w:sz="0" w:space="0" w:color="auto"/>
                        <w:bottom w:val="none" w:sz="0" w:space="0" w:color="auto"/>
                        <w:right w:val="none" w:sz="0" w:space="0" w:color="auto"/>
                      </w:divBdr>
                    </w:div>
                    <w:div w:id="2067605461">
                      <w:marLeft w:val="0"/>
                      <w:marRight w:val="0"/>
                      <w:marTop w:val="0"/>
                      <w:marBottom w:val="0"/>
                      <w:divBdr>
                        <w:top w:val="none" w:sz="0" w:space="0" w:color="auto"/>
                        <w:left w:val="none" w:sz="0" w:space="0" w:color="auto"/>
                        <w:bottom w:val="none" w:sz="0" w:space="0" w:color="auto"/>
                        <w:right w:val="none" w:sz="0" w:space="0" w:color="auto"/>
                      </w:divBdr>
                    </w:div>
                    <w:div w:id="2101755819">
                      <w:marLeft w:val="0"/>
                      <w:marRight w:val="0"/>
                      <w:marTop w:val="0"/>
                      <w:marBottom w:val="0"/>
                      <w:divBdr>
                        <w:top w:val="none" w:sz="0" w:space="0" w:color="auto"/>
                        <w:left w:val="none" w:sz="0" w:space="0" w:color="auto"/>
                        <w:bottom w:val="none" w:sz="0" w:space="0" w:color="auto"/>
                        <w:right w:val="none" w:sz="0" w:space="0" w:color="auto"/>
                      </w:divBdr>
                    </w:div>
                    <w:div w:id="2117165368">
                      <w:marLeft w:val="0"/>
                      <w:marRight w:val="0"/>
                      <w:marTop w:val="0"/>
                      <w:marBottom w:val="0"/>
                      <w:divBdr>
                        <w:top w:val="none" w:sz="0" w:space="0" w:color="auto"/>
                        <w:left w:val="none" w:sz="0" w:space="0" w:color="auto"/>
                        <w:bottom w:val="none" w:sz="0" w:space="0" w:color="auto"/>
                        <w:right w:val="none" w:sz="0" w:space="0" w:color="auto"/>
                      </w:divBdr>
                    </w:div>
                    <w:div w:id="2124693614">
                      <w:marLeft w:val="0"/>
                      <w:marRight w:val="0"/>
                      <w:marTop w:val="0"/>
                      <w:marBottom w:val="0"/>
                      <w:divBdr>
                        <w:top w:val="none" w:sz="0" w:space="0" w:color="auto"/>
                        <w:left w:val="none" w:sz="0" w:space="0" w:color="auto"/>
                        <w:bottom w:val="none" w:sz="0" w:space="0" w:color="auto"/>
                        <w:right w:val="none" w:sz="0" w:space="0" w:color="auto"/>
                      </w:divBdr>
                    </w:div>
                    <w:div w:id="2132551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2604398">
      <w:bodyDiv w:val="1"/>
      <w:marLeft w:val="0"/>
      <w:marRight w:val="0"/>
      <w:marTop w:val="0"/>
      <w:marBottom w:val="0"/>
      <w:divBdr>
        <w:top w:val="none" w:sz="0" w:space="0" w:color="auto"/>
        <w:left w:val="none" w:sz="0" w:space="0" w:color="auto"/>
        <w:bottom w:val="none" w:sz="0" w:space="0" w:color="auto"/>
        <w:right w:val="none" w:sz="0" w:space="0" w:color="auto"/>
      </w:divBdr>
      <w:divsChild>
        <w:div w:id="377530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61131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87773376">
      <w:bodyDiv w:val="1"/>
      <w:marLeft w:val="0"/>
      <w:marRight w:val="0"/>
      <w:marTop w:val="0"/>
      <w:marBottom w:val="0"/>
      <w:divBdr>
        <w:top w:val="none" w:sz="0" w:space="0" w:color="auto"/>
        <w:left w:val="none" w:sz="0" w:space="0" w:color="auto"/>
        <w:bottom w:val="none" w:sz="0" w:space="0" w:color="auto"/>
        <w:right w:val="none" w:sz="0" w:space="0" w:color="auto"/>
      </w:divBdr>
      <w:divsChild>
        <w:div w:id="381908308">
          <w:marLeft w:val="0"/>
          <w:marRight w:val="0"/>
          <w:marTop w:val="0"/>
          <w:marBottom w:val="0"/>
          <w:divBdr>
            <w:top w:val="none" w:sz="0" w:space="0" w:color="auto"/>
            <w:left w:val="none" w:sz="0" w:space="0" w:color="auto"/>
            <w:bottom w:val="none" w:sz="0" w:space="0" w:color="auto"/>
            <w:right w:val="none" w:sz="0" w:space="0" w:color="auto"/>
          </w:divBdr>
          <w:divsChild>
            <w:div w:id="1091584202">
              <w:marLeft w:val="0"/>
              <w:marRight w:val="0"/>
              <w:marTop w:val="0"/>
              <w:marBottom w:val="0"/>
              <w:divBdr>
                <w:top w:val="single" w:sz="24" w:space="8" w:color="6EA4B2"/>
                <w:left w:val="none" w:sz="0" w:space="11" w:color="auto"/>
                <w:bottom w:val="none" w:sz="0" w:space="8" w:color="auto"/>
                <w:right w:val="none" w:sz="0" w:space="11" w:color="auto"/>
              </w:divBdr>
            </w:div>
          </w:divsChild>
        </w:div>
        <w:div w:id="1017392631">
          <w:marLeft w:val="0"/>
          <w:marRight w:val="0"/>
          <w:marTop w:val="0"/>
          <w:marBottom w:val="0"/>
          <w:divBdr>
            <w:top w:val="none" w:sz="0" w:space="0" w:color="auto"/>
            <w:left w:val="none" w:sz="0" w:space="0" w:color="auto"/>
            <w:bottom w:val="none" w:sz="0" w:space="0" w:color="auto"/>
            <w:right w:val="none" w:sz="0" w:space="0" w:color="auto"/>
          </w:divBdr>
          <w:divsChild>
            <w:div w:id="47326145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787773921">
      <w:bodyDiv w:val="1"/>
      <w:marLeft w:val="0"/>
      <w:marRight w:val="0"/>
      <w:marTop w:val="0"/>
      <w:marBottom w:val="0"/>
      <w:divBdr>
        <w:top w:val="none" w:sz="0" w:space="0" w:color="auto"/>
        <w:left w:val="none" w:sz="0" w:space="0" w:color="auto"/>
        <w:bottom w:val="none" w:sz="0" w:space="0" w:color="auto"/>
        <w:right w:val="none" w:sz="0" w:space="0" w:color="auto"/>
      </w:divBdr>
    </w:div>
    <w:div w:id="1791165563">
      <w:bodyDiv w:val="1"/>
      <w:marLeft w:val="0"/>
      <w:marRight w:val="0"/>
      <w:marTop w:val="0"/>
      <w:marBottom w:val="0"/>
      <w:divBdr>
        <w:top w:val="none" w:sz="0" w:space="0" w:color="auto"/>
        <w:left w:val="none" w:sz="0" w:space="0" w:color="auto"/>
        <w:bottom w:val="none" w:sz="0" w:space="0" w:color="auto"/>
        <w:right w:val="none" w:sz="0" w:space="0" w:color="auto"/>
      </w:divBdr>
    </w:div>
    <w:div w:id="1792627926">
      <w:bodyDiv w:val="1"/>
      <w:marLeft w:val="0"/>
      <w:marRight w:val="0"/>
      <w:marTop w:val="0"/>
      <w:marBottom w:val="0"/>
      <w:divBdr>
        <w:top w:val="none" w:sz="0" w:space="0" w:color="auto"/>
        <w:left w:val="none" w:sz="0" w:space="0" w:color="auto"/>
        <w:bottom w:val="none" w:sz="0" w:space="0" w:color="auto"/>
        <w:right w:val="none" w:sz="0" w:space="0" w:color="auto"/>
      </w:divBdr>
      <w:divsChild>
        <w:div w:id="794249757">
          <w:marLeft w:val="0"/>
          <w:marRight w:val="0"/>
          <w:marTop w:val="0"/>
          <w:marBottom w:val="0"/>
          <w:divBdr>
            <w:top w:val="none" w:sz="0" w:space="0" w:color="auto"/>
            <w:left w:val="none" w:sz="0" w:space="0" w:color="auto"/>
            <w:bottom w:val="none" w:sz="0" w:space="0" w:color="auto"/>
            <w:right w:val="none" w:sz="0" w:space="0" w:color="auto"/>
          </w:divBdr>
          <w:divsChild>
            <w:div w:id="1153641166">
              <w:marLeft w:val="0"/>
              <w:marRight w:val="0"/>
              <w:marTop w:val="0"/>
              <w:marBottom w:val="0"/>
              <w:divBdr>
                <w:top w:val="none" w:sz="0" w:space="0" w:color="auto"/>
                <w:left w:val="none" w:sz="0" w:space="0" w:color="auto"/>
                <w:bottom w:val="none" w:sz="0" w:space="0" w:color="auto"/>
                <w:right w:val="none" w:sz="0" w:space="0" w:color="auto"/>
              </w:divBdr>
              <w:divsChild>
                <w:div w:id="1658261710">
                  <w:marLeft w:val="0"/>
                  <w:marRight w:val="0"/>
                  <w:marTop w:val="0"/>
                  <w:marBottom w:val="0"/>
                  <w:divBdr>
                    <w:top w:val="none" w:sz="0" w:space="0" w:color="auto"/>
                    <w:left w:val="none" w:sz="0" w:space="0" w:color="auto"/>
                    <w:bottom w:val="none" w:sz="0" w:space="0" w:color="auto"/>
                    <w:right w:val="none" w:sz="0" w:space="0" w:color="auto"/>
                  </w:divBdr>
                  <w:divsChild>
                    <w:div w:id="1399016796">
                      <w:marLeft w:val="0"/>
                      <w:marRight w:val="0"/>
                      <w:marTop w:val="0"/>
                      <w:marBottom w:val="0"/>
                      <w:divBdr>
                        <w:top w:val="none" w:sz="0" w:space="0" w:color="auto"/>
                        <w:left w:val="none" w:sz="0" w:space="0" w:color="auto"/>
                        <w:bottom w:val="none" w:sz="0" w:space="0" w:color="auto"/>
                        <w:right w:val="none" w:sz="0" w:space="0" w:color="auto"/>
                      </w:divBdr>
                      <w:divsChild>
                        <w:div w:id="536508207">
                          <w:marLeft w:val="0"/>
                          <w:marRight w:val="0"/>
                          <w:marTop w:val="0"/>
                          <w:marBottom w:val="0"/>
                          <w:divBdr>
                            <w:top w:val="none" w:sz="0" w:space="0" w:color="auto"/>
                            <w:left w:val="none" w:sz="0" w:space="0" w:color="auto"/>
                            <w:bottom w:val="none" w:sz="0" w:space="0" w:color="auto"/>
                            <w:right w:val="none" w:sz="0" w:space="0" w:color="auto"/>
                          </w:divBdr>
                        </w:div>
                        <w:div w:id="1011880023">
                          <w:marLeft w:val="0"/>
                          <w:marRight w:val="0"/>
                          <w:marTop w:val="0"/>
                          <w:marBottom w:val="0"/>
                          <w:divBdr>
                            <w:top w:val="none" w:sz="0" w:space="0" w:color="auto"/>
                            <w:left w:val="none" w:sz="0" w:space="0" w:color="auto"/>
                            <w:bottom w:val="none" w:sz="0" w:space="0" w:color="auto"/>
                            <w:right w:val="none" w:sz="0" w:space="0" w:color="auto"/>
                          </w:divBdr>
                          <w:divsChild>
                            <w:div w:id="2030138761">
                              <w:marLeft w:val="0"/>
                              <w:marRight w:val="0"/>
                              <w:marTop w:val="0"/>
                              <w:marBottom w:val="0"/>
                              <w:divBdr>
                                <w:top w:val="none" w:sz="0" w:space="0" w:color="auto"/>
                                <w:left w:val="none" w:sz="0" w:space="0" w:color="auto"/>
                                <w:bottom w:val="none" w:sz="0" w:space="0" w:color="auto"/>
                                <w:right w:val="none" w:sz="0" w:space="0" w:color="auto"/>
                              </w:divBdr>
                            </w:div>
                          </w:divsChild>
                        </w:div>
                        <w:div w:id="1597788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3284297">
      <w:bodyDiv w:val="1"/>
      <w:marLeft w:val="0"/>
      <w:marRight w:val="0"/>
      <w:marTop w:val="0"/>
      <w:marBottom w:val="0"/>
      <w:divBdr>
        <w:top w:val="none" w:sz="0" w:space="0" w:color="auto"/>
        <w:left w:val="none" w:sz="0" w:space="0" w:color="auto"/>
        <w:bottom w:val="none" w:sz="0" w:space="0" w:color="auto"/>
        <w:right w:val="none" w:sz="0" w:space="0" w:color="auto"/>
      </w:divBdr>
      <w:divsChild>
        <w:div w:id="1267156387">
          <w:marLeft w:val="0"/>
          <w:marRight w:val="0"/>
          <w:marTop w:val="0"/>
          <w:marBottom w:val="0"/>
          <w:divBdr>
            <w:top w:val="none" w:sz="0" w:space="0" w:color="auto"/>
            <w:left w:val="none" w:sz="0" w:space="0" w:color="auto"/>
            <w:bottom w:val="none" w:sz="0" w:space="0" w:color="auto"/>
            <w:right w:val="none" w:sz="0" w:space="0" w:color="auto"/>
          </w:divBdr>
        </w:div>
        <w:div w:id="375201176">
          <w:marLeft w:val="0"/>
          <w:marRight w:val="0"/>
          <w:marTop w:val="1125"/>
          <w:marBottom w:val="0"/>
          <w:divBdr>
            <w:top w:val="none" w:sz="0" w:space="0" w:color="auto"/>
            <w:left w:val="none" w:sz="0" w:space="0" w:color="auto"/>
            <w:bottom w:val="none" w:sz="0" w:space="0" w:color="auto"/>
            <w:right w:val="none" w:sz="0" w:space="0" w:color="auto"/>
          </w:divBdr>
          <w:divsChild>
            <w:div w:id="686835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515502">
      <w:bodyDiv w:val="1"/>
      <w:marLeft w:val="0"/>
      <w:marRight w:val="0"/>
      <w:marTop w:val="0"/>
      <w:marBottom w:val="0"/>
      <w:divBdr>
        <w:top w:val="none" w:sz="0" w:space="0" w:color="auto"/>
        <w:left w:val="none" w:sz="0" w:space="0" w:color="auto"/>
        <w:bottom w:val="none" w:sz="0" w:space="0" w:color="auto"/>
        <w:right w:val="none" w:sz="0" w:space="0" w:color="auto"/>
      </w:divBdr>
      <w:divsChild>
        <w:div w:id="1702323156">
          <w:marLeft w:val="0"/>
          <w:marRight w:val="0"/>
          <w:marTop w:val="1125"/>
          <w:marBottom w:val="0"/>
          <w:divBdr>
            <w:top w:val="none" w:sz="0" w:space="0" w:color="auto"/>
            <w:left w:val="none" w:sz="0" w:space="0" w:color="auto"/>
            <w:bottom w:val="none" w:sz="0" w:space="0" w:color="auto"/>
            <w:right w:val="none" w:sz="0" w:space="0" w:color="auto"/>
          </w:divBdr>
          <w:divsChild>
            <w:div w:id="1682201405">
              <w:marLeft w:val="0"/>
              <w:marRight w:val="0"/>
              <w:marTop w:val="0"/>
              <w:marBottom w:val="0"/>
              <w:divBdr>
                <w:top w:val="none" w:sz="0" w:space="0" w:color="auto"/>
                <w:left w:val="none" w:sz="0" w:space="0" w:color="auto"/>
                <w:bottom w:val="none" w:sz="0" w:space="0" w:color="auto"/>
                <w:right w:val="none" w:sz="0" w:space="0" w:color="auto"/>
              </w:divBdr>
            </w:div>
          </w:divsChild>
        </w:div>
        <w:div w:id="1852910728">
          <w:marLeft w:val="0"/>
          <w:marRight w:val="0"/>
          <w:marTop w:val="0"/>
          <w:marBottom w:val="0"/>
          <w:divBdr>
            <w:top w:val="none" w:sz="0" w:space="0" w:color="auto"/>
            <w:left w:val="none" w:sz="0" w:space="0" w:color="auto"/>
            <w:bottom w:val="none" w:sz="0" w:space="0" w:color="auto"/>
            <w:right w:val="none" w:sz="0" w:space="0" w:color="auto"/>
          </w:divBdr>
        </w:div>
      </w:divsChild>
    </w:div>
    <w:div w:id="1797484305">
      <w:bodyDiv w:val="1"/>
      <w:marLeft w:val="0"/>
      <w:marRight w:val="0"/>
      <w:marTop w:val="0"/>
      <w:marBottom w:val="0"/>
      <w:divBdr>
        <w:top w:val="none" w:sz="0" w:space="0" w:color="auto"/>
        <w:left w:val="none" w:sz="0" w:space="0" w:color="auto"/>
        <w:bottom w:val="none" w:sz="0" w:space="0" w:color="auto"/>
        <w:right w:val="none" w:sz="0" w:space="0" w:color="auto"/>
      </w:divBdr>
      <w:divsChild>
        <w:div w:id="1900479681">
          <w:marLeft w:val="0"/>
          <w:marRight w:val="0"/>
          <w:marTop w:val="0"/>
          <w:marBottom w:val="0"/>
          <w:divBdr>
            <w:top w:val="none" w:sz="0" w:space="0" w:color="auto"/>
            <w:left w:val="none" w:sz="0" w:space="0" w:color="auto"/>
            <w:bottom w:val="none" w:sz="0" w:space="0" w:color="auto"/>
            <w:right w:val="none" w:sz="0" w:space="0" w:color="auto"/>
          </w:divBdr>
        </w:div>
        <w:div w:id="606156196">
          <w:marLeft w:val="0"/>
          <w:marRight w:val="0"/>
          <w:marTop w:val="1125"/>
          <w:marBottom w:val="0"/>
          <w:divBdr>
            <w:top w:val="none" w:sz="0" w:space="0" w:color="auto"/>
            <w:left w:val="none" w:sz="0" w:space="0" w:color="auto"/>
            <w:bottom w:val="none" w:sz="0" w:space="0" w:color="auto"/>
            <w:right w:val="none" w:sz="0" w:space="0" w:color="auto"/>
          </w:divBdr>
          <w:divsChild>
            <w:div w:id="582640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997126">
      <w:bodyDiv w:val="1"/>
      <w:marLeft w:val="0"/>
      <w:marRight w:val="0"/>
      <w:marTop w:val="0"/>
      <w:marBottom w:val="0"/>
      <w:divBdr>
        <w:top w:val="none" w:sz="0" w:space="0" w:color="auto"/>
        <w:left w:val="none" w:sz="0" w:space="0" w:color="auto"/>
        <w:bottom w:val="none" w:sz="0" w:space="0" w:color="auto"/>
        <w:right w:val="none" w:sz="0" w:space="0" w:color="auto"/>
      </w:divBdr>
      <w:divsChild>
        <w:div w:id="1420062369">
          <w:marLeft w:val="0"/>
          <w:marRight w:val="0"/>
          <w:marTop w:val="0"/>
          <w:marBottom w:val="0"/>
          <w:divBdr>
            <w:top w:val="none" w:sz="0" w:space="0" w:color="auto"/>
            <w:left w:val="none" w:sz="0" w:space="0" w:color="auto"/>
            <w:bottom w:val="none" w:sz="0" w:space="0" w:color="auto"/>
            <w:right w:val="none" w:sz="0" w:space="0" w:color="auto"/>
          </w:divBdr>
        </w:div>
        <w:div w:id="591857674">
          <w:marLeft w:val="0"/>
          <w:marRight w:val="0"/>
          <w:marTop w:val="1125"/>
          <w:marBottom w:val="0"/>
          <w:divBdr>
            <w:top w:val="none" w:sz="0" w:space="0" w:color="auto"/>
            <w:left w:val="none" w:sz="0" w:space="0" w:color="auto"/>
            <w:bottom w:val="none" w:sz="0" w:space="0" w:color="auto"/>
            <w:right w:val="none" w:sz="0" w:space="0" w:color="auto"/>
          </w:divBdr>
          <w:divsChild>
            <w:div w:id="770124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647442">
      <w:bodyDiv w:val="1"/>
      <w:marLeft w:val="0"/>
      <w:marRight w:val="0"/>
      <w:marTop w:val="0"/>
      <w:marBottom w:val="0"/>
      <w:divBdr>
        <w:top w:val="none" w:sz="0" w:space="0" w:color="auto"/>
        <w:left w:val="none" w:sz="0" w:space="0" w:color="auto"/>
        <w:bottom w:val="none" w:sz="0" w:space="0" w:color="auto"/>
        <w:right w:val="none" w:sz="0" w:space="0" w:color="auto"/>
      </w:divBdr>
    </w:div>
    <w:div w:id="1803232875">
      <w:bodyDiv w:val="1"/>
      <w:marLeft w:val="0"/>
      <w:marRight w:val="0"/>
      <w:marTop w:val="0"/>
      <w:marBottom w:val="0"/>
      <w:divBdr>
        <w:top w:val="none" w:sz="0" w:space="0" w:color="auto"/>
        <w:left w:val="none" w:sz="0" w:space="0" w:color="auto"/>
        <w:bottom w:val="none" w:sz="0" w:space="0" w:color="auto"/>
        <w:right w:val="none" w:sz="0" w:space="0" w:color="auto"/>
      </w:divBdr>
    </w:div>
    <w:div w:id="1812861241">
      <w:bodyDiv w:val="1"/>
      <w:marLeft w:val="0"/>
      <w:marRight w:val="0"/>
      <w:marTop w:val="0"/>
      <w:marBottom w:val="0"/>
      <w:divBdr>
        <w:top w:val="none" w:sz="0" w:space="0" w:color="auto"/>
        <w:left w:val="none" w:sz="0" w:space="0" w:color="auto"/>
        <w:bottom w:val="none" w:sz="0" w:space="0" w:color="auto"/>
        <w:right w:val="none" w:sz="0" w:space="0" w:color="auto"/>
      </w:divBdr>
    </w:div>
    <w:div w:id="1813793701">
      <w:bodyDiv w:val="1"/>
      <w:marLeft w:val="0"/>
      <w:marRight w:val="0"/>
      <w:marTop w:val="0"/>
      <w:marBottom w:val="0"/>
      <w:divBdr>
        <w:top w:val="none" w:sz="0" w:space="0" w:color="auto"/>
        <w:left w:val="none" w:sz="0" w:space="0" w:color="auto"/>
        <w:bottom w:val="none" w:sz="0" w:space="0" w:color="auto"/>
        <w:right w:val="none" w:sz="0" w:space="0" w:color="auto"/>
      </w:divBdr>
      <w:divsChild>
        <w:div w:id="518202323">
          <w:marLeft w:val="0"/>
          <w:marRight w:val="0"/>
          <w:marTop w:val="0"/>
          <w:marBottom w:val="0"/>
          <w:divBdr>
            <w:top w:val="none" w:sz="0" w:space="0" w:color="auto"/>
            <w:left w:val="none" w:sz="0" w:space="0" w:color="auto"/>
            <w:bottom w:val="none" w:sz="0" w:space="0" w:color="auto"/>
            <w:right w:val="none" w:sz="0" w:space="0" w:color="auto"/>
          </w:divBdr>
        </w:div>
        <w:div w:id="1226526408">
          <w:marLeft w:val="0"/>
          <w:marRight w:val="0"/>
          <w:marTop w:val="1125"/>
          <w:marBottom w:val="0"/>
          <w:divBdr>
            <w:top w:val="none" w:sz="0" w:space="0" w:color="auto"/>
            <w:left w:val="none" w:sz="0" w:space="0" w:color="auto"/>
            <w:bottom w:val="none" w:sz="0" w:space="0" w:color="auto"/>
            <w:right w:val="none" w:sz="0" w:space="0" w:color="auto"/>
          </w:divBdr>
          <w:divsChild>
            <w:div w:id="187257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920374">
      <w:bodyDiv w:val="1"/>
      <w:marLeft w:val="0"/>
      <w:marRight w:val="0"/>
      <w:marTop w:val="0"/>
      <w:marBottom w:val="0"/>
      <w:divBdr>
        <w:top w:val="none" w:sz="0" w:space="0" w:color="auto"/>
        <w:left w:val="none" w:sz="0" w:space="0" w:color="auto"/>
        <w:bottom w:val="none" w:sz="0" w:space="0" w:color="auto"/>
        <w:right w:val="none" w:sz="0" w:space="0" w:color="auto"/>
      </w:divBdr>
      <w:divsChild>
        <w:div w:id="915356278">
          <w:marLeft w:val="0"/>
          <w:marRight w:val="0"/>
          <w:marTop w:val="0"/>
          <w:marBottom w:val="0"/>
          <w:divBdr>
            <w:top w:val="none" w:sz="0" w:space="0" w:color="auto"/>
            <w:left w:val="none" w:sz="0" w:space="0" w:color="auto"/>
            <w:bottom w:val="none" w:sz="0" w:space="0" w:color="auto"/>
            <w:right w:val="none" w:sz="0" w:space="0" w:color="auto"/>
          </w:divBdr>
        </w:div>
        <w:div w:id="1767581017">
          <w:marLeft w:val="0"/>
          <w:marRight w:val="0"/>
          <w:marTop w:val="1125"/>
          <w:marBottom w:val="0"/>
          <w:divBdr>
            <w:top w:val="none" w:sz="0" w:space="0" w:color="auto"/>
            <w:left w:val="none" w:sz="0" w:space="0" w:color="auto"/>
            <w:bottom w:val="none" w:sz="0" w:space="0" w:color="auto"/>
            <w:right w:val="none" w:sz="0" w:space="0" w:color="auto"/>
          </w:divBdr>
          <w:divsChild>
            <w:div w:id="181024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213534">
      <w:bodyDiv w:val="1"/>
      <w:marLeft w:val="0"/>
      <w:marRight w:val="0"/>
      <w:marTop w:val="0"/>
      <w:marBottom w:val="0"/>
      <w:divBdr>
        <w:top w:val="none" w:sz="0" w:space="0" w:color="auto"/>
        <w:left w:val="none" w:sz="0" w:space="0" w:color="auto"/>
        <w:bottom w:val="none" w:sz="0" w:space="0" w:color="auto"/>
        <w:right w:val="none" w:sz="0" w:space="0" w:color="auto"/>
      </w:divBdr>
      <w:divsChild>
        <w:div w:id="370302100">
          <w:marLeft w:val="0"/>
          <w:marRight w:val="0"/>
          <w:marTop w:val="0"/>
          <w:marBottom w:val="0"/>
          <w:divBdr>
            <w:top w:val="none" w:sz="0" w:space="0" w:color="auto"/>
            <w:left w:val="none" w:sz="0" w:space="0" w:color="auto"/>
            <w:bottom w:val="none" w:sz="0" w:space="0" w:color="auto"/>
            <w:right w:val="none" w:sz="0" w:space="0" w:color="auto"/>
          </w:divBdr>
          <w:divsChild>
            <w:div w:id="793207615">
              <w:marLeft w:val="-300"/>
              <w:marRight w:val="0"/>
              <w:marTop w:val="0"/>
              <w:marBottom w:val="0"/>
              <w:divBdr>
                <w:top w:val="none" w:sz="0" w:space="0" w:color="auto"/>
                <w:left w:val="none" w:sz="0" w:space="0" w:color="auto"/>
                <w:bottom w:val="none" w:sz="0" w:space="0" w:color="auto"/>
                <w:right w:val="none" w:sz="0" w:space="0" w:color="auto"/>
              </w:divBdr>
              <w:divsChild>
                <w:div w:id="909998440">
                  <w:marLeft w:val="0"/>
                  <w:marRight w:val="0"/>
                  <w:marTop w:val="0"/>
                  <w:marBottom w:val="450"/>
                  <w:divBdr>
                    <w:top w:val="none" w:sz="0" w:space="0" w:color="auto"/>
                    <w:left w:val="none" w:sz="0" w:space="0" w:color="auto"/>
                    <w:bottom w:val="none" w:sz="0" w:space="0" w:color="auto"/>
                    <w:right w:val="none" w:sz="0" w:space="0" w:color="auto"/>
                  </w:divBdr>
                  <w:divsChild>
                    <w:div w:id="1284341300">
                      <w:marLeft w:val="0"/>
                      <w:marRight w:val="0"/>
                      <w:marTop w:val="0"/>
                      <w:marBottom w:val="0"/>
                      <w:divBdr>
                        <w:top w:val="none" w:sz="0" w:space="0" w:color="auto"/>
                        <w:left w:val="none" w:sz="0" w:space="0" w:color="auto"/>
                        <w:bottom w:val="none" w:sz="0" w:space="0" w:color="auto"/>
                        <w:right w:val="none" w:sz="0" w:space="0" w:color="auto"/>
                      </w:divBdr>
                      <w:divsChild>
                        <w:div w:id="719667261">
                          <w:marLeft w:val="0"/>
                          <w:marRight w:val="0"/>
                          <w:marTop w:val="0"/>
                          <w:marBottom w:val="0"/>
                          <w:divBdr>
                            <w:top w:val="none" w:sz="0" w:space="0" w:color="auto"/>
                            <w:left w:val="none" w:sz="0" w:space="0" w:color="auto"/>
                            <w:bottom w:val="none" w:sz="0" w:space="0" w:color="auto"/>
                            <w:right w:val="none" w:sz="0" w:space="0" w:color="auto"/>
                          </w:divBdr>
                        </w:div>
                        <w:div w:id="1027561947">
                          <w:marLeft w:val="0"/>
                          <w:marRight w:val="0"/>
                          <w:marTop w:val="1125"/>
                          <w:marBottom w:val="0"/>
                          <w:divBdr>
                            <w:top w:val="none" w:sz="0" w:space="0" w:color="auto"/>
                            <w:left w:val="none" w:sz="0" w:space="0" w:color="auto"/>
                            <w:bottom w:val="none" w:sz="0" w:space="0" w:color="auto"/>
                            <w:right w:val="none" w:sz="0" w:space="0" w:color="auto"/>
                          </w:divBdr>
                          <w:divsChild>
                            <w:div w:id="17492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3541317">
          <w:marLeft w:val="0"/>
          <w:marRight w:val="0"/>
          <w:marTop w:val="0"/>
          <w:marBottom w:val="0"/>
          <w:divBdr>
            <w:top w:val="none" w:sz="0" w:space="0" w:color="auto"/>
            <w:left w:val="none" w:sz="0" w:space="0" w:color="auto"/>
            <w:bottom w:val="none" w:sz="0" w:space="0" w:color="auto"/>
            <w:right w:val="none" w:sz="0" w:space="0" w:color="auto"/>
          </w:divBdr>
          <w:divsChild>
            <w:div w:id="1549298627">
              <w:marLeft w:val="0"/>
              <w:marRight w:val="0"/>
              <w:marTop w:val="0"/>
              <w:marBottom w:val="0"/>
              <w:divBdr>
                <w:top w:val="none" w:sz="0" w:space="0" w:color="auto"/>
                <w:left w:val="none" w:sz="0" w:space="0" w:color="auto"/>
                <w:bottom w:val="none" w:sz="0" w:space="0" w:color="auto"/>
                <w:right w:val="none" w:sz="0" w:space="0" w:color="auto"/>
              </w:divBdr>
              <w:divsChild>
                <w:div w:id="1517309783">
                  <w:marLeft w:val="0"/>
                  <w:marRight w:val="0"/>
                  <w:marTop w:val="0"/>
                  <w:marBottom w:val="0"/>
                  <w:divBdr>
                    <w:top w:val="none" w:sz="0" w:space="0" w:color="auto"/>
                    <w:left w:val="none" w:sz="0" w:space="0" w:color="auto"/>
                    <w:bottom w:val="none" w:sz="0" w:space="0" w:color="auto"/>
                    <w:right w:val="none" w:sz="0" w:space="0" w:color="auto"/>
                  </w:divBdr>
                  <w:divsChild>
                    <w:div w:id="1035080951">
                      <w:marLeft w:val="0"/>
                      <w:marRight w:val="0"/>
                      <w:marTop w:val="1125"/>
                      <w:marBottom w:val="0"/>
                      <w:divBdr>
                        <w:top w:val="none" w:sz="0" w:space="0" w:color="auto"/>
                        <w:left w:val="none" w:sz="0" w:space="0" w:color="auto"/>
                        <w:bottom w:val="none" w:sz="0" w:space="0" w:color="auto"/>
                        <w:right w:val="none" w:sz="0" w:space="0" w:color="auto"/>
                      </w:divBdr>
                    </w:div>
                  </w:divsChild>
                </w:div>
              </w:divsChild>
            </w:div>
          </w:divsChild>
        </w:div>
      </w:divsChild>
    </w:div>
    <w:div w:id="1817795204">
      <w:bodyDiv w:val="1"/>
      <w:marLeft w:val="0"/>
      <w:marRight w:val="0"/>
      <w:marTop w:val="0"/>
      <w:marBottom w:val="0"/>
      <w:divBdr>
        <w:top w:val="none" w:sz="0" w:space="0" w:color="auto"/>
        <w:left w:val="none" w:sz="0" w:space="0" w:color="auto"/>
        <w:bottom w:val="none" w:sz="0" w:space="0" w:color="auto"/>
        <w:right w:val="none" w:sz="0" w:space="0" w:color="auto"/>
      </w:divBdr>
      <w:divsChild>
        <w:div w:id="1090274291">
          <w:marLeft w:val="0"/>
          <w:marRight w:val="0"/>
          <w:marTop w:val="0"/>
          <w:marBottom w:val="0"/>
          <w:divBdr>
            <w:top w:val="none" w:sz="0" w:space="0" w:color="auto"/>
            <w:left w:val="none" w:sz="0" w:space="0" w:color="auto"/>
            <w:bottom w:val="none" w:sz="0" w:space="0" w:color="auto"/>
            <w:right w:val="none" w:sz="0" w:space="0" w:color="auto"/>
          </w:divBdr>
          <w:divsChild>
            <w:div w:id="2029479464">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1821071702">
      <w:bodyDiv w:val="1"/>
      <w:marLeft w:val="0"/>
      <w:marRight w:val="0"/>
      <w:marTop w:val="0"/>
      <w:marBottom w:val="0"/>
      <w:divBdr>
        <w:top w:val="none" w:sz="0" w:space="0" w:color="auto"/>
        <w:left w:val="none" w:sz="0" w:space="0" w:color="auto"/>
        <w:bottom w:val="none" w:sz="0" w:space="0" w:color="auto"/>
        <w:right w:val="none" w:sz="0" w:space="0" w:color="auto"/>
      </w:divBdr>
      <w:divsChild>
        <w:div w:id="312374578">
          <w:marLeft w:val="0"/>
          <w:marRight w:val="0"/>
          <w:marTop w:val="0"/>
          <w:marBottom w:val="0"/>
          <w:divBdr>
            <w:top w:val="none" w:sz="0" w:space="0" w:color="auto"/>
            <w:left w:val="none" w:sz="0" w:space="0" w:color="auto"/>
            <w:bottom w:val="none" w:sz="0" w:space="0" w:color="auto"/>
            <w:right w:val="none" w:sz="0" w:space="0" w:color="auto"/>
          </w:divBdr>
        </w:div>
        <w:div w:id="1526599781">
          <w:marLeft w:val="0"/>
          <w:marRight w:val="0"/>
          <w:marTop w:val="1125"/>
          <w:marBottom w:val="0"/>
          <w:divBdr>
            <w:top w:val="none" w:sz="0" w:space="0" w:color="auto"/>
            <w:left w:val="none" w:sz="0" w:space="0" w:color="auto"/>
            <w:bottom w:val="none" w:sz="0" w:space="0" w:color="auto"/>
            <w:right w:val="none" w:sz="0" w:space="0" w:color="auto"/>
          </w:divBdr>
          <w:divsChild>
            <w:div w:id="762797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848495">
      <w:bodyDiv w:val="1"/>
      <w:marLeft w:val="0"/>
      <w:marRight w:val="0"/>
      <w:marTop w:val="0"/>
      <w:marBottom w:val="0"/>
      <w:divBdr>
        <w:top w:val="none" w:sz="0" w:space="0" w:color="auto"/>
        <w:left w:val="none" w:sz="0" w:space="0" w:color="auto"/>
        <w:bottom w:val="none" w:sz="0" w:space="0" w:color="auto"/>
        <w:right w:val="none" w:sz="0" w:space="0" w:color="auto"/>
      </w:divBdr>
      <w:divsChild>
        <w:div w:id="1699039250">
          <w:marLeft w:val="0"/>
          <w:marRight w:val="0"/>
          <w:marTop w:val="0"/>
          <w:marBottom w:val="300"/>
          <w:divBdr>
            <w:top w:val="none" w:sz="0" w:space="0" w:color="auto"/>
            <w:left w:val="none" w:sz="0" w:space="0" w:color="auto"/>
            <w:bottom w:val="none" w:sz="0" w:space="0" w:color="auto"/>
            <w:right w:val="none" w:sz="0" w:space="0" w:color="auto"/>
          </w:divBdr>
        </w:div>
        <w:div w:id="2046708517">
          <w:marLeft w:val="0"/>
          <w:marRight w:val="0"/>
          <w:marTop w:val="0"/>
          <w:marBottom w:val="450"/>
          <w:divBdr>
            <w:top w:val="none" w:sz="0" w:space="0" w:color="auto"/>
            <w:left w:val="none" w:sz="0" w:space="0" w:color="auto"/>
            <w:bottom w:val="none" w:sz="0" w:space="0" w:color="auto"/>
            <w:right w:val="none" w:sz="0" w:space="0" w:color="auto"/>
          </w:divBdr>
          <w:divsChild>
            <w:div w:id="471217672">
              <w:marLeft w:val="0"/>
              <w:marRight w:val="0"/>
              <w:marTop w:val="0"/>
              <w:marBottom w:val="0"/>
              <w:divBdr>
                <w:top w:val="none" w:sz="0" w:space="0" w:color="auto"/>
                <w:left w:val="none" w:sz="0" w:space="0" w:color="auto"/>
                <w:bottom w:val="none" w:sz="0" w:space="0" w:color="auto"/>
                <w:right w:val="none" w:sz="0" w:space="0" w:color="auto"/>
              </w:divBdr>
              <w:divsChild>
                <w:div w:id="703017571">
                  <w:marLeft w:val="0"/>
                  <w:marRight w:val="0"/>
                  <w:marTop w:val="1125"/>
                  <w:marBottom w:val="0"/>
                  <w:divBdr>
                    <w:top w:val="none" w:sz="0" w:space="0" w:color="auto"/>
                    <w:left w:val="none" w:sz="0" w:space="0" w:color="auto"/>
                    <w:bottom w:val="none" w:sz="0" w:space="0" w:color="auto"/>
                    <w:right w:val="none" w:sz="0" w:space="0" w:color="auto"/>
                  </w:divBdr>
                  <w:divsChild>
                    <w:div w:id="2039433152">
                      <w:marLeft w:val="0"/>
                      <w:marRight w:val="0"/>
                      <w:marTop w:val="0"/>
                      <w:marBottom w:val="0"/>
                      <w:divBdr>
                        <w:top w:val="none" w:sz="0" w:space="0" w:color="auto"/>
                        <w:left w:val="none" w:sz="0" w:space="0" w:color="auto"/>
                        <w:bottom w:val="none" w:sz="0" w:space="0" w:color="auto"/>
                        <w:right w:val="none" w:sz="0" w:space="0" w:color="auto"/>
                      </w:divBdr>
                    </w:div>
                  </w:divsChild>
                </w:div>
                <w:div w:id="969088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619035">
      <w:bodyDiv w:val="1"/>
      <w:marLeft w:val="0"/>
      <w:marRight w:val="0"/>
      <w:marTop w:val="0"/>
      <w:marBottom w:val="0"/>
      <w:divBdr>
        <w:top w:val="none" w:sz="0" w:space="0" w:color="auto"/>
        <w:left w:val="none" w:sz="0" w:space="0" w:color="auto"/>
        <w:bottom w:val="none" w:sz="0" w:space="0" w:color="auto"/>
        <w:right w:val="none" w:sz="0" w:space="0" w:color="auto"/>
      </w:divBdr>
      <w:divsChild>
        <w:div w:id="491875318">
          <w:marLeft w:val="0"/>
          <w:marRight w:val="0"/>
          <w:marTop w:val="0"/>
          <w:marBottom w:val="0"/>
          <w:divBdr>
            <w:top w:val="none" w:sz="0" w:space="0" w:color="auto"/>
            <w:left w:val="none" w:sz="0" w:space="0" w:color="auto"/>
            <w:bottom w:val="none" w:sz="0" w:space="0" w:color="auto"/>
            <w:right w:val="none" w:sz="0" w:space="0" w:color="auto"/>
          </w:divBdr>
        </w:div>
      </w:divsChild>
    </w:div>
    <w:div w:id="1824353446">
      <w:bodyDiv w:val="1"/>
      <w:marLeft w:val="0"/>
      <w:marRight w:val="0"/>
      <w:marTop w:val="0"/>
      <w:marBottom w:val="0"/>
      <w:divBdr>
        <w:top w:val="none" w:sz="0" w:space="0" w:color="auto"/>
        <w:left w:val="none" w:sz="0" w:space="0" w:color="auto"/>
        <w:bottom w:val="none" w:sz="0" w:space="0" w:color="auto"/>
        <w:right w:val="none" w:sz="0" w:space="0" w:color="auto"/>
      </w:divBdr>
      <w:divsChild>
        <w:div w:id="599263297">
          <w:marLeft w:val="0"/>
          <w:marRight w:val="0"/>
          <w:marTop w:val="0"/>
          <w:marBottom w:val="0"/>
          <w:divBdr>
            <w:top w:val="none" w:sz="0" w:space="0" w:color="auto"/>
            <w:left w:val="none" w:sz="0" w:space="0" w:color="auto"/>
            <w:bottom w:val="none" w:sz="0" w:space="0" w:color="auto"/>
            <w:right w:val="none" w:sz="0" w:space="0" w:color="auto"/>
          </w:divBdr>
        </w:div>
        <w:div w:id="1556770973">
          <w:marLeft w:val="0"/>
          <w:marRight w:val="0"/>
          <w:marTop w:val="1125"/>
          <w:marBottom w:val="0"/>
          <w:divBdr>
            <w:top w:val="none" w:sz="0" w:space="0" w:color="auto"/>
            <w:left w:val="none" w:sz="0" w:space="0" w:color="auto"/>
            <w:bottom w:val="none" w:sz="0" w:space="0" w:color="auto"/>
            <w:right w:val="none" w:sz="0" w:space="0" w:color="auto"/>
          </w:divBdr>
          <w:divsChild>
            <w:div w:id="515266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431211">
      <w:bodyDiv w:val="1"/>
      <w:marLeft w:val="0"/>
      <w:marRight w:val="0"/>
      <w:marTop w:val="0"/>
      <w:marBottom w:val="0"/>
      <w:divBdr>
        <w:top w:val="none" w:sz="0" w:space="0" w:color="auto"/>
        <w:left w:val="none" w:sz="0" w:space="0" w:color="auto"/>
        <w:bottom w:val="none" w:sz="0" w:space="0" w:color="auto"/>
        <w:right w:val="none" w:sz="0" w:space="0" w:color="auto"/>
      </w:divBdr>
      <w:divsChild>
        <w:div w:id="593517051">
          <w:marLeft w:val="0"/>
          <w:marRight w:val="0"/>
          <w:marTop w:val="0"/>
          <w:marBottom w:val="300"/>
          <w:divBdr>
            <w:top w:val="none" w:sz="0" w:space="0" w:color="auto"/>
            <w:left w:val="none" w:sz="0" w:space="0" w:color="auto"/>
            <w:bottom w:val="none" w:sz="0" w:space="0" w:color="auto"/>
            <w:right w:val="none" w:sz="0" w:space="0" w:color="auto"/>
          </w:divBdr>
        </w:div>
        <w:div w:id="784925549">
          <w:marLeft w:val="0"/>
          <w:marRight w:val="0"/>
          <w:marTop w:val="0"/>
          <w:marBottom w:val="450"/>
          <w:divBdr>
            <w:top w:val="none" w:sz="0" w:space="0" w:color="auto"/>
            <w:left w:val="none" w:sz="0" w:space="0" w:color="auto"/>
            <w:bottom w:val="none" w:sz="0" w:space="0" w:color="auto"/>
            <w:right w:val="none" w:sz="0" w:space="0" w:color="auto"/>
          </w:divBdr>
          <w:divsChild>
            <w:div w:id="15350632">
              <w:marLeft w:val="0"/>
              <w:marRight w:val="0"/>
              <w:marTop w:val="0"/>
              <w:marBottom w:val="0"/>
              <w:divBdr>
                <w:top w:val="none" w:sz="0" w:space="0" w:color="auto"/>
                <w:left w:val="none" w:sz="0" w:space="0" w:color="auto"/>
                <w:bottom w:val="none" w:sz="0" w:space="0" w:color="auto"/>
                <w:right w:val="none" w:sz="0" w:space="0" w:color="auto"/>
              </w:divBdr>
              <w:divsChild>
                <w:div w:id="1475218740">
                  <w:marLeft w:val="0"/>
                  <w:marRight w:val="0"/>
                  <w:marTop w:val="0"/>
                  <w:marBottom w:val="0"/>
                  <w:divBdr>
                    <w:top w:val="none" w:sz="0" w:space="0" w:color="auto"/>
                    <w:left w:val="none" w:sz="0" w:space="0" w:color="auto"/>
                    <w:bottom w:val="none" w:sz="0" w:space="0" w:color="auto"/>
                    <w:right w:val="none" w:sz="0" w:space="0" w:color="auto"/>
                  </w:divBdr>
                </w:div>
                <w:div w:id="265189284">
                  <w:marLeft w:val="0"/>
                  <w:marRight w:val="0"/>
                  <w:marTop w:val="1125"/>
                  <w:marBottom w:val="0"/>
                  <w:divBdr>
                    <w:top w:val="none" w:sz="0" w:space="0" w:color="auto"/>
                    <w:left w:val="none" w:sz="0" w:space="0" w:color="auto"/>
                    <w:bottom w:val="none" w:sz="0" w:space="0" w:color="auto"/>
                    <w:right w:val="none" w:sz="0" w:space="0" w:color="auto"/>
                  </w:divBdr>
                  <w:divsChild>
                    <w:div w:id="1944418803">
                      <w:marLeft w:val="0"/>
                      <w:marRight w:val="0"/>
                      <w:marTop w:val="0"/>
                      <w:marBottom w:val="0"/>
                      <w:divBdr>
                        <w:top w:val="none" w:sz="0" w:space="0" w:color="auto"/>
                        <w:left w:val="none" w:sz="0" w:space="0" w:color="auto"/>
                        <w:bottom w:val="none" w:sz="0" w:space="0" w:color="auto"/>
                        <w:right w:val="none" w:sz="0" w:space="0" w:color="auto"/>
                      </w:divBdr>
                      <w:divsChild>
                        <w:div w:id="213273054">
                          <w:marLeft w:val="0"/>
                          <w:marRight w:val="0"/>
                          <w:marTop w:val="0"/>
                          <w:marBottom w:val="0"/>
                          <w:divBdr>
                            <w:top w:val="none" w:sz="0" w:space="0" w:color="auto"/>
                            <w:left w:val="none" w:sz="0" w:space="0" w:color="auto"/>
                            <w:bottom w:val="none" w:sz="0" w:space="0" w:color="auto"/>
                            <w:right w:val="none" w:sz="0" w:space="0" w:color="auto"/>
                          </w:divBdr>
                          <w:divsChild>
                            <w:div w:id="64183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7475274">
      <w:bodyDiv w:val="1"/>
      <w:marLeft w:val="0"/>
      <w:marRight w:val="0"/>
      <w:marTop w:val="0"/>
      <w:marBottom w:val="0"/>
      <w:divBdr>
        <w:top w:val="none" w:sz="0" w:space="0" w:color="auto"/>
        <w:left w:val="none" w:sz="0" w:space="0" w:color="auto"/>
        <w:bottom w:val="none" w:sz="0" w:space="0" w:color="auto"/>
        <w:right w:val="none" w:sz="0" w:space="0" w:color="auto"/>
      </w:divBdr>
      <w:divsChild>
        <w:div w:id="508325991">
          <w:marLeft w:val="0"/>
          <w:marRight w:val="0"/>
          <w:marTop w:val="0"/>
          <w:marBottom w:val="300"/>
          <w:divBdr>
            <w:top w:val="none" w:sz="0" w:space="0" w:color="auto"/>
            <w:left w:val="none" w:sz="0" w:space="0" w:color="auto"/>
            <w:bottom w:val="none" w:sz="0" w:space="0" w:color="auto"/>
            <w:right w:val="none" w:sz="0" w:space="0" w:color="auto"/>
          </w:divBdr>
        </w:div>
        <w:div w:id="1496796932">
          <w:marLeft w:val="0"/>
          <w:marRight w:val="0"/>
          <w:marTop w:val="0"/>
          <w:marBottom w:val="450"/>
          <w:divBdr>
            <w:top w:val="none" w:sz="0" w:space="0" w:color="auto"/>
            <w:left w:val="none" w:sz="0" w:space="0" w:color="auto"/>
            <w:bottom w:val="none" w:sz="0" w:space="0" w:color="auto"/>
            <w:right w:val="none" w:sz="0" w:space="0" w:color="auto"/>
          </w:divBdr>
          <w:divsChild>
            <w:div w:id="1355350345">
              <w:marLeft w:val="0"/>
              <w:marRight w:val="0"/>
              <w:marTop w:val="0"/>
              <w:marBottom w:val="0"/>
              <w:divBdr>
                <w:top w:val="none" w:sz="0" w:space="0" w:color="auto"/>
                <w:left w:val="none" w:sz="0" w:space="0" w:color="auto"/>
                <w:bottom w:val="none" w:sz="0" w:space="0" w:color="auto"/>
                <w:right w:val="none" w:sz="0" w:space="0" w:color="auto"/>
              </w:divBdr>
              <w:divsChild>
                <w:div w:id="1019771588">
                  <w:marLeft w:val="0"/>
                  <w:marRight w:val="0"/>
                  <w:marTop w:val="1125"/>
                  <w:marBottom w:val="0"/>
                  <w:divBdr>
                    <w:top w:val="none" w:sz="0" w:space="0" w:color="auto"/>
                    <w:left w:val="none" w:sz="0" w:space="0" w:color="auto"/>
                    <w:bottom w:val="none" w:sz="0" w:space="0" w:color="auto"/>
                    <w:right w:val="none" w:sz="0" w:space="0" w:color="auto"/>
                  </w:divBdr>
                  <w:divsChild>
                    <w:div w:id="624702339">
                      <w:marLeft w:val="0"/>
                      <w:marRight w:val="0"/>
                      <w:marTop w:val="0"/>
                      <w:marBottom w:val="0"/>
                      <w:divBdr>
                        <w:top w:val="none" w:sz="0" w:space="0" w:color="auto"/>
                        <w:left w:val="none" w:sz="0" w:space="0" w:color="auto"/>
                        <w:bottom w:val="none" w:sz="0" w:space="0" w:color="auto"/>
                        <w:right w:val="none" w:sz="0" w:space="0" w:color="auto"/>
                      </w:divBdr>
                    </w:div>
                  </w:divsChild>
                </w:div>
                <w:div w:id="1542985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2990691">
      <w:bodyDiv w:val="1"/>
      <w:marLeft w:val="0"/>
      <w:marRight w:val="0"/>
      <w:marTop w:val="0"/>
      <w:marBottom w:val="0"/>
      <w:divBdr>
        <w:top w:val="none" w:sz="0" w:space="0" w:color="auto"/>
        <w:left w:val="none" w:sz="0" w:space="0" w:color="auto"/>
        <w:bottom w:val="none" w:sz="0" w:space="0" w:color="auto"/>
        <w:right w:val="none" w:sz="0" w:space="0" w:color="auto"/>
      </w:divBdr>
      <w:divsChild>
        <w:div w:id="170678796">
          <w:marLeft w:val="0"/>
          <w:marRight w:val="0"/>
          <w:marTop w:val="0"/>
          <w:marBottom w:val="300"/>
          <w:divBdr>
            <w:top w:val="none" w:sz="0" w:space="0" w:color="auto"/>
            <w:left w:val="none" w:sz="0" w:space="0" w:color="auto"/>
            <w:bottom w:val="none" w:sz="0" w:space="0" w:color="auto"/>
            <w:right w:val="none" w:sz="0" w:space="0" w:color="auto"/>
          </w:divBdr>
        </w:div>
        <w:div w:id="678041291">
          <w:marLeft w:val="0"/>
          <w:marRight w:val="0"/>
          <w:marTop w:val="0"/>
          <w:marBottom w:val="450"/>
          <w:divBdr>
            <w:top w:val="none" w:sz="0" w:space="0" w:color="auto"/>
            <w:left w:val="none" w:sz="0" w:space="0" w:color="auto"/>
            <w:bottom w:val="none" w:sz="0" w:space="0" w:color="auto"/>
            <w:right w:val="none" w:sz="0" w:space="0" w:color="auto"/>
          </w:divBdr>
          <w:divsChild>
            <w:div w:id="189727582">
              <w:marLeft w:val="0"/>
              <w:marRight w:val="0"/>
              <w:marTop w:val="0"/>
              <w:marBottom w:val="0"/>
              <w:divBdr>
                <w:top w:val="none" w:sz="0" w:space="0" w:color="auto"/>
                <w:left w:val="none" w:sz="0" w:space="0" w:color="auto"/>
                <w:bottom w:val="none" w:sz="0" w:space="0" w:color="auto"/>
                <w:right w:val="none" w:sz="0" w:space="0" w:color="auto"/>
              </w:divBdr>
              <w:divsChild>
                <w:div w:id="433789664">
                  <w:marLeft w:val="0"/>
                  <w:marRight w:val="0"/>
                  <w:marTop w:val="1125"/>
                  <w:marBottom w:val="0"/>
                  <w:divBdr>
                    <w:top w:val="none" w:sz="0" w:space="0" w:color="auto"/>
                    <w:left w:val="none" w:sz="0" w:space="0" w:color="auto"/>
                    <w:bottom w:val="none" w:sz="0" w:space="0" w:color="auto"/>
                    <w:right w:val="none" w:sz="0" w:space="0" w:color="auto"/>
                  </w:divBdr>
                  <w:divsChild>
                    <w:div w:id="790246681">
                      <w:marLeft w:val="0"/>
                      <w:marRight w:val="0"/>
                      <w:marTop w:val="0"/>
                      <w:marBottom w:val="0"/>
                      <w:divBdr>
                        <w:top w:val="none" w:sz="0" w:space="0" w:color="auto"/>
                        <w:left w:val="none" w:sz="0" w:space="0" w:color="auto"/>
                        <w:bottom w:val="none" w:sz="0" w:space="0" w:color="auto"/>
                        <w:right w:val="none" w:sz="0" w:space="0" w:color="auto"/>
                      </w:divBdr>
                    </w:div>
                  </w:divsChild>
                </w:div>
                <w:div w:id="211847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3451430">
      <w:bodyDiv w:val="1"/>
      <w:marLeft w:val="0"/>
      <w:marRight w:val="0"/>
      <w:marTop w:val="0"/>
      <w:marBottom w:val="0"/>
      <w:divBdr>
        <w:top w:val="none" w:sz="0" w:space="0" w:color="auto"/>
        <w:left w:val="none" w:sz="0" w:space="0" w:color="auto"/>
        <w:bottom w:val="none" w:sz="0" w:space="0" w:color="auto"/>
        <w:right w:val="none" w:sz="0" w:space="0" w:color="auto"/>
      </w:divBdr>
      <w:divsChild>
        <w:div w:id="971597390">
          <w:marLeft w:val="0"/>
          <w:marRight w:val="0"/>
          <w:marTop w:val="0"/>
          <w:marBottom w:val="0"/>
          <w:divBdr>
            <w:top w:val="none" w:sz="0" w:space="0" w:color="auto"/>
            <w:left w:val="none" w:sz="0" w:space="0" w:color="auto"/>
            <w:bottom w:val="none" w:sz="0" w:space="0" w:color="auto"/>
            <w:right w:val="none" w:sz="0" w:space="0" w:color="auto"/>
          </w:divBdr>
          <w:divsChild>
            <w:div w:id="1246650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680467">
      <w:bodyDiv w:val="1"/>
      <w:marLeft w:val="0"/>
      <w:marRight w:val="0"/>
      <w:marTop w:val="0"/>
      <w:marBottom w:val="0"/>
      <w:divBdr>
        <w:top w:val="none" w:sz="0" w:space="0" w:color="auto"/>
        <w:left w:val="none" w:sz="0" w:space="0" w:color="auto"/>
        <w:bottom w:val="none" w:sz="0" w:space="0" w:color="auto"/>
        <w:right w:val="none" w:sz="0" w:space="0" w:color="auto"/>
      </w:divBdr>
      <w:divsChild>
        <w:div w:id="1337346420">
          <w:marLeft w:val="0"/>
          <w:marRight w:val="0"/>
          <w:marTop w:val="0"/>
          <w:marBottom w:val="0"/>
          <w:divBdr>
            <w:top w:val="none" w:sz="0" w:space="0" w:color="auto"/>
            <w:left w:val="none" w:sz="0" w:space="0" w:color="auto"/>
            <w:bottom w:val="none" w:sz="0" w:space="0" w:color="auto"/>
            <w:right w:val="none" w:sz="0" w:space="0" w:color="auto"/>
          </w:divBdr>
        </w:div>
        <w:div w:id="1006010300">
          <w:marLeft w:val="0"/>
          <w:marRight w:val="0"/>
          <w:marTop w:val="1125"/>
          <w:marBottom w:val="0"/>
          <w:divBdr>
            <w:top w:val="none" w:sz="0" w:space="0" w:color="auto"/>
            <w:left w:val="none" w:sz="0" w:space="0" w:color="auto"/>
            <w:bottom w:val="none" w:sz="0" w:space="0" w:color="auto"/>
            <w:right w:val="none" w:sz="0" w:space="0" w:color="auto"/>
          </w:divBdr>
          <w:divsChild>
            <w:div w:id="643656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457363">
      <w:bodyDiv w:val="1"/>
      <w:marLeft w:val="0"/>
      <w:marRight w:val="0"/>
      <w:marTop w:val="0"/>
      <w:marBottom w:val="0"/>
      <w:divBdr>
        <w:top w:val="none" w:sz="0" w:space="0" w:color="auto"/>
        <w:left w:val="none" w:sz="0" w:space="0" w:color="auto"/>
        <w:bottom w:val="none" w:sz="0" w:space="0" w:color="auto"/>
        <w:right w:val="none" w:sz="0" w:space="0" w:color="auto"/>
      </w:divBdr>
      <w:divsChild>
        <w:div w:id="1754548665">
          <w:marLeft w:val="0"/>
          <w:marRight w:val="0"/>
          <w:marTop w:val="0"/>
          <w:marBottom w:val="0"/>
          <w:divBdr>
            <w:top w:val="none" w:sz="0" w:space="0" w:color="auto"/>
            <w:left w:val="none" w:sz="0" w:space="0" w:color="auto"/>
            <w:bottom w:val="none" w:sz="0" w:space="0" w:color="auto"/>
            <w:right w:val="none" w:sz="0" w:space="0" w:color="auto"/>
          </w:divBdr>
        </w:div>
      </w:divsChild>
    </w:div>
    <w:div w:id="1837452058">
      <w:bodyDiv w:val="1"/>
      <w:marLeft w:val="0"/>
      <w:marRight w:val="0"/>
      <w:marTop w:val="0"/>
      <w:marBottom w:val="0"/>
      <w:divBdr>
        <w:top w:val="none" w:sz="0" w:space="0" w:color="auto"/>
        <w:left w:val="none" w:sz="0" w:space="0" w:color="auto"/>
        <w:bottom w:val="none" w:sz="0" w:space="0" w:color="auto"/>
        <w:right w:val="none" w:sz="0" w:space="0" w:color="auto"/>
      </w:divBdr>
      <w:divsChild>
        <w:div w:id="236329865">
          <w:marLeft w:val="0"/>
          <w:marRight w:val="0"/>
          <w:marTop w:val="0"/>
          <w:marBottom w:val="450"/>
          <w:divBdr>
            <w:top w:val="none" w:sz="0" w:space="0" w:color="auto"/>
            <w:left w:val="none" w:sz="0" w:space="0" w:color="auto"/>
            <w:bottom w:val="none" w:sz="0" w:space="0" w:color="auto"/>
            <w:right w:val="none" w:sz="0" w:space="0" w:color="auto"/>
          </w:divBdr>
          <w:divsChild>
            <w:div w:id="47460529">
              <w:marLeft w:val="0"/>
              <w:marRight w:val="0"/>
              <w:marTop w:val="0"/>
              <w:marBottom w:val="0"/>
              <w:divBdr>
                <w:top w:val="none" w:sz="0" w:space="0" w:color="auto"/>
                <w:left w:val="none" w:sz="0" w:space="0" w:color="auto"/>
                <w:bottom w:val="none" w:sz="0" w:space="0" w:color="auto"/>
                <w:right w:val="none" w:sz="0" w:space="0" w:color="auto"/>
              </w:divBdr>
              <w:divsChild>
                <w:div w:id="1582979672">
                  <w:marLeft w:val="0"/>
                  <w:marRight w:val="0"/>
                  <w:marTop w:val="1125"/>
                  <w:marBottom w:val="0"/>
                  <w:divBdr>
                    <w:top w:val="none" w:sz="0" w:space="0" w:color="auto"/>
                    <w:left w:val="none" w:sz="0" w:space="0" w:color="auto"/>
                    <w:bottom w:val="none" w:sz="0" w:space="0" w:color="auto"/>
                    <w:right w:val="none" w:sz="0" w:space="0" w:color="auto"/>
                  </w:divBdr>
                  <w:divsChild>
                    <w:div w:id="1517647199">
                      <w:marLeft w:val="0"/>
                      <w:marRight w:val="0"/>
                      <w:marTop w:val="0"/>
                      <w:marBottom w:val="0"/>
                      <w:divBdr>
                        <w:top w:val="none" w:sz="0" w:space="0" w:color="auto"/>
                        <w:left w:val="none" w:sz="0" w:space="0" w:color="auto"/>
                        <w:bottom w:val="none" w:sz="0" w:space="0" w:color="auto"/>
                        <w:right w:val="none" w:sz="0" w:space="0" w:color="auto"/>
                      </w:divBdr>
                    </w:div>
                  </w:divsChild>
                </w:div>
                <w:div w:id="212330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958503">
          <w:marLeft w:val="0"/>
          <w:marRight w:val="0"/>
          <w:marTop w:val="0"/>
          <w:marBottom w:val="300"/>
          <w:divBdr>
            <w:top w:val="none" w:sz="0" w:space="0" w:color="auto"/>
            <w:left w:val="none" w:sz="0" w:space="0" w:color="auto"/>
            <w:bottom w:val="none" w:sz="0" w:space="0" w:color="auto"/>
            <w:right w:val="none" w:sz="0" w:space="0" w:color="auto"/>
          </w:divBdr>
        </w:div>
      </w:divsChild>
    </w:div>
    <w:div w:id="1842042990">
      <w:bodyDiv w:val="1"/>
      <w:marLeft w:val="0"/>
      <w:marRight w:val="0"/>
      <w:marTop w:val="0"/>
      <w:marBottom w:val="0"/>
      <w:divBdr>
        <w:top w:val="none" w:sz="0" w:space="0" w:color="auto"/>
        <w:left w:val="none" w:sz="0" w:space="0" w:color="auto"/>
        <w:bottom w:val="none" w:sz="0" w:space="0" w:color="auto"/>
        <w:right w:val="none" w:sz="0" w:space="0" w:color="auto"/>
      </w:divBdr>
      <w:divsChild>
        <w:div w:id="1517770864">
          <w:marLeft w:val="0"/>
          <w:marRight w:val="0"/>
          <w:marTop w:val="0"/>
          <w:marBottom w:val="450"/>
          <w:divBdr>
            <w:top w:val="none" w:sz="0" w:space="0" w:color="auto"/>
            <w:left w:val="none" w:sz="0" w:space="0" w:color="auto"/>
            <w:bottom w:val="none" w:sz="0" w:space="0" w:color="auto"/>
            <w:right w:val="none" w:sz="0" w:space="0" w:color="auto"/>
          </w:divBdr>
          <w:divsChild>
            <w:div w:id="1761752253">
              <w:marLeft w:val="0"/>
              <w:marRight w:val="0"/>
              <w:marTop w:val="0"/>
              <w:marBottom w:val="0"/>
              <w:divBdr>
                <w:top w:val="none" w:sz="0" w:space="0" w:color="auto"/>
                <w:left w:val="none" w:sz="0" w:space="0" w:color="auto"/>
                <w:bottom w:val="none" w:sz="0" w:space="0" w:color="auto"/>
                <w:right w:val="none" w:sz="0" w:space="0" w:color="auto"/>
              </w:divBdr>
              <w:divsChild>
                <w:div w:id="186330018">
                  <w:marLeft w:val="0"/>
                  <w:marRight w:val="0"/>
                  <w:marTop w:val="1125"/>
                  <w:marBottom w:val="0"/>
                  <w:divBdr>
                    <w:top w:val="none" w:sz="0" w:space="0" w:color="auto"/>
                    <w:left w:val="none" w:sz="0" w:space="0" w:color="auto"/>
                    <w:bottom w:val="none" w:sz="0" w:space="0" w:color="auto"/>
                    <w:right w:val="none" w:sz="0" w:space="0" w:color="auto"/>
                  </w:divBdr>
                  <w:divsChild>
                    <w:div w:id="1207838599">
                      <w:marLeft w:val="0"/>
                      <w:marRight w:val="0"/>
                      <w:marTop w:val="0"/>
                      <w:marBottom w:val="0"/>
                      <w:divBdr>
                        <w:top w:val="none" w:sz="0" w:space="0" w:color="auto"/>
                        <w:left w:val="none" w:sz="0" w:space="0" w:color="auto"/>
                        <w:bottom w:val="none" w:sz="0" w:space="0" w:color="auto"/>
                        <w:right w:val="none" w:sz="0" w:space="0" w:color="auto"/>
                      </w:divBdr>
                    </w:div>
                  </w:divsChild>
                </w:div>
                <w:div w:id="185541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707632">
          <w:marLeft w:val="0"/>
          <w:marRight w:val="0"/>
          <w:marTop w:val="0"/>
          <w:marBottom w:val="300"/>
          <w:divBdr>
            <w:top w:val="none" w:sz="0" w:space="0" w:color="auto"/>
            <w:left w:val="none" w:sz="0" w:space="0" w:color="auto"/>
            <w:bottom w:val="none" w:sz="0" w:space="0" w:color="auto"/>
            <w:right w:val="none" w:sz="0" w:space="0" w:color="auto"/>
          </w:divBdr>
        </w:div>
      </w:divsChild>
    </w:div>
    <w:div w:id="1844273754">
      <w:bodyDiv w:val="1"/>
      <w:marLeft w:val="0"/>
      <w:marRight w:val="0"/>
      <w:marTop w:val="0"/>
      <w:marBottom w:val="0"/>
      <w:divBdr>
        <w:top w:val="none" w:sz="0" w:space="0" w:color="auto"/>
        <w:left w:val="none" w:sz="0" w:space="0" w:color="auto"/>
        <w:bottom w:val="none" w:sz="0" w:space="0" w:color="auto"/>
        <w:right w:val="none" w:sz="0" w:space="0" w:color="auto"/>
      </w:divBdr>
      <w:divsChild>
        <w:div w:id="244655251">
          <w:marLeft w:val="0"/>
          <w:marRight w:val="0"/>
          <w:marTop w:val="0"/>
          <w:marBottom w:val="0"/>
          <w:divBdr>
            <w:top w:val="none" w:sz="0" w:space="0" w:color="auto"/>
            <w:left w:val="none" w:sz="0" w:space="0" w:color="auto"/>
            <w:bottom w:val="none" w:sz="0" w:space="0" w:color="auto"/>
            <w:right w:val="none" w:sz="0" w:space="0" w:color="auto"/>
          </w:divBdr>
        </w:div>
        <w:div w:id="202600355">
          <w:marLeft w:val="0"/>
          <w:marRight w:val="0"/>
          <w:marTop w:val="1125"/>
          <w:marBottom w:val="0"/>
          <w:divBdr>
            <w:top w:val="none" w:sz="0" w:space="0" w:color="auto"/>
            <w:left w:val="none" w:sz="0" w:space="0" w:color="auto"/>
            <w:bottom w:val="none" w:sz="0" w:space="0" w:color="auto"/>
            <w:right w:val="none" w:sz="0" w:space="0" w:color="auto"/>
          </w:divBdr>
          <w:divsChild>
            <w:div w:id="950939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893886">
      <w:bodyDiv w:val="1"/>
      <w:marLeft w:val="0"/>
      <w:marRight w:val="0"/>
      <w:marTop w:val="0"/>
      <w:marBottom w:val="0"/>
      <w:divBdr>
        <w:top w:val="none" w:sz="0" w:space="0" w:color="auto"/>
        <w:left w:val="none" w:sz="0" w:space="0" w:color="auto"/>
        <w:bottom w:val="none" w:sz="0" w:space="0" w:color="auto"/>
        <w:right w:val="none" w:sz="0" w:space="0" w:color="auto"/>
      </w:divBdr>
      <w:divsChild>
        <w:div w:id="1370954750">
          <w:marLeft w:val="0"/>
          <w:marRight w:val="0"/>
          <w:marTop w:val="0"/>
          <w:marBottom w:val="0"/>
          <w:divBdr>
            <w:top w:val="none" w:sz="0" w:space="0" w:color="auto"/>
            <w:left w:val="none" w:sz="0" w:space="0" w:color="auto"/>
            <w:bottom w:val="none" w:sz="0" w:space="0" w:color="auto"/>
            <w:right w:val="none" w:sz="0" w:space="0" w:color="auto"/>
          </w:divBdr>
        </w:div>
        <w:div w:id="588739004">
          <w:marLeft w:val="0"/>
          <w:marRight w:val="0"/>
          <w:marTop w:val="1125"/>
          <w:marBottom w:val="0"/>
          <w:divBdr>
            <w:top w:val="none" w:sz="0" w:space="0" w:color="auto"/>
            <w:left w:val="none" w:sz="0" w:space="0" w:color="auto"/>
            <w:bottom w:val="none" w:sz="0" w:space="0" w:color="auto"/>
            <w:right w:val="none" w:sz="0" w:space="0" w:color="auto"/>
          </w:divBdr>
          <w:divsChild>
            <w:div w:id="183425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873495">
      <w:bodyDiv w:val="1"/>
      <w:marLeft w:val="0"/>
      <w:marRight w:val="0"/>
      <w:marTop w:val="0"/>
      <w:marBottom w:val="0"/>
      <w:divBdr>
        <w:top w:val="none" w:sz="0" w:space="0" w:color="auto"/>
        <w:left w:val="none" w:sz="0" w:space="0" w:color="auto"/>
        <w:bottom w:val="none" w:sz="0" w:space="0" w:color="auto"/>
        <w:right w:val="none" w:sz="0" w:space="0" w:color="auto"/>
      </w:divBdr>
      <w:divsChild>
        <w:div w:id="1522548697">
          <w:marLeft w:val="0"/>
          <w:marRight w:val="0"/>
          <w:marTop w:val="0"/>
          <w:marBottom w:val="0"/>
          <w:divBdr>
            <w:top w:val="none" w:sz="0" w:space="0" w:color="auto"/>
            <w:left w:val="none" w:sz="0" w:space="0" w:color="auto"/>
            <w:bottom w:val="none" w:sz="0" w:space="0" w:color="auto"/>
            <w:right w:val="none" w:sz="0" w:space="0" w:color="auto"/>
          </w:divBdr>
        </w:div>
        <w:div w:id="1047531864">
          <w:marLeft w:val="0"/>
          <w:marRight w:val="0"/>
          <w:marTop w:val="1125"/>
          <w:marBottom w:val="0"/>
          <w:divBdr>
            <w:top w:val="none" w:sz="0" w:space="0" w:color="auto"/>
            <w:left w:val="none" w:sz="0" w:space="0" w:color="auto"/>
            <w:bottom w:val="none" w:sz="0" w:space="0" w:color="auto"/>
            <w:right w:val="none" w:sz="0" w:space="0" w:color="auto"/>
          </w:divBdr>
          <w:divsChild>
            <w:div w:id="2009554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291107">
      <w:bodyDiv w:val="1"/>
      <w:marLeft w:val="0"/>
      <w:marRight w:val="0"/>
      <w:marTop w:val="0"/>
      <w:marBottom w:val="0"/>
      <w:divBdr>
        <w:top w:val="none" w:sz="0" w:space="0" w:color="auto"/>
        <w:left w:val="none" w:sz="0" w:space="0" w:color="auto"/>
        <w:bottom w:val="none" w:sz="0" w:space="0" w:color="auto"/>
        <w:right w:val="none" w:sz="0" w:space="0" w:color="auto"/>
      </w:divBdr>
      <w:divsChild>
        <w:div w:id="381946277">
          <w:marLeft w:val="0"/>
          <w:marRight w:val="0"/>
          <w:marTop w:val="0"/>
          <w:marBottom w:val="300"/>
          <w:divBdr>
            <w:top w:val="none" w:sz="0" w:space="0" w:color="auto"/>
            <w:left w:val="none" w:sz="0" w:space="0" w:color="auto"/>
            <w:bottom w:val="none" w:sz="0" w:space="0" w:color="auto"/>
            <w:right w:val="none" w:sz="0" w:space="0" w:color="auto"/>
          </w:divBdr>
        </w:div>
        <w:div w:id="1440641949">
          <w:marLeft w:val="0"/>
          <w:marRight w:val="0"/>
          <w:marTop w:val="0"/>
          <w:marBottom w:val="450"/>
          <w:divBdr>
            <w:top w:val="none" w:sz="0" w:space="0" w:color="auto"/>
            <w:left w:val="none" w:sz="0" w:space="0" w:color="auto"/>
            <w:bottom w:val="none" w:sz="0" w:space="0" w:color="auto"/>
            <w:right w:val="none" w:sz="0" w:space="0" w:color="auto"/>
          </w:divBdr>
          <w:divsChild>
            <w:div w:id="1835223975">
              <w:marLeft w:val="0"/>
              <w:marRight w:val="0"/>
              <w:marTop w:val="0"/>
              <w:marBottom w:val="0"/>
              <w:divBdr>
                <w:top w:val="none" w:sz="0" w:space="0" w:color="auto"/>
                <w:left w:val="none" w:sz="0" w:space="0" w:color="auto"/>
                <w:bottom w:val="none" w:sz="0" w:space="0" w:color="auto"/>
                <w:right w:val="none" w:sz="0" w:space="0" w:color="auto"/>
              </w:divBdr>
              <w:divsChild>
                <w:div w:id="1956785980">
                  <w:marLeft w:val="0"/>
                  <w:marRight w:val="0"/>
                  <w:marTop w:val="0"/>
                  <w:marBottom w:val="0"/>
                  <w:divBdr>
                    <w:top w:val="none" w:sz="0" w:space="0" w:color="auto"/>
                    <w:left w:val="none" w:sz="0" w:space="0" w:color="auto"/>
                    <w:bottom w:val="none" w:sz="0" w:space="0" w:color="auto"/>
                    <w:right w:val="none" w:sz="0" w:space="0" w:color="auto"/>
                  </w:divBdr>
                </w:div>
                <w:div w:id="894317474">
                  <w:marLeft w:val="0"/>
                  <w:marRight w:val="0"/>
                  <w:marTop w:val="1125"/>
                  <w:marBottom w:val="0"/>
                  <w:divBdr>
                    <w:top w:val="none" w:sz="0" w:space="0" w:color="auto"/>
                    <w:left w:val="none" w:sz="0" w:space="0" w:color="auto"/>
                    <w:bottom w:val="none" w:sz="0" w:space="0" w:color="auto"/>
                    <w:right w:val="none" w:sz="0" w:space="0" w:color="auto"/>
                  </w:divBdr>
                  <w:divsChild>
                    <w:div w:id="577058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1946648">
      <w:bodyDiv w:val="1"/>
      <w:marLeft w:val="0"/>
      <w:marRight w:val="0"/>
      <w:marTop w:val="0"/>
      <w:marBottom w:val="0"/>
      <w:divBdr>
        <w:top w:val="none" w:sz="0" w:space="0" w:color="auto"/>
        <w:left w:val="none" w:sz="0" w:space="0" w:color="auto"/>
        <w:bottom w:val="none" w:sz="0" w:space="0" w:color="auto"/>
        <w:right w:val="none" w:sz="0" w:space="0" w:color="auto"/>
      </w:divBdr>
      <w:divsChild>
        <w:div w:id="176043425">
          <w:marLeft w:val="0"/>
          <w:marRight w:val="0"/>
          <w:marTop w:val="0"/>
          <w:marBottom w:val="0"/>
          <w:divBdr>
            <w:top w:val="none" w:sz="0" w:space="0" w:color="auto"/>
            <w:left w:val="none" w:sz="0" w:space="0" w:color="auto"/>
            <w:bottom w:val="none" w:sz="0" w:space="0" w:color="auto"/>
            <w:right w:val="none" w:sz="0" w:space="0" w:color="auto"/>
          </w:divBdr>
        </w:div>
        <w:div w:id="2040930753">
          <w:marLeft w:val="0"/>
          <w:marRight w:val="0"/>
          <w:marTop w:val="1125"/>
          <w:marBottom w:val="0"/>
          <w:divBdr>
            <w:top w:val="none" w:sz="0" w:space="0" w:color="auto"/>
            <w:left w:val="none" w:sz="0" w:space="0" w:color="auto"/>
            <w:bottom w:val="none" w:sz="0" w:space="0" w:color="auto"/>
            <w:right w:val="none" w:sz="0" w:space="0" w:color="auto"/>
          </w:divBdr>
          <w:divsChild>
            <w:div w:id="86578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309189">
      <w:bodyDiv w:val="1"/>
      <w:marLeft w:val="0"/>
      <w:marRight w:val="0"/>
      <w:marTop w:val="0"/>
      <w:marBottom w:val="0"/>
      <w:divBdr>
        <w:top w:val="none" w:sz="0" w:space="0" w:color="auto"/>
        <w:left w:val="none" w:sz="0" w:space="0" w:color="auto"/>
        <w:bottom w:val="none" w:sz="0" w:space="0" w:color="auto"/>
        <w:right w:val="none" w:sz="0" w:space="0" w:color="auto"/>
      </w:divBdr>
    </w:div>
    <w:div w:id="1856378420">
      <w:bodyDiv w:val="1"/>
      <w:marLeft w:val="0"/>
      <w:marRight w:val="0"/>
      <w:marTop w:val="0"/>
      <w:marBottom w:val="0"/>
      <w:divBdr>
        <w:top w:val="none" w:sz="0" w:space="0" w:color="auto"/>
        <w:left w:val="none" w:sz="0" w:space="0" w:color="auto"/>
        <w:bottom w:val="none" w:sz="0" w:space="0" w:color="auto"/>
        <w:right w:val="none" w:sz="0" w:space="0" w:color="auto"/>
      </w:divBdr>
    </w:div>
    <w:div w:id="1857886523">
      <w:bodyDiv w:val="1"/>
      <w:marLeft w:val="0"/>
      <w:marRight w:val="0"/>
      <w:marTop w:val="0"/>
      <w:marBottom w:val="0"/>
      <w:divBdr>
        <w:top w:val="none" w:sz="0" w:space="0" w:color="auto"/>
        <w:left w:val="none" w:sz="0" w:space="0" w:color="auto"/>
        <w:bottom w:val="none" w:sz="0" w:space="0" w:color="auto"/>
        <w:right w:val="none" w:sz="0" w:space="0" w:color="auto"/>
      </w:divBdr>
      <w:divsChild>
        <w:div w:id="78985086">
          <w:marLeft w:val="0"/>
          <w:marRight w:val="0"/>
          <w:marTop w:val="0"/>
          <w:marBottom w:val="0"/>
          <w:divBdr>
            <w:top w:val="none" w:sz="0" w:space="0" w:color="auto"/>
            <w:left w:val="none" w:sz="0" w:space="0" w:color="auto"/>
            <w:bottom w:val="none" w:sz="0" w:space="0" w:color="auto"/>
            <w:right w:val="none" w:sz="0" w:space="0" w:color="auto"/>
          </w:divBdr>
          <w:divsChild>
            <w:div w:id="1333803592">
              <w:marLeft w:val="-300"/>
              <w:marRight w:val="0"/>
              <w:marTop w:val="0"/>
              <w:marBottom w:val="0"/>
              <w:divBdr>
                <w:top w:val="none" w:sz="0" w:space="0" w:color="auto"/>
                <w:left w:val="none" w:sz="0" w:space="0" w:color="auto"/>
                <w:bottom w:val="none" w:sz="0" w:space="0" w:color="auto"/>
                <w:right w:val="none" w:sz="0" w:space="0" w:color="auto"/>
              </w:divBdr>
              <w:divsChild>
                <w:div w:id="1113552222">
                  <w:marLeft w:val="0"/>
                  <w:marRight w:val="0"/>
                  <w:marTop w:val="0"/>
                  <w:marBottom w:val="300"/>
                  <w:divBdr>
                    <w:top w:val="none" w:sz="0" w:space="0" w:color="auto"/>
                    <w:left w:val="none" w:sz="0" w:space="0" w:color="auto"/>
                    <w:bottom w:val="none" w:sz="0" w:space="0" w:color="auto"/>
                    <w:right w:val="none" w:sz="0" w:space="0" w:color="auto"/>
                  </w:divBdr>
                </w:div>
                <w:div w:id="2060132123">
                  <w:marLeft w:val="0"/>
                  <w:marRight w:val="0"/>
                  <w:marTop w:val="0"/>
                  <w:marBottom w:val="450"/>
                  <w:divBdr>
                    <w:top w:val="none" w:sz="0" w:space="0" w:color="auto"/>
                    <w:left w:val="none" w:sz="0" w:space="0" w:color="auto"/>
                    <w:bottom w:val="none" w:sz="0" w:space="0" w:color="auto"/>
                    <w:right w:val="none" w:sz="0" w:space="0" w:color="auto"/>
                  </w:divBdr>
                  <w:divsChild>
                    <w:div w:id="1707753099">
                      <w:marLeft w:val="0"/>
                      <w:marRight w:val="0"/>
                      <w:marTop w:val="0"/>
                      <w:marBottom w:val="0"/>
                      <w:divBdr>
                        <w:top w:val="none" w:sz="0" w:space="0" w:color="auto"/>
                        <w:left w:val="none" w:sz="0" w:space="0" w:color="auto"/>
                        <w:bottom w:val="none" w:sz="0" w:space="0" w:color="auto"/>
                        <w:right w:val="none" w:sz="0" w:space="0" w:color="auto"/>
                      </w:divBdr>
                      <w:divsChild>
                        <w:div w:id="277372605">
                          <w:marLeft w:val="0"/>
                          <w:marRight w:val="0"/>
                          <w:marTop w:val="0"/>
                          <w:marBottom w:val="0"/>
                          <w:divBdr>
                            <w:top w:val="none" w:sz="0" w:space="0" w:color="auto"/>
                            <w:left w:val="none" w:sz="0" w:space="0" w:color="auto"/>
                            <w:bottom w:val="none" w:sz="0" w:space="0" w:color="auto"/>
                            <w:right w:val="none" w:sz="0" w:space="0" w:color="auto"/>
                          </w:divBdr>
                        </w:div>
                        <w:div w:id="1030885396">
                          <w:marLeft w:val="0"/>
                          <w:marRight w:val="0"/>
                          <w:marTop w:val="1125"/>
                          <w:marBottom w:val="0"/>
                          <w:divBdr>
                            <w:top w:val="none" w:sz="0" w:space="0" w:color="auto"/>
                            <w:left w:val="none" w:sz="0" w:space="0" w:color="auto"/>
                            <w:bottom w:val="none" w:sz="0" w:space="0" w:color="auto"/>
                            <w:right w:val="none" w:sz="0" w:space="0" w:color="auto"/>
                          </w:divBdr>
                          <w:divsChild>
                            <w:div w:id="171143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0701654">
      <w:bodyDiv w:val="1"/>
      <w:marLeft w:val="0"/>
      <w:marRight w:val="0"/>
      <w:marTop w:val="0"/>
      <w:marBottom w:val="0"/>
      <w:divBdr>
        <w:top w:val="none" w:sz="0" w:space="0" w:color="auto"/>
        <w:left w:val="none" w:sz="0" w:space="0" w:color="auto"/>
        <w:bottom w:val="none" w:sz="0" w:space="0" w:color="auto"/>
        <w:right w:val="none" w:sz="0" w:space="0" w:color="auto"/>
      </w:divBdr>
    </w:div>
    <w:div w:id="1861818901">
      <w:bodyDiv w:val="1"/>
      <w:marLeft w:val="0"/>
      <w:marRight w:val="0"/>
      <w:marTop w:val="0"/>
      <w:marBottom w:val="0"/>
      <w:divBdr>
        <w:top w:val="none" w:sz="0" w:space="0" w:color="auto"/>
        <w:left w:val="none" w:sz="0" w:space="0" w:color="auto"/>
        <w:bottom w:val="none" w:sz="0" w:space="0" w:color="auto"/>
        <w:right w:val="none" w:sz="0" w:space="0" w:color="auto"/>
      </w:divBdr>
      <w:divsChild>
        <w:div w:id="483083784">
          <w:marLeft w:val="0"/>
          <w:marRight w:val="0"/>
          <w:marTop w:val="0"/>
          <w:marBottom w:val="300"/>
          <w:divBdr>
            <w:top w:val="none" w:sz="0" w:space="0" w:color="auto"/>
            <w:left w:val="none" w:sz="0" w:space="0" w:color="auto"/>
            <w:bottom w:val="none" w:sz="0" w:space="0" w:color="auto"/>
            <w:right w:val="none" w:sz="0" w:space="0" w:color="auto"/>
          </w:divBdr>
        </w:div>
        <w:div w:id="2122409800">
          <w:marLeft w:val="0"/>
          <w:marRight w:val="0"/>
          <w:marTop w:val="0"/>
          <w:marBottom w:val="450"/>
          <w:divBdr>
            <w:top w:val="none" w:sz="0" w:space="0" w:color="auto"/>
            <w:left w:val="none" w:sz="0" w:space="0" w:color="auto"/>
            <w:bottom w:val="none" w:sz="0" w:space="0" w:color="auto"/>
            <w:right w:val="none" w:sz="0" w:space="0" w:color="auto"/>
          </w:divBdr>
          <w:divsChild>
            <w:div w:id="1883517855">
              <w:marLeft w:val="0"/>
              <w:marRight w:val="0"/>
              <w:marTop w:val="0"/>
              <w:marBottom w:val="0"/>
              <w:divBdr>
                <w:top w:val="none" w:sz="0" w:space="0" w:color="auto"/>
                <w:left w:val="none" w:sz="0" w:space="0" w:color="auto"/>
                <w:bottom w:val="none" w:sz="0" w:space="0" w:color="auto"/>
                <w:right w:val="none" w:sz="0" w:space="0" w:color="auto"/>
              </w:divBdr>
              <w:divsChild>
                <w:div w:id="762801930">
                  <w:marLeft w:val="0"/>
                  <w:marRight w:val="0"/>
                  <w:marTop w:val="0"/>
                  <w:marBottom w:val="0"/>
                  <w:divBdr>
                    <w:top w:val="none" w:sz="0" w:space="0" w:color="auto"/>
                    <w:left w:val="none" w:sz="0" w:space="0" w:color="auto"/>
                    <w:bottom w:val="none" w:sz="0" w:space="0" w:color="auto"/>
                    <w:right w:val="none" w:sz="0" w:space="0" w:color="auto"/>
                  </w:divBdr>
                </w:div>
                <w:div w:id="506024969">
                  <w:marLeft w:val="0"/>
                  <w:marRight w:val="0"/>
                  <w:marTop w:val="1125"/>
                  <w:marBottom w:val="0"/>
                  <w:divBdr>
                    <w:top w:val="none" w:sz="0" w:space="0" w:color="auto"/>
                    <w:left w:val="none" w:sz="0" w:space="0" w:color="auto"/>
                    <w:bottom w:val="none" w:sz="0" w:space="0" w:color="auto"/>
                    <w:right w:val="none" w:sz="0" w:space="0" w:color="auto"/>
                  </w:divBdr>
                  <w:divsChild>
                    <w:div w:id="1850633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3202832">
      <w:bodyDiv w:val="1"/>
      <w:marLeft w:val="0"/>
      <w:marRight w:val="0"/>
      <w:marTop w:val="0"/>
      <w:marBottom w:val="0"/>
      <w:divBdr>
        <w:top w:val="none" w:sz="0" w:space="0" w:color="auto"/>
        <w:left w:val="none" w:sz="0" w:space="0" w:color="auto"/>
        <w:bottom w:val="none" w:sz="0" w:space="0" w:color="auto"/>
        <w:right w:val="none" w:sz="0" w:space="0" w:color="auto"/>
      </w:divBdr>
    </w:div>
    <w:div w:id="1866097321">
      <w:bodyDiv w:val="1"/>
      <w:marLeft w:val="0"/>
      <w:marRight w:val="0"/>
      <w:marTop w:val="0"/>
      <w:marBottom w:val="0"/>
      <w:divBdr>
        <w:top w:val="none" w:sz="0" w:space="0" w:color="auto"/>
        <w:left w:val="none" w:sz="0" w:space="0" w:color="auto"/>
        <w:bottom w:val="none" w:sz="0" w:space="0" w:color="auto"/>
        <w:right w:val="none" w:sz="0" w:space="0" w:color="auto"/>
      </w:divBdr>
      <w:divsChild>
        <w:div w:id="1608852934">
          <w:marLeft w:val="0"/>
          <w:marRight w:val="0"/>
          <w:marTop w:val="450"/>
          <w:marBottom w:val="450"/>
          <w:divBdr>
            <w:top w:val="single" w:sz="6" w:space="0" w:color="DADADA"/>
            <w:left w:val="none" w:sz="0" w:space="0" w:color="auto"/>
            <w:bottom w:val="none" w:sz="0" w:space="0" w:color="auto"/>
            <w:right w:val="none" w:sz="0" w:space="0" w:color="auto"/>
          </w:divBdr>
          <w:divsChild>
            <w:div w:id="559677576">
              <w:marLeft w:val="0"/>
              <w:marRight w:val="0"/>
              <w:marTop w:val="0"/>
              <w:marBottom w:val="180"/>
              <w:divBdr>
                <w:top w:val="none" w:sz="0" w:space="0" w:color="auto"/>
                <w:left w:val="none" w:sz="0" w:space="0" w:color="auto"/>
                <w:bottom w:val="none" w:sz="0" w:space="0" w:color="auto"/>
                <w:right w:val="none" w:sz="0" w:space="0" w:color="auto"/>
              </w:divBdr>
              <w:divsChild>
                <w:div w:id="1688752140">
                  <w:marLeft w:val="0"/>
                  <w:marRight w:val="0"/>
                  <w:marTop w:val="0"/>
                  <w:marBottom w:val="0"/>
                  <w:divBdr>
                    <w:top w:val="none" w:sz="0" w:space="0" w:color="auto"/>
                    <w:left w:val="none" w:sz="0" w:space="0" w:color="auto"/>
                    <w:bottom w:val="none" w:sz="0" w:space="0" w:color="auto"/>
                    <w:right w:val="none" w:sz="0" w:space="0" w:color="auto"/>
                  </w:divBdr>
                </w:div>
                <w:div w:id="1865440153">
                  <w:marLeft w:val="0"/>
                  <w:marRight w:val="0"/>
                  <w:marTop w:val="0"/>
                  <w:marBottom w:val="0"/>
                  <w:divBdr>
                    <w:top w:val="none" w:sz="0" w:space="0" w:color="auto"/>
                    <w:left w:val="none" w:sz="0" w:space="0" w:color="auto"/>
                    <w:bottom w:val="none" w:sz="0" w:space="0" w:color="auto"/>
                    <w:right w:val="none" w:sz="0" w:space="0" w:color="auto"/>
                  </w:divBdr>
                </w:div>
              </w:divsChild>
            </w:div>
            <w:div w:id="1597128534">
              <w:marLeft w:val="0"/>
              <w:marRight w:val="0"/>
              <w:marTop w:val="0"/>
              <w:marBottom w:val="0"/>
              <w:divBdr>
                <w:top w:val="none" w:sz="0" w:space="0" w:color="auto"/>
                <w:left w:val="single" w:sz="6" w:space="5" w:color="DADADA"/>
                <w:bottom w:val="none" w:sz="0" w:space="0" w:color="auto"/>
                <w:right w:val="none" w:sz="0" w:space="0" w:color="auto"/>
              </w:divBdr>
            </w:div>
          </w:divsChild>
        </w:div>
        <w:div w:id="296373043">
          <w:marLeft w:val="0"/>
          <w:marRight w:val="0"/>
          <w:marTop w:val="0"/>
          <w:marBottom w:val="0"/>
          <w:divBdr>
            <w:top w:val="none" w:sz="0" w:space="0" w:color="auto"/>
            <w:left w:val="none" w:sz="0" w:space="0" w:color="auto"/>
            <w:bottom w:val="none" w:sz="0" w:space="0" w:color="auto"/>
            <w:right w:val="none" w:sz="0" w:space="0" w:color="auto"/>
          </w:divBdr>
        </w:div>
      </w:divsChild>
    </w:div>
    <w:div w:id="1871453506">
      <w:bodyDiv w:val="1"/>
      <w:marLeft w:val="0"/>
      <w:marRight w:val="0"/>
      <w:marTop w:val="0"/>
      <w:marBottom w:val="0"/>
      <w:divBdr>
        <w:top w:val="none" w:sz="0" w:space="0" w:color="auto"/>
        <w:left w:val="none" w:sz="0" w:space="0" w:color="auto"/>
        <w:bottom w:val="none" w:sz="0" w:space="0" w:color="auto"/>
        <w:right w:val="none" w:sz="0" w:space="0" w:color="auto"/>
      </w:divBdr>
      <w:divsChild>
        <w:div w:id="1304235298">
          <w:marLeft w:val="0"/>
          <w:marRight w:val="0"/>
          <w:marTop w:val="0"/>
          <w:marBottom w:val="0"/>
          <w:divBdr>
            <w:top w:val="none" w:sz="0" w:space="0" w:color="auto"/>
            <w:left w:val="none" w:sz="0" w:space="0" w:color="auto"/>
            <w:bottom w:val="none" w:sz="0" w:space="0" w:color="auto"/>
            <w:right w:val="none" w:sz="0" w:space="0" w:color="auto"/>
          </w:divBdr>
        </w:div>
        <w:div w:id="2059546523">
          <w:marLeft w:val="0"/>
          <w:marRight w:val="0"/>
          <w:marTop w:val="1125"/>
          <w:marBottom w:val="0"/>
          <w:divBdr>
            <w:top w:val="none" w:sz="0" w:space="0" w:color="auto"/>
            <w:left w:val="none" w:sz="0" w:space="0" w:color="auto"/>
            <w:bottom w:val="none" w:sz="0" w:space="0" w:color="auto"/>
            <w:right w:val="none" w:sz="0" w:space="0" w:color="auto"/>
          </w:divBdr>
          <w:divsChild>
            <w:div w:id="172683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380943">
      <w:bodyDiv w:val="1"/>
      <w:marLeft w:val="0"/>
      <w:marRight w:val="0"/>
      <w:marTop w:val="0"/>
      <w:marBottom w:val="0"/>
      <w:divBdr>
        <w:top w:val="none" w:sz="0" w:space="0" w:color="auto"/>
        <w:left w:val="none" w:sz="0" w:space="0" w:color="auto"/>
        <w:bottom w:val="none" w:sz="0" w:space="0" w:color="auto"/>
        <w:right w:val="none" w:sz="0" w:space="0" w:color="auto"/>
      </w:divBdr>
      <w:divsChild>
        <w:div w:id="901135149">
          <w:marLeft w:val="0"/>
          <w:marRight w:val="0"/>
          <w:marTop w:val="0"/>
          <w:marBottom w:val="0"/>
          <w:divBdr>
            <w:top w:val="none" w:sz="0" w:space="0" w:color="auto"/>
            <w:left w:val="none" w:sz="0" w:space="0" w:color="auto"/>
            <w:bottom w:val="none" w:sz="0" w:space="0" w:color="auto"/>
            <w:right w:val="none" w:sz="0" w:space="0" w:color="auto"/>
          </w:divBdr>
        </w:div>
        <w:div w:id="1726685366">
          <w:marLeft w:val="0"/>
          <w:marRight w:val="0"/>
          <w:marTop w:val="1125"/>
          <w:marBottom w:val="0"/>
          <w:divBdr>
            <w:top w:val="none" w:sz="0" w:space="0" w:color="auto"/>
            <w:left w:val="none" w:sz="0" w:space="0" w:color="auto"/>
            <w:bottom w:val="none" w:sz="0" w:space="0" w:color="auto"/>
            <w:right w:val="none" w:sz="0" w:space="0" w:color="auto"/>
          </w:divBdr>
          <w:divsChild>
            <w:div w:id="1507940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567161">
      <w:bodyDiv w:val="1"/>
      <w:marLeft w:val="0"/>
      <w:marRight w:val="0"/>
      <w:marTop w:val="0"/>
      <w:marBottom w:val="0"/>
      <w:divBdr>
        <w:top w:val="none" w:sz="0" w:space="0" w:color="auto"/>
        <w:left w:val="none" w:sz="0" w:space="0" w:color="auto"/>
        <w:bottom w:val="none" w:sz="0" w:space="0" w:color="auto"/>
        <w:right w:val="none" w:sz="0" w:space="0" w:color="auto"/>
      </w:divBdr>
      <w:divsChild>
        <w:div w:id="1267998954">
          <w:marLeft w:val="0"/>
          <w:marRight w:val="0"/>
          <w:marTop w:val="0"/>
          <w:marBottom w:val="300"/>
          <w:divBdr>
            <w:top w:val="none" w:sz="0" w:space="0" w:color="auto"/>
            <w:left w:val="none" w:sz="0" w:space="0" w:color="auto"/>
            <w:bottom w:val="none" w:sz="0" w:space="0" w:color="auto"/>
            <w:right w:val="none" w:sz="0" w:space="0" w:color="auto"/>
          </w:divBdr>
        </w:div>
        <w:div w:id="1863544155">
          <w:marLeft w:val="0"/>
          <w:marRight w:val="0"/>
          <w:marTop w:val="0"/>
          <w:marBottom w:val="450"/>
          <w:divBdr>
            <w:top w:val="none" w:sz="0" w:space="0" w:color="auto"/>
            <w:left w:val="none" w:sz="0" w:space="0" w:color="auto"/>
            <w:bottom w:val="none" w:sz="0" w:space="0" w:color="auto"/>
            <w:right w:val="none" w:sz="0" w:space="0" w:color="auto"/>
          </w:divBdr>
          <w:divsChild>
            <w:div w:id="803350840">
              <w:marLeft w:val="0"/>
              <w:marRight w:val="0"/>
              <w:marTop w:val="0"/>
              <w:marBottom w:val="0"/>
              <w:divBdr>
                <w:top w:val="none" w:sz="0" w:space="0" w:color="auto"/>
                <w:left w:val="none" w:sz="0" w:space="0" w:color="auto"/>
                <w:bottom w:val="none" w:sz="0" w:space="0" w:color="auto"/>
                <w:right w:val="none" w:sz="0" w:space="0" w:color="auto"/>
              </w:divBdr>
              <w:divsChild>
                <w:div w:id="460421085">
                  <w:marLeft w:val="0"/>
                  <w:marRight w:val="0"/>
                  <w:marTop w:val="0"/>
                  <w:marBottom w:val="0"/>
                  <w:divBdr>
                    <w:top w:val="none" w:sz="0" w:space="0" w:color="auto"/>
                    <w:left w:val="none" w:sz="0" w:space="0" w:color="auto"/>
                    <w:bottom w:val="none" w:sz="0" w:space="0" w:color="auto"/>
                    <w:right w:val="none" w:sz="0" w:space="0" w:color="auto"/>
                  </w:divBdr>
                </w:div>
                <w:div w:id="1098522330">
                  <w:marLeft w:val="0"/>
                  <w:marRight w:val="0"/>
                  <w:marTop w:val="1125"/>
                  <w:marBottom w:val="0"/>
                  <w:divBdr>
                    <w:top w:val="none" w:sz="0" w:space="0" w:color="auto"/>
                    <w:left w:val="none" w:sz="0" w:space="0" w:color="auto"/>
                    <w:bottom w:val="none" w:sz="0" w:space="0" w:color="auto"/>
                    <w:right w:val="none" w:sz="0" w:space="0" w:color="auto"/>
                  </w:divBdr>
                  <w:divsChild>
                    <w:div w:id="35940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9201510">
      <w:bodyDiv w:val="1"/>
      <w:marLeft w:val="0"/>
      <w:marRight w:val="0"/>
      <w:marTop w:val="0"/>
      <w:marBottom w:val="0"/>
      <w:divBdr>
        <w:top w:val="none" w:sz="0" w:space="0" w:color="auto"/>
        <w:left w:val="none" w:sz="0" w:space="0" w:color="auto"/>
        <w:bottom w:val="none" w:sz="0" w:space="0" w:color="auto"/>
        <w:right w:val="none" w:sz="0" w:space="0" w:color="auto"/>
      </w:divBdr>
    </w:div>
    <w:div w:id="1880124137">
      <w:bodyDiv w:val="1"/>
      <w:marLeft w:val="0"/>
      <w:marRight w:val="0"/>
      <w:marTop w:val="0"/>
      <w:marBottom w:val="0"/>
      <w:divBdr>
        <w:top w:val="none" w:sz="0" w:space="0" w:color="auto"/>
        <w:left w:val="none" w:sz="0" w:space="0" w:color="auto"/>
        <w:bottom w:val="none" w:sz="0" w:space="0" w:color="auto"/>
        <w:right w:val="none" w:sz="0" w:space="0" w:color="auto"/>
      </w:divBdr>
      <w:divsChild>
        <w:div w:id="1796291299">
          <w:marLeft w:val="0"/>
          <w:marRight w:val="0"/>
          <w:marTop w:val="0"/>
          <w:marBottom w:val="0"/>
          <w:divBdr>
            <w:top w:val="none" w:sz="0" w:space="0" w:color="auto"/>
            <w:left w:val="none" w:sz="0" w:space="0" w:color="auto"/>
            <w:bottom w:val="none" w:sz="0" w:space="0" w:color="auto"/>
            <w:right w:val="none" w:sz="0" w:space="0" w:color="auto"/>
          </w:divBdr>
          <w:divsChild>
            <w:div w:id="1357191306">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1880582414">
      <w:bodyDiv w:val="1"/>
      <w:marLeft w:val="0"/>
      <w:marRight w:val="0"/>
      <w:marTop w:val="0"/>
      <w:marBottom w:val="0"/>
      <w:divBdr>
        <w:top w:val="none" w:sz="0" w:space="0" w:color="auto"/>
        <w:left w:val="none" w:sz="0" w:space="0" w:color="auto"/>
        <w:bottom w:val="none" w:sz="0" w:space="0" w:color="auto"/>
        <w:right w:val="none" w:sz="0" w:space="0" w:color="auto"/>
      </w:divBdr>
      <w:divsChild>
        <w:div w:id="1173254098">
          <w:marLeft w:val="0"/>
          <w:marRight w:val="0"/>
          <w:marTop w:val="0"/>
          <w:marBottom w:val="0"/>
          <w:divBdr>
            <w:top w:val="none" w:sz="0" w:space="0" w:color="auto"/>
            <w:left w:val="none" w:sz="0" w:space="0" w:color="auto"/>
            <w:bottom w:val="none" w:sz="0" w:space="0" w:color="auto"/>
            <w:right w:val="none" w:sz="0" w:space="0" w:color="auto"/>
          </w:divBdr>
        </w:div>
        <w:div w:id="820345327">
          <w:marLeft w:val="0"/>
          <w:marRight w:val="0"/>
          <w:marTop w:val="1125"/>
          <w:marBottom w:val="0"/>
          <w:divBdr>
            <w:top w:val="none" w:sz="0" w:space="0" w:color="auto"/>
            <w:left w:val="none" w:sz="0" w:space="0" w:color="auto"/>
            <w:bottom w:val="none" w:sz="0" w:space="0" w:color="auto"/>
            <w:right w:val="none" w:sz="0" w:space="0" w:color="auto"/>
          </w:divBdr>
          <w:divsChild>
            <w:div w:id="1662657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318506">
      <w:bodyDiv w:val="1"/>
      <w:marLeft w:val="0"/>
      <w:marRight w:val="0"/>
      <w:marTop w:val="0"/>
      <w:marBottom w:val="0"/>
      <w:divBdr>
        <w:top w:val="none" w:sz="0" w:space="0" w:color="auto"/>
        <w:left w:val="none" w:sz="0" w:space="0" w:color="auto"/>
        <w:bottom w:val="none" w:sz="0" w:space="0" w:color="auto"/>
        <w:right w:val="none" w:sz="0" w:space="0" w:color="auto"/>
      </w:divBdr>
      <w:divsChild>
        <w:div w:id="279533892">
          <w:marLeft w:val="0"/>
          <w:marRight w:val="0"/>
          <w:marTop w:val="0"/>
          <w:marBottom w:val="0"/>
          <w:divBdr>
            <w:top w:val="none" w:sz="0" w:space="0" w:color="auto"/>
            <w:left w:val="none" w:sz="0" w:space="0" w:color="auto"/>
            <w:bottom w:val="none" w:sz="0" w:space="0" w:color="auto"/>
            <w:right w:val="none" w:sz="0" w:space="0" w:color="auto"/>
          </w:divBdr>
          <w:divsChild>
            <w:div w:id="1267544131">
              <w:marLeft w:val="0"/>
              <w:marRight w:val="0"/>
              <w:marTop w:val="0"/>
              <w:marBottom w:val="0"/>
              <w:divBdr>
                <w:top w:val="none" w:sz="0" w:space="0" w:color="auto"/>
                <w:left w:val="none" w:sz="0" w:space="0" w:color="auto"/>
                <w:bottom w:val="none" w:sz="0" w:space="0" w:color="auto"/>
                <w:right w:val="none" w:sz="0" w:space="0" w:color="auto"/>
              </w:divBdr>
            </w:div>
          </w:divsChild>
        </w:div>
        <w:div w:id="685601726">
          <w:marLeft w:val="0"/>
          <w:marRight w:val="0"/>
          <w:marTop w:val="0"/>
          <w:marBottom w:val="0"/>
          <w:divBdr>
            <w:top w:val="none" w:sz="0" w:space="0" w:color="auto"/>
            <w:left w:val="none" w:sz="0" w:space="0" w:color="auto"/>
            <w:bottom w:val="none" w:sz="0" w:space="0" w:color="auto"/>
            <w:right w:val="none" w:sz="0" w:space="0" w:color="auto"/>
          </w:divBdr>
        </w:div>
      </w:divsChild>
    </w:div>
    <w:div w:id="1887374005">
      <w:bodyDiv w:val="1"/>
      <w:marLeft w:val="0"/>
      <w:marRight w:val="0"/>
      <w:marTop w:val="0"/>
      <w:marBottom w:val="0"/>
      <w:divBdr>
        <w:top w:val="none" w:sz="0" w:space="0" w:color="auto"/>
        <w:left w:val="none" w:sz="0" w:space="0" w:color="auto"/>
        <w:bottom w:val="none" w:sz="0" w:space="0" w:color="auto"/>
        <w:right w:val="none" w:sz="0" w:space="0" w:color="auto"/>
      </w:divBdr>
      <w:divsChild>
        <w:div w:id="543176330">
          <w:marLeft w:val="0"/>
          <w:marRight w:val="0"/>
          <w:marTop w:val="0"/>
          <w:marBottom w:val="450"/>
          <w:divBdr>
            <w:top w:val="none" w:sz="0" w:space="0" w:color="auto"/>
            <w:left w:val="none" w:sz="0" w:space="0" w:color="auto"/>
            <w:bottom w:val="none" w:sz="0" w:space="0" w:color="auto"/>
            <w:right w:val="none" w:sz="0" w:space="0" w:color="auto"/>
          </w:divBdr>
          <w:divsChild>
            <w:div w:id="1042023402">
              <w:marLeft w:val="0"/>
              <w:marRight w:val="0"/>
              <w:marTop w:val="0"/>
              <w:marBottom w:val="0"/>
              <w:divBdr>
                <w:top w:val="none" w:sz="0" w:space="0" w:color="auto"/>
                <w:left w:val="none" w:sz="0" w:space="0" w:color="auto"/>
                <w:bottom w:val="none" w:sz="0" w:space="0" w:color="auto"/>
                <w:right w:val="none" w:sz="0" w:space="0" w:color="auto"/>
              </w:divBdr>
              <w:divsChild>
                <w:div w:id="686634445">
                  <w:marLeft w:val="0"/>
                  <w:marRight w:val="0"/>
                  <w:marTop w:val="0"/>
                  <w:marBottom w:val="0"/>
                  <w:divBdr>
                    <w:top w:val="none" w:sz="0" w:space="0" w:color="auto"/>
                    <w:left w:val="none" w:sz="0" w:space="0" w:color="auto"/>
                    <w:bottom w:val="none" w:sz="0" w:space="0" w:color="auto"/>
                    <w:right w:val="none" w:sz="0" w:space="0" w:color="auto"/>
                  </w:divBdr>
                </w:div>
                <w:div w:id="1450398494">
                  <w:marLeft w:val="0"/>
                  <w:marRight w:val="0"/>
                  <w:marTop w:val="1125"/>
                  <w:marBottom w:val="0"/>
                  <w:divBdr>
                    <w:top w:val="none" w:sz="0" w:space="0" w:color="auto"/>
                    <w:left w:val="none" w:sz="0" w:space="0" w:color="auto"/>
                    <w:bottom w:val="none" w:sz="0" w:space="0" w:color="auto"/>
                    <w:right w:val="none" w:sz="0" w:space="0" w:color="auto"/>
                  </w:divBdr>
                  <w:divsChild>
                    <w:div w:id="1213536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7244477">
          <w:marLeft w:val="0"/>
          <w:marRight w:val="0"/>
          <w:marTop w:val="0"/>
          <w:marBottom w:val="300"/>
          <w:divBdr>
            <w:top w:val="none" w:sz="0" w:space="0" w:color="auto"/>
            <w:left w:val="none" w:sz="0" w:space="0" w:color="auto"/>
            <w:bottom w:val="none" w:sz="0" w:space="0" w:color="auto"/>
            <w:right w:val="none" w:sz="0" w:space="0" w:color="auto"/>
          </w:divBdr>
        </w:div>
      </w:divsChild>
    </w:div>
    <w:div w:id="1890141629">
      <w:bodyDiv w:val="1"/>
      <w:marLeft w:val="0"/>
      <w:marRight w:val="0"/>
      <w:marTop w:val="0"/>
      <w:marBottom w:val="0"/>
      <w:divBdr>
        <w:top w:val="none" w:sz="0" w:space="0" w:color="auto"/>
        <w:left w:val="none" w:sz="0" w:space="0" w:color="auto"/>
        <w:bottom w:val="none" w:sz="0" w:space="0" w:color="auto"/>
        <w:right w:val="none" w:sz="0" w:space="0" w:color="auto"/>
      </w:divBdr>
    </w:div>
    <w:div w:id="1895582120">
      <w:bodyDiv w:val="1"/>
      <w:marLeft w:val="0"/>
      <w:marRight w:val="0"/>
      <w:marTop w:val="0"/>
      <w:marBottom w:val="0"/>
      <w:divBdr>
        <w:top w:val="none" w:sz="0" w:space="0" w:color="auto"/>
        <w:left w:val="none" w:sz="0" w:space="0" w:color="auto"/>
        <w:bottom w:val="none" w:sz="0" w:space="0" w:color="auto"/>
        <w:right w:val="none" w:sz="0" w:space="0" w:color="auto"/>
      </w:divBdr>
      <w:divsChild>
        <w:div w:id="1336422010">
          <w:marLeft w:val="0"/>
          <w:marRight w:val="0"/>
          <w:marTop w:val="0"/>
          <w:marBottom w:val="0"/>
          <w:divBdr>
            <w:top w:val="none" w:sz="0" w:space="0" w:color="auto"/>
            <w:left w:val="none" w:sz="0" w:space="0" w:color="auto"/>
            <w:bottom w:val="none" w:sz="0" w:space="0" w:color="auto"/>
            <w:right w:val="none" w:sz="0" w:space="0" w:color="auto"/>
          </w:divBdr>
        </w:div>
        <w:div w:id="1833913512">
          <w:marLeft w:val="0"/>
          <w:marRight w:val="0"/>
          <w:marTop w:val="1125"/>
          <w:marBottom w:val="0"/>
          <w:divBdr>
            <w:top w:val="none" w:sz="0" w:space="0" w:color="auto"/>
            <w:left w:val="none" w:sz="0" w:space="0" w:color="auto"/>
            <w:bottom w:val="none" w:sz="0" w:space="0" w:color="auto"/>
            <w:right w:val="none" w:sz="0" w:space="0" w:color="auto"/>
          </w:divBdr>
          <w:divsChild>
            <w:div w:id="11063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094405">
      <w:bodyDiv w:val="1"/>
      <w:marLeft w:val="0"/>
      <w:marRight w:val="0"/>
      <w:marTop w:val="0"/>
      <w:marBottom w:val="0"/>
      <w:divBdr>
        <w:top w:val="none" w:sz="0" w:space="0" w:color="auto"/>
        <w:left w:val="none" w:sz="0" w:space="0" w:color="auto"/>
        <w:bottom w:val="none" w:sz="0" w:space="0" w:color="auto"/>
        <w:right w:val="none" w:sz="0" w:space="0" w:color="auto"/>
      </w:divBdr>
      <w:divsChild>
        <w:div w:id="1823231669">
          <w:marLeft w:val="0"/>
          <w:marRight w:val="0"/>
          <w:marTop w:val="0"/>
          <w:marBottom w:val="300"/>
          <w:divBdr>
            <w:top w:val="none" w:sz="0" w:space="0" w:color="auto"/>
            <w:left w:val="none" w:sz="0" w:space="0" w:color="auto"/>
            <w:bottom w:val="none" w:sz="0" w:space="0" w:color="auto"/>
            <w:right w:val="none" w:sz="0" w:space="0" w:color="auto"/>
          </w:divBdr>
        </w:div>
        <w:div w:id="1866140582">
          <w:marLeft w:val="0"/>
          <w:marRight w:val="0"/>
          <w:marTop w:val="0"/>
          <w:marBottom w:val="450"/>
          <w:divBdr>
            <w:top w:val="none" w:sz="0" w:space="0" w:color="auto"/>
            <w:left w:val="none" w:sz="0" w:space="0" w:color="auto"/>
            <w:bottom w:val="none" w:sz="0" w:space="0" w:color="auto"/>
            <w:right w:val="none" w:sz="0" w:space="0" w:color="auto"/>
          </w:divBdr>
          <w:divsChild>
            <w:div w:id="2134472822">
              <w:marLeft w:val="0"/>
              <w:marRight w:val="0"/>
              <w:marTop w:val="0"/>
              <w:marBottom w:val="0"/>
              <w:divBdr>
                <w:top w:val="none" w:sz="0" w:space="0" w:color="auto"/>
                <w:left w:val="none" w:sz="0" w:space="0" w:color="auto"/>
                <w:bottom w:val="none" w:sz="0" w:space="0" w:color="auto"/>
                <w:right w:val="none" w:sz="0" w:space="0" w:color="auto"/>
              </w:divBdr>
              <w:divsChild>
                <w:div w:id="236323163">
                  <w:marLeft w:val="0"/>
                  <w:marRight w:val="0"/>
                  <w:marTop w:val="1125"/>
                  <w:marBottom w:val="0"/>
                  <w:divBdr>
                    <w:top w:val="none" w:sz="0" w:space="0" w:color="auto"/>
                    <w:left w:val="none" w:sz="0" w:space="0" w:color="auto"/>
                    <w:bottom w:val="none" w:sz="0" w:space="0" w:color="auto"/>
                    <w:right w:val="none" w:sz="0" w:space="0" w:color="auto"/>
                  </w:divBdr>
                  <w:divsChild>
                    <w:div w:id="2021930959">
                      <w:marLeft w:val="0"/>
                      <w:marRight w:val="0"/>
                      <w:marTop w:val="0"/>
                      <w:marBottom w:val="0"/>
                      <w:divBdr>
                        <w:top w:val="none" w:sz="0" w:space="0" w:color="auto"/>
                        <w:left w:val="none" w:sz="0" w:space="0" w:color="auto"/>
                        <w:bottom w:val="none" w:sz="0" w:space="0" w:color="auto"/>
                        <w:right w:val="none" w:sz="0" w:space="0" w:color="auto"/>
                      </w:divBdr>
                    </w:div>
                  </w:divsChild>
                </w:div>
                <w:div w:id="144461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4948648">
      <w:bodyDiv w:val="1"/>
      <w:marLeft w:val="0"/>
      <w:marRight w:val="0"/>
      <w:marTop w:val="0"/>
      <w:marBottom w:val="0"/>
      <w:divBdr>
        <w:top w:val="none" w:sz="0" w:space="0" w:color="auto"/>
        <w:left w:val="none" w:sz="0" w:space="0" w:color="auto"/>
        <w:bottom w:val="none" w:sz="0" w:space="0" w:color="auto"/>
        <w:right w:val="none" w:sz="0" w:space="0" w:color="auto"/>
      </w:divBdr>
      <w:divsChild>
        <w:div w:id="1695688873">
          <w:marLeft w:val="0"/>
          <w:marRight w:val="0"/>
          <w:marTop w:val="0"/>
          <w:marBottom w:val="450"/>
          <w:divBdr>
            <w:top w:val="none" w:sz="0" w:space="0" w:color="auto"/>
            <w:left w:val="none" w:sz="0" w:space="0" w:color="auto"/>
            <w:bottom w:val="none" w:sz="0" w:space="0" w:color="auto"/>
            <w:right w:val="none" w:sz="0" w:space="0" w:color="auto"/>
          </w:divBdr>
          <w:divsChild>
            <w:div w:id="241374459">
              <w:marLeft w:val="0"/>
              <w:marRight w:val="0"/>
              <w:marTop w:val="0"/>
              <w:marBottom w:val="0"/>
              <w:divBdr>
                <w:top w:val="none" w:sz="0" w:space="0" w:color="auto"/>
                <w:left w:val="none" w:sz="0" w:space="0" w:color="auto"/>
                <w:bottom w:val="none" w:sz="0" w:space="0" w:color="auto"/>
                <w:right w:val="none" w:sz="0" w:space="0" w:color="auto"/>
              </w:divBdr>
              <w:divsChild>
                <w:div w:id="366373315">
                  <w:marLeft w:val="0"/>
                  <w:marRight w:val="0"/>
                  <w:marTop w:val="0"/>
                  <w:marBottom w:val="0"/>
                  <w:divBdr>
                    <w:top w:val="none" w:sz="0" w:space="0" w:color="auto"/>
                    <w:left w:val="none" w:sz="0" w:space="0" w:color="auto"/>
                    <w:bottom w:val="none" w:sz="0" w:space="0" w:color="auto"/>
                    <w:right w:val="none" w:sz="0" w:space="0" w:color="auto"/>
                  </w:divBdr>
                </w:div>
                <w:div w:id="1973366517">
                  <w:marLeft w:val="0"/>
                  <w:marRight w:val="0"/>
                  <w:marTop w:val="1125"/>
                  <w:marBottom w:val="0"/>
                  <w:divBdr>
                    <w:top w:val="none" w:sz="0" w:space="0" w:color="auto"/>
                    <w:left w:val="none" w:sz="0" w:space="0" w:color="auto"/>
                    <w:bottom w:val="none" w:sz="0" w:space="0" w:color="auto"/>
                    <w:right w:val="none" w:sz="0" w:space="0" w:color="auto"/>
                  </w:divBdr>
                  <w:divsChild>
                    <w:div w:id="22545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3024093">
          <w:marLeft w:val="0"/>
          <w:marRight w:val="0"/>
          <w:marTop w:val="0"/>
          <w:marBottom w:val="300"/>
          <w:divBdr>
            <w:top w:val="none" w:sz="0" w:space="0" w:color="auto"/>
            <w:left w:val="none" w:sz="0" w:space="0" w:color="auto"/>
            <w:bottom w:val="none" w:sz="0" w:space="0" w:color="auto"/>
            <w:right w:val="none" w:sz="0" w:space="0" w:color="auto"/>
          </w:divBdr>
        </w:div>
      </w:divsChild>
    </w:div>
    <w:div w:id="1907450490">
      <w:bodyDiv w:val="1"/>
      <w:marLeft w:val="0"/>
      <w:marRight w:val="0"/>
      <w:marTop w:val="0"/>
      <w:marBottom w:val="0"/>
      <w:divBdr>
        <w:top w:val="none" w:sz="0" w:space="0" w:color="auto"/>
        <w:left w:val="none" w:sz="0" w:space="0" w:color="auto"/>
        <w:bottom w:val="none" w:sz="0" w:space="0" w:color="auto"/>
        <w:right w:val="none" w:sz="0" w:space="0" w:color="auto"/>
      </w:divBdr>
      <w:divsChild>
        <w:div w:id="573246468">
          <w:blockQuote w:val="1"/>
          <w:marLeft w:val="720"/>
          <w:marRight w:val="720"/>
          <w:marTop w:val="100"/>
          <w:marBottom w:val="100"/>
          <w:divBdr>
            <w:top w:val="none" w:sz="0" w:space="0" w:color="auto"/>
            <w:left w:val="none" w:sz="0" w:space="0" w:color="auto"/>
            <w:bottom w:val="none" w:sz="0" w:space="0" w:color="auto"/>
            <w:right w:val="none" w:sz="0" w:space="0" w:color="auto"/>
          </w:divBdr>
        </w:div>
        <w:div w:id="629627060">
          <w:blockQuote w:val="1"/>
          <w:marLeft w:val="720"/>
          <w:marRight w:val="720"/>
          <w:marTop w:val="100"/>
          <w:marBottom w:val="100"/>
          <w:divBdr>
            <w:top w:val="none" w:sz="0" w:space="0" w:color="auto"/>
            <w:left w:val="none" w:sz="0" w:space="0" w:color="auto"/>
            <w:bottom w:val="none" w:sz="0" w:space="0" w:color="auto"/>
            <w:right w:val="none" w:sz="0" w:space="0" w:color="auto"/>
          </w:divBdr>
        </w:div>
        <w:div w:id="1423796685">
          <w:blockQuote w:val="1"/>
          <w:marLeft w:val="720"/>
          <w:marRight w:val="720"/>
          <w:marTop w:val="100"/>
          <w:marBottom w:val="100"/>
          <w:divBdr>
            <w:top w:val="none" w:sz="0" w:space="0" w:color="auto"/>
            <w:left w:val="none" w:sz="0" w:space="0" w:color="auto"/>
            <w:bottom w:val="none" w:sz="0" w:space="0" w:color="auto"/>
            <w:right w:val="none" w:sz="0" w:space="0" w:color="auto"/>
          </w:divBdr>
        </w:div>
        <w:div w:id="1692141847">
          <w:blockQuote w:val="1"/>
          <w:marLeft w:val="720"/>
          <w:marRight w:val="720"/>
          <w:marTop w:val="100"/>
          <w:marBottom w:val="100"/>
          <w:divBdr>
            <w:top w:val="none" w:sz="0" w:space="0" w:color="auto"/>
            <w:left w:val="none" w:sz="0" w:space="0" w:color="auto"/>
            <w:bottom w:val="none" w:sz="0" w:space="0" w:color="auto"/>
            <w:right w:val="none" w:sz="0" w:space="0" w:color="auto"/>
          </w:divBdr>
        </w:div>
        <w:div w:id="20775118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07646835">
      <w:bodyDiv w:val="1"/>
      <w:marLeft w:val="0"/>
      <w:marRight w:val="0"/>
      <w:marTop w:val="0"/>
      <w:marBottom w:val="0"/>
      <w:divBdr>
        <w:top w:val="none" w:sz="0" w:space="0" w:color="auto"/>
        <w:left w:val="none" w:sz="0" w:space="0" w:color="auto"/>
        <w:bottom w:val="none" w:sz="0" w:space="0" w:color="auto"/>
        <w:right w:val="none" w:sz="0" w:space="0" w:color="auto"/>
      </w:divBdr>
      <w:divsChild>
        <w:div w:id="294920274">
          <w:marLeft w:val="0"/>
          <w:marRight w:val="0"/>
          <w:marTop w:val="1125"/>
          <w:marBottom w:val="0"/>
          <w:divBdr>
            <w:top w:val="none" w:sz="0" w:space="0" w:color="auto"/>
            <w:left w:val="none" w:sz="0" w:space="0" w:color="auto"/>
            <w:bottom w:val="none" w:sz="0" w:space="0" w:color="auto"/>
            <w:right w:val="none" w:sz="0" w:space="0" w:color="auto"/>
          </w:divBdr>
          <w:divsChild>
            <w:div w:id="1102647558">
              <w:marLeft w:val="0"/>
              <w:marRight w:val="0"/>
              <w:marTop w:val="0"/>
              <w:marBottom w:val="0"/>
              <w:divBdr>
                <w:top w:val="none" w:sz="0" w:space="0" w:color="auto"/>
                <w:left w:val="none" w:sz="0" w:space="0" w:color="auto"/>
                <w:bottom w:val="none" w:sz="0" w:space="0" w:color="auto"/>
                <w:right w:val="none" w:sz="0" w:space="0" w:color="auto"/>
              </w:divBdr>
            </w:div>
          </w:divsChild>
        </w:div>
        <w:div w:id="452483674">
          <w:marLeft w:val="0"/>
          <w:marRight w:val="0"/>
          <w:marTop w:val="0"/>
          <w:marBottom w:val="0"/>
          <w:divBdr>
            <w:top w:val="none" w:sz="0" w:space="0" w:color="auto"/>
            <w:left w:val="none" w:sz="0" w:space="0" w:color="auto"/>
            <w:bottom w:val="none" w:sz="0" w:space="0" w:color="auto"/>
            <w:right w:val="none" w:sz="0" w:space="0" w:color="auto"/>
          </w:divBdr>
        </w:div>
      </w:divsChild>
    </w:div>
    <w:div w:id="1908953319">
      <w:bodyDiv w:val="1"/>
      <w:marLeft w:val="0"/>
      <w:marRight w:val="0"/>
      <w:marTop w:val="0"/>
      <w:marBottom w:val="0"/>
      <w:divBdr>
        <w:top w:val="none" w:sz="0" w:space="0" w:color="auto"/>
        <w:left w:val="none" w:sz="0" w:space="0" w:color="auto"/>
        <w:bottom w:val="none" w:sz="0" w:space="0" w:color="auto"/>
        <w:right w:val="none" w:sz="0" w:space="0" w:color="auto"/>
      </w:divBdr>
    </w:div>
    <w:div w:id="1915236520">
      <w:bodyDiv w:val="1"/>
      <w:marLeft w:val="0"/>
      <w:marRight w:val="0"/>
      <w:marTop w:val="0"/>
      <w:marBottom w:val="0"/>
      <w:divBdr>
        <w:top w:val="none" w:sz="0" w:space="0" w:color="auto"/>
        <w:left w:val="none" w:sz="0" w:space="0" w:color="auto"/>
        <w:bottom w:val="none" w:sz="0" w:space="0" w:color="auto"/>
        <w:right w:val="none" w:sz="0" w:space="0" w:color="auto"/>
      </w:divBdr>
      <w:divsChild>
        <w:div w:id="828637360">
          <w:marLeft w:val="0"/>
          <w:marRight w:val="0"/>
          <w:marTop w:val="0"/>
          <w:marBottom w:val="300"/>
          <w:divBdr>
            <w:top w:val="none" w:sz="0" w:space="0" w:color="auto"/>
            <w:left w:val="none" w:sz="0" w:space="0" w:color="auto"/>
            <w:bottom w:val="none" w:sz="0" w:space="0" w:color="auto"/>
            <w:right w:val="none" w:sz="0" w:space="0" w:color="auto"/>
          </w:divBdr>
        </w:div>
        <w:div w:id="1107971531">
          <w:marLeft w:val="0"/>
          <w:marRight w:val="0"/>
          <w:marTop w:val="0"/>
          <w:marBottom w:val="450"/>
          <w:divBdr>
            <w:top w:val="none" w:sz="0" w:space="0" w:color="auto"/>
            <w:left w:val="none" w:sz="0" w:space="0" w:color="auto"/>
            <w:bottom w:val="none" w:sz="0" w:space="0" w:color="auto"/>
            <w:right w:val="none" w:sz="0" w:space="0" w:color="auto"/>
          </w:divBdr>
          <w:divsChild>
            <w:div w:id="575090009">
              <w:marLeft w:val="0"/>
              <w:marRight w:val="0"/>
              <w:marTop w:val="0"/>
              <w:marBottom w:val="0"/>
              <w:divBdr>
                <w:top w:val="none" w:sz="0" w:space="0" w:color="auto"/>
                <w:left w:val="none" w:sz="0" w:space="0" w:color="auto"/>
                <w:bottom w:val="none" w:sz="0" w:space="0" w:color="auto"/>
                <w:right w:val="none" w:sz="0" w:space="0" w:color="auto"/>
              </w:divBdr>
              <w:divsChild>
                <w:div w:id="895046095">
                  <w:marLeft w:val="0"/>
                  <w:marRight w:val="0"/>
                  <w:marTop w:val="1125"/>
                  <w:marBottom w:val="0"/>
                  <w:divBdr>
                    <w:top w:val="none" w:sz="0" w:space="0" w:color="auto"/>
                    <w:left w:val="none" w:sz="0" w:space="0" w:color="auto"/>
                    <w:bottom w:val="none" w:sz="0" w:space="0" w:color="auto"/>
                    <w:right w:val="none" w:sz="0" w:space="0" w:color="auto"/>
                  </w:divBdr>
                  <w:divsChild>
                    <w:div w:id="311181571">
                      <w:marLeft w:val="0"/>
                      <w:marRight w:val="0"/>
                      <w:marTop w:val="0"/>
                      <w:marBottom w:val="0"/>
                      <w:divBdr>
                        <w:top w:val="none" w:sz="0" w:space="0" w:color="auto"/>
                        <w:left w:val="none" w:sz="0" w:space="0" w:color="auto"/>
                        <w:bottom w:val="none" w:sz="0" w:space="0" w:color="auto"/>
                        <w:right w:val="none" w:sz="0" w:space="0" w:color="auto"/>
                      </w:divBdr>
                    </w:div>
                  </w:divsChild>
                </w:div>
                <w:div w:id="984892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157294">
      <w:bodyDiv w:val="1"/>
      <w:marLeft w:val="0"/>
      <w:marRight w:val="0"/>
      <w:marTop w:val="0"/>
      <w:marBottom w:val="0"/>
      <w:divBdr>
        <w:top w:val="none" w:sz="0" w:space="0" w:color="auto"/>
        <w:left w:val="none" w:sz="0" w:space="0" w:color="auto"/>
        <w:bottom w:val="none" w:sz="0" w:space="0" w:color="auto"/>
        <w:right w:val="none" w:sz="0" w:space="0" w:color="auto"/>
      </w:divBdr>
    </w:div>
    <w:div w:id="1918395933">
      <w:bodyDiv w:val="1"/>
      <w:marLeft w:val="0"/>
      <w:marRight w:val="0"/>
      <w:marTop w:val="0"/>
      <w:marBottom w:val="0"/>
      <w:divBdr>
        <w:top w:val="none" w:sz="0" w:space="0" w:color="auto"/>
        <w:left w:val="none" w:sz="0" w:space="0" w:color="auto"/>
        <w:bottom w:val="none" w:sz="0" w:space="0" w:color="auto"/>
        <w:right w:val="none" w:sz="0" w:space="0" w:color="auto"/>
      </w:divBdr>
      <w:divsChild>
        <w:div w:id="345837739">
          <w:marLeft w:val="0"/>
          <w:marRight w:val="0"/>
          <w:marTop w:val="0"/>
          <w:marBottom w:val="0"/>
          <w:divBdr>
            <w:top w:val="none" w:sz="0" w:space="0" w:color="auto"/>
            <w:left w:val="none" w:sz="0" w:space="0" w:color="auto"/>
            <w:bottom w:val="none" w:sz="0" w:space="0" w:color="auto"/>
            <w:right w:val="none" w:sz="0" w:space="0" w:color="auto"/>
          </w:divBdr>
          <w:divsChild>
            <w:div w:id="2036996245">
              <w:marLeft w:val="0"/>
              <w:marRight w:val="0"/>
              <w:marTop w:val="0"/>
              <w:marBottom w:val="0"/>
              <w:divBdr>
                <w:top w:val="none" w:sz="0" w:space="0" w:color="auto"/>
                <w:left w:val="none" w:sz="0" w:space="0" w:color="auto"/>
                <w:bottom w:val="none" w:sz="0" w:space="0" w:color="auto"/>
                <w:right w:val="none" w:sz="0" w:space="0" w:color="auto"/>
              </w:divBdr>
              <w:divsChild>
                <w:div w:id="78408941">
                  <w:marLeft w:val="0"/>
                  <w:marRight w:val="0"/>
                  <w:marTop w:val="0"/>
                  <w:marBottom w:val="0"/>
                  <w:divBdr>
                    <w:top w:val="none" w:sz="0" w:space="0" w:color="auto"/>
                    <w:left w:val="none" w:sz="0" w:space="0" w:color="auto"/>
                    <w:bottom w:val="none" w:sz="0" w:space="0" w:color="auto"/>
                    <w:right w:val="none" w:sz="0" w:space="0" w:color="auto"/>
                  </w:divBdr>
                  <w:divsChild>
                    <w:div w:id="601689709">
                      <w:marLeft w:val="0"/>
                      <w:marRight w:val="0"/>
                      <w:marTop w:val="0"/>
                      <w:marBottom w:val="0"/>
                      <w:divBdr>
                        <w:top w:val="none" w:sz="0" w:space="0" w:color="auto"/>
                        <w:left w:val="none" w:sz="0" w:space="0" w:color="auto"/>
                        <w:bottom w:val="none" w:sz="0" w:space="0" w:color="auto"/>
                        <w:right w:val="none" w:sz="0" w:space="0" w:color="auto"/>
                      </w:divBdr>
                      <w:divsChild>
                        <w:div w:id="729693965">
                          <w:marLeft w:val="0"/>
                          <w:marRight w:val="0"/>
                          <w:marTop w:val="0"/>
                          <w:marBottom w:val="0"/>
                          <w:divBdr>
                            <w:top w:val="none" w:sz="0" w:space="0" w:color="auto"/>
                            <w:left w:val="none" w:sz="0" w:space="0" w:color="auto"/>
                            <w:bottom w:val="none" w:sz="0" w:space="0" w:color="auto"/>
                            <w:right w:val="none" w:sz="0" w:space="0" w:color="auto"/>
                          </w:divBdr>
                        </w:div>
                        <w:div w:id="738208016">
                          <w:marLeft w:val="0"/>
                          <w:marRight w:val="0"/>
                          <w:marTop w:val="0"/>
                          <w:marBottom w:val="0"/>
                          <w:divBdr>
                            <w:top w:val="none" w:sz="0" w:space="0" w:color="auto"/>
                            <w:left w:val="none" w:sz="0" w:space="0" w:color="auto"/>
                            <w:bottom w:val="none" w:sz="0" w:space="0" w:color="auto"/>
                            <w:right w:val="none" w:sz="0" w:space="0" w:color="auto"/>
                          </w:divBdr>
                        </w:div>
                        <w:div w:id="1898542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8661395">
      <w:bodyDiv w:val="1"/>
      <w:marLeft w:val="0"/>
      <w:marRight w:val="0"/>
      <w:marTop w:val="0"/>
      <w:marBottom w:val="0"/>
      <w:divBdr>
        <w:top w:val="none" w:sz="0" w:space="0" w:color="auto"/>
        <w:left w:val="none" w:sz="0" w:space="0" w:color="auto"/>
        <w:bottom w:val="none" w:sz="0" w:space="0" w:color="auto"/>
        <w:right w:val="none" w:sz="0" w:space="0" w:color="auto"/>
      </w:divBdr>
      <w:divsChild>
        <w:div w:id="1025981272">
          <w:marLeft w:val="0"/>
          <w:marRight w:val="0"/>
          <w:marTop w:val="0"/>
          <w:marBottom w:val="0"/>
          <w:divBdr>
            <w:top w:val="none" w:sz="0" w:space="0" w:color="auto"/>
            <w:left w:val="none" w:sz="0" w:space="0" w:color="auto"/>
            <w:bottom w:val="none" w:sz="0" w:space="0" w:color="auto"/>
            <w:right w:val="none" w:sz="0" w:space="0" w:color="auto"/>
          </w:divBdr>
          <w:divsChild>
            <w:div w:id="807894477">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1921475418">
      <w:bodyDiv w:val="1"/>
      <w:marLeft w:val="0"/>
      <w:marRight w:val="0"/>
      <w:marTop w:val="0"/>
      <w:marBottom w:val="0"/>
      <w:divBdr>
        <w:top w:val="none" w:sz="0" w:space="0" w:color="auto"/>
        <w:left w:val="none" w:sz="0" w:space="0" w:color="auto"/>
        <w:bottom w:val="none" w:sz="0" w:space="0" w:color="auto"/>
        <w:right w:val="none" w:sz="0" w:space="0" w:color="auto"/>
      </w:divBdr>
    </w:div>
    <w:div w:id="1925265334">
      <w:bodyDiv w:val="1"/>
      <w:marLeft w:val="0"/>
      <w:marRight w:val="0"/>
      <w:marTop w:val="0"/>
      <w:marBottom w:val="0"/>
      <w:divBdr>
        <w:top w:val="none" w:sz="0" w:space="0" w:color="auto"/>
        <w:left w:val="none" w:sz="0" w:space="0" w:color="auto"/>
        <w:bottom w:val="none" w:sz="0" w:space="0" w:color="auto"/>
        <w:right w:val="none" w:sz="0" w:space="0" w:color="auto"/>
      </w:divBdr>
      <w:divsChild>
        <w:div w:id="1773626358">
          <w:marLeft w:val="0"/>
          <w:marRight w:val="0"/>
          <w:marTop w:val="0"/>
          <w:marBottom w:val="0"/>
          <w:divBdr>
            <w:top w:val="none" w:sz="0" w:space="0" w:color="auto"/>
            <w:left w:val="none" w:sz="0" w:space="0" w:color="auto"/>
            <w:bottom w:val="single" w:sz="6" w:space="4" w:color="000000"/>
            <w:right w:val="none" w:sz="0" w:space="0" w:color="auto"/>
          </w:divBdr>
          <w:divsChild>
            <w:div w:id="1140732647">
              <w:marLeft w:val="0"/>
              <w:marRight w:val="0"/>
              <w:marTop w:val="0"/>
              <w:marBottom w:val="0"/>
              <w:divBdr>
                <w:top w:val="none" w:sz="0" w:space="0" w:color="auto"/>
                <w:left w:val="none" w:sz="0" w:space="0" w:color="auto"/>
                <w:bottom w:val="none" w:sz="0" w:space="0" w:color="auto"/>
                <w:right w:val="none" w:sz="0" w:space="0" w:color="auto"/>
              </w:divBdr>
              <w:divsChild>
                <w:div w:id="2026055161">
                  <w:marLeft w:val="0"/>
                  <w:marRight w:val="0"/>
                  <w:marTop w:val="0"/>
                  <w:marBottom w:val="0"/>
                  <w:divBdr>
                    <w:top w:val="none" w:sz="0" w:space="0" w:color="auto"/>
                    <w:left w:val="none" w:sz="0" w:space="0" w:color="auto"/>
                    <w:bottom w:val="none" w:sz="0" w:space="0" w:color="auto"/>
                    <w:right w:val="none" w:sz="0" w:space="0" w:color="auto"/>
                  </w:divBdr>
                </w:div>
              </w:divsChild>
            </w:div>
            <w:div w:id="144786413">
              <w:marLeft w:val="0"/>
              <w:marRight w:val="0"/>
              <w:marTop w:val="0"/>
              <w:marBottom w:val="0"/>
              <w:divBdr>
                <w:top w:val="none" w:sz="0" w:space="0" w:color="auto"/>
                <w:left w:val="none" w:sz="0" w:space="0" w:color="auto"/>
                <w:bottom w:val="none" w:sz="0" w:space="0" w:color="auto"/>
                <w:right w:val="none" w:sz="0" w:space="0" w:color="auto"/>
              </w:divBdr>
              <w:divsChild>
                <w:div w:id="183661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6111937">
      <w:bodyDiv w:val="1"/>
      <w:marLeft w:val="0"/>
      <w:marRight w:val="0"/>
      <w:marTop w:val="0"/>
      <w:marBottom w:val="0"/>
      <w:divBdr>
        <w:top w:val="none" w:sz="0" w:space="0" w:color="auto"/>
        <w:left w:val="none" w:sz="0" w:space="0" w:color="auto"/>
        <w:bottom w:val="none" w:sz="0" w:space="0" w:color="auto"/>
        <w:right w:val="none" w:sz="0" w:space="0" w:color="auto"/>
      </w:divBdr>
      <w:divsChild>
        <w:div w:id="455220170">
          <w:marLeft w:val="0"/>
          <w:marRight w:val="0"/>
          <w:marTop w:val="0"/>
          <w:marBottom w:val="0"/>
          <w:divBdr>
            <w:top w:val="none" w:sz="0" w:space="0" w:color="auto"/>
            <w:left w:val="none" w:sz="0" w:space="0" w:color="auto"/>
            <w:bottom w:val="none" w:sz="0" w:space="0" w:color="auto"/>
            <w:right w:val="none" w:sz="0" w:space="0" w:color="auto"/>
          </w:divBdr>
          <w:divsChild>
            <w:div w:id="2097897826">
              <w:marLeft w:val="-300"/>
              <w:marRight w:val="0"/>
              <w:marTop w:val="0"/>
              <w:marBottom w:val="0"/>
              <w:divBdr>
                <w:top w:val="none" w:sz="0" w:space="0" w:color="auto"/>
                <w:left w:val="none" w:sz="0" w:space="0" w:color="auto"/>
                <w:bottom w:val="none" w:sz="0" w:space="0" w:color="auto"/>
                <w:right w:val="none" w:sz="0" w:space="0" w:color="auto"/>
              </w:divBdr>
              <w:divsChild>
                <w:div w:id="587007436">
                  <w:marLeft w:val="0"/>
                  <w:marRight w:val="0"/>
                  <w:marTop w:val="0"/>
                  <w:marBottom w:val="450"/>
                  <w:divBdr>
                    <w:top w:val="none" w:sz="0" w:space="0" w:color="auto"/>
                    <w:left w:val="none" w:sz="0" w:space="0" w:color="auto"/>
                    <w:bottom w:val="none" w:sz="0" w:space="0" w:color="auto"/>
                    <w:right w:val="none" w:sz="0" w:space="0" w:color="auto"/>
                  </w:divBdr>
                  <w:divsChild>
                    <w:div w:id="688798635">
                      <w:marLeft w:val="0"/>
                      <w:marRight w:val="0"/>
                      <w:marTop w:val="0"/>
                      <w:marBottom w:val="0"/>
                      <w:divBdr>
                        <w:top w:val="none" w:sz="0" w:space="0" w:color="auto"/>
                        <w:left w:val="none" w:sz="0" w:space="0" w:color="auto"/>
                        <w:bottom w:val="none" w:sz="0" w:space="0" w:color="auto"/>
                        <w:right w:val="none" w:sz="0" w:space="0" w:color="auto"/>
                      </w:divBdr>
                      <w:divsChild>
                        <w:div w:id="1368263505">
                          <w:marLeft w:val="0"/>
                          <w:marRight w:val="0"/>
                          <w:marTop w:val="1125"/>
                          <w:marBottom w:val="0"/>
                          <w:divBdr>
                            <w:top w:val="none" w:sz="0" w:space="0" w:color="auto"/>
                            <w:left w:val="none" w:sz="0" w:space="0" w:color="auto"/>
                            <w:bottom w:val="none" w:sz="0" w:space="0" w:color="auto"/>
                            <w:right w:val="none" w:sz="0" w:space="0" w:color="auto"/>
                          </w:divBdr>
                          <w:divsChild>
                            <w:div w:id="683823248">
                              <w:marLeft w:val="0"/>
                              <w:marRight w:val="0"/>
                              <w:marTop w:val="0"/>
                              <w:marBottom w:val="0"/>
                              <w:divBdr>
                                <w:top w:val="none" w:sz="0" w:space="0" w:color="auto"/>
                                <w:left w:val="none" w:sz="0" w:space="0" w:color="auto"/>
                                <w:bottom w:val="none" w:sz="0" w:space="0" w:color="auto"/>
                                <w:right w:val="none" w:sz="0" w:space="0" w:color="auto"/>
                              </w:divBdr>
                            </w:div>
                          </w:divsChild>
                        </w:div>
                        <w:div w:id="188764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9465712">
      <w:bodyDiv w:val="1"/>
      <w:marLeft w:val="0"/>
      <w:marRight w:val="0"/>
      <w:marTop w:val="0"/>
      <w:marBottom w:val="0"/>
      <w:divBdr>
        <w:top w:val="none" w:sz="0" w:space="0" w:color="auto"/>
        <w:left w:val="none" w:sz="0" w:space="0" w:color="auto"/>
        <w:bottom w:val="none" w:sz="0" w:space="0" w:color="auto"/>
        <w:right w:val="none" w:sz="0" w:space="0" w:color="auto"/>
      </w:divBdr>
      <w:divsChild>
        <w:div w:id="1892035063">
          <w:marLeft w:val="0"/>
          <w:marRight w:val="0"/>
          <w:marTop w:val="0"/>
          <w:marBottom w:val="0"/>
          <w:divBdr>
            <w:top w:val="none" w:sz="0" w:space="0" w:color="auto"/>
            <w:left w:val="none" w:sz="0" w:space="0" w:color="auto"/>
            <w:bottom w:val="none" w:sz="0" w:space="0" w:color="auto"/>
            <w:right w:val="none" w:sz="0" w:space="0" w:color="auto"/>
          </w:divBdr>
          <w:divsChild>
            <w:div w:id="312371711">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1942953450">
      <w:bodyDiv w:val="1"/>
      <w:marLeft w:val="0"/>
      <w:marRight w:val="0"/>
      <w:marTop w:val="0"/>
      <w:marBottom w:val="0"/>
      <w:divBdr>
        <w:top w:val="none" w:sz="0" w:space="0" w:color="auto"/>
        <w:left w:val="none" w:sz="0" w:space="0" w:color="auto"/>
        <w:bottom w:val="none" w:sz="0" w:space="0" w:color="auto"/>
        <w:right w:val="none" w:sz="0" w:space="0" w:color="auto"/>
      </w:divBdr>
    </w:div>
    <w:div w:id="1943685259">
      <w:bodyDiv w:val="1"/>
      <w:marLeft w:val="0"/>
      <w:marRight w:val="0"/>
      <w:marTop w:val="0"/>
      <w:marBottom w:val="0"/>
      <w:divBdr>
        <w:top w:val="none" w:sz="0" w:space="0" w:color="auto"/>
        <w:left w:val="none" w:sz="0" w:space="0" w:color="auto"/>
        <w:bottom w:val="none" w:sz="0" w:space="0" w:color="auto"/>
        <w:right w:val="none" w:sz="0" w:space="0" w:color="auto"/>
      </w:divBdr>
      <w:divsChild>
        <w:div w:id="1083527117">
          <w:marLeft w:val="0"/>
          <w:marRight w:val="0"/>
          <w:marTop w:val="0"/>
          <w:marBottom w:val="0"/>
          <w:divBdr>
            <w:top w:val="none" w:sz="0" w:space="0" w:color="auto"/>
            <w:left w:val="none" w:sz="0" w:space="0" w:color="auto"/>
            <w:bottom w:val="none" w:sz="0" w:space="0" w:color="auto"/>
            <w:right w:val="none" w:sz="0" w:space="0" w:color="auto"/>
          </w:divBdr>
        </w:div>
        <w:div w:id="2059276416">
          <w:marLeft w:val="0"/>
          <w:marRight w:val="0"/>
          <w:marTop w:val="120"/>
          <w:marBottom w:val="0"/>
          <w:divBdr>
            <w:top w:val="none" w:sz="0" w:space="0" w:color="auto"/>
            <w:left w:val="none" w:sz="0" w:space="0" w:color="auto"/>
            <w:bottom w:val="none" w:sz="0" w:space="0" w:color="auto"/>
            <w:right w:val="none" w:sz="0" w:space="0" w:color="auto"/>
          </w:divBdr>
        </w:div>
        <w:div w:id="223373626">
          <w:marLeft w:val="0"/>
          <w:marRight w:val="0"/>
          <w:marTop w:val="120"/>
          <w:marBottom w:val="0"/>
          <w:divBdr>
            <w:top w:val="none" w:sz="0" w:space="0" w:color="auto"/>
            <w:left w:val="none" w:sz="0" w:space="0" w:color="auto"/>
            <w:bottom w:val="none" w:sz="0" w:space="0" w:color="auto"/>
            <w:right w:val="none" w:sz="0" w:space="0" w:color="auto"/>
          </w:divBdr>
        </w:div>
      </w:divsChild>
    </w:div>
    <w:div w:id="1944216455">
      <w:bodyDiv w:val="1"/>
      <w:marLeft w:val="0"/>
      <w:marRight w:val="0"/>
      <w:marTop w:val="0"/>
      <w:marBottom w:val="0"/>
      <w:divBdr>
        <w:top w:val="none" w:sz="0" w:space="0" w:color="auto"/>
        <w:left w:val="none" w:sz="0" w:space="0" w:color="auto"/>
        <w:bottom w:val="none" w:sz="0" w:space="0" w:color="auto"/>
        <w:right w:val="none" w:sz="0" w:space="0" w:color="auto"/>
      </w:divBdr>
      <w:divsChild>
        <w:div w:id="2017999016">
          <w:marLeft w:val="0"/>
          <w:marRight w:val="0"/>
          <w:marTop w:val="0"/>
          <w:marBottom w:val="0"/>
          <w:divBdr>
            <w:top w:val="none" w:sz="0" w:space="0" w:color="auto"/>
            <w:left w:val="none" w:sz="0" w:space="0" w:color="auto"/>
            <w:bottom w:val="none" w:sz="0" w:space="0" w:color="auto"/>
            <w:right w:val="none" w:sz="0" w:space="0" w:color="auto"/>
          </w:divBdr>
          <w:divsChild>
            <w:div w:id="1579823194">
              <w:marLeft w:val="-300"/>
              <w:marRight w:val="0"/>
              <w:marTop w:val="0"/>
              <w:marBottom w:val="0"/>
              <w:divBdr>
                <w:top w:val="none" w:sz="0" w:space="0" w:color="auto"/>
                <w:left w:val="none" w:sz="0" w:space="0" w:color="auto"/>
                <w:bottom w:val="none" w:sz="0" w:space="0" w:color="auto"/>
                <w:right w:val="none" w:sz="0" w:space="0" w:color="auto"/>
              </w:divBdr>
              <w:divsChild>
                <w:div w:id="202526404">
                  <w:marLeft w:val="0"/>
                  <w:marRight w:val="0"/>
                  <w:marTop w:val="0"/>
                  <w:marBottom w:val="450"/>
                  <w:divBdr>
                    <w:top w:val="none" w:sz="0" w:space="0" w:color="auto"/>
                    <w:left w:val="none" w:sz="0" w:space="0" w:color="auto"/>
                    <w:bottom w:val="none" w:sz="0" w:space="0" w:color="auto"/>
                    <w:right w:val="none" w:sz="0" w:space="0" w:color="auto"/>
                  </w:divBdr>
                  <w:divsChild>
                    <w:div w:id="1092045829">
                      <w:marLeft w:val="0"/>
                      <w:marRight w:val="0"/>
                      <w:marTop w:val="0"/>
                      <w:marBottom w:val="0"/>
                      <w:divBdr>
                        <w:top w:val="none" w:sz="0" w:space="0" w:color="auto"/>
                        <w:left w:val="none" w:sz="0" w:space="0" w:color="auto"/>
                        <w:bottom w:val="none" w:sz="0" w:space="0" w:color="auto"/>
                        <w:right w:val="none" w:sz="0" w:space="0" w:color="auto"/>
                      </w:divBdr>
                      <w:divsChild>
                        <w:div w:id="1001279873">
                          <w:marLeft w:val="0"/>
                          <w:marRight w:val="0"/>
                          <w:marTop w:val="0"/>
                          <w:marBottom w:val="0"/>
                          <w:divBdr>
                            <w:top w:val="none" w:sz="0" w:space="0" w:color="auto"/>
                            <w:left w:val="none" w:sz="0" w:space="0" w:color="auto"/>
                            <w:bottom w:val="none" w:sz="0" w:space="0" w:color="auto"/>
                            <w:right w:val="none" w:sz="0" w:space="0" w:color="auto"/>
                          </w:divBdr>
                        </w:div>
                        <w:div w:id="854465212">
                          <w:marLeft w:val="0"/>
                          <w:marRight w:val="0"/>
                          <w:marTop w:val="1125"/>
                          <w:marBottom w:val="0"/>
                          <w:divBdr>
                            <w:top w:val="none" w:sz="0" w:space="0" w:color="auto"/>
                            <w:left w:val="none" w:sz="0" w:space="0" w:color="auto"/>
                            <w:bottom w:val="none" w:sz="0" w:space="0" w:color="auto"/>
                            <w:right w:val="none" w:sz="0" w:space="0" w:color="auto"/>
                          </w:divBdr>
                          <w:divsChild>
                            <w:div w:id="143439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7733915">
      <w:bodyDiv w:val="1"/>
      <w:marLeft w:val="0"/>
      <w:marRight w:val="0"/>
      <w:marTop w:val="0"/>
      <w:marBottom w:val="0"/>
      <w:divBdr>
        <w:top w:val="none" w:sz="0" w:space="0" w:color="auto"/>
        <w:left w:val="none" w:sz="0" w:space="0" w:color="auto"/>
        <w:bottom w:val="none" w:sz="0" w:space="0" w:color="auto"/>
        <w:right w:val="none" w:sz="0" w:space="0" w:color="auto"/>
      </w:divBdr>
      <w:divsChild>
        <w:div w:id="446781575">
          <w:marLeft w:val="0"/>
          <w:marRight w:val="0"/>
          <w:marTop w:val="0"/>
          <w:marBottom w:val="0"/>
          <w:divBdr>
            <w:top w:val="none" w:sz="0" w:space="0" w:color="auto"/>
            <w:left w:val="none" w:sz="0" w:space="0" w:color="auto"/>
            <w:bottom w:val="none" w:sz="0" w:space="0" w:color="auto"/>
            <w:right w:val="none" w:sz="0" w:space="0" w:color="auto"/>
          </w:divBdr>
        </w:div>
        <w:div w:id="1357391401">
          <w:marLeft w:val="0"/>
          <w:marRight w:val="0"/>
          <w:marTop w:val="1125"/>
          <w:marBottom w:val="0"/>
          <w:divBdr>
            <w:top w:val="none" w:sz="0" w:space="0" w:color="auto"/>
            <w:left w:val="none" w:sz="0" w:space="0" w:color="auto"/>
            <w:bottom w:val="none" w:sz="0" w:space="0" w:color="auto"/>
            <w:right w:val="none" w:sz="0" w:space="0" w:color="auto"/>
          </w:divBdr>
          <w:divsChild>
            <w:div w:id="129521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045113">
      <w:bodyDiv w:val="1"/>
      <w:marLeft w:val="0"/>
      <w:marRight w:val="0"/>
      <w:marTop w:val="0"/>
      <w:marBottom w:val="0"/>
      <w:divBdr>
        <w:top w:val="none" w:sz="0" w:space="0" w:color="auto"/>
        <w:left w:val="none" w:sz="0" w:space="0" w:color="auto"/>
        <w:bottom w:val="none" w:sz="0" w:space="0" w:color="auto"/>
        <w:right w:val="none" w:sz="0" w:space="0" w:color="auto"/>
      </w:divBdr>
      <w:divsChild>
        <w:div w:id="888493533">
          <w:marLeft w:val="0"/>
          <w:marRight w:val="0"/>
          <w:marTop w:val="0"/>
          <w:marBottom w:val="0"/>
          <w:divBdr>
            <w:top w:val="none" w:sz="0" w:space="0" w:color="auto"/>
            <w:left w:val="none" w:sz="0" w:space="0" w:color="auto"/>
            <w:bottom w:val="none" w:sz="0" w:space="0" w:color="auto"/>
            <w:right w:val="none" w:sz="0" w:space="0" w:color="auto"/>
          </w:divBdr>
          <w:divsChild>
            <w:div w:id="172885387">
              <w:marLeft w:val="-300"/>
              <w:marRight w:val="0"/>
              <w:marTop w:val="0"/>
              <w:marBottom w:val="0"/>
              <w:divBdr>
                <w:top w:val="none" w:sz="0" w:space="0" w:color="auto"/>
                <w:left w:val="none" w:sz="0" w:space="0" w:color="auto"/>
                <w:bottom w:val="none" w:sz="0" w:space="0" w:color="auto"/>
                <w:right w:val="none" w:sz="0" w:space="0" w:color="auto"/>
              </w:divBdr>
              <w:divsChild>
                <w:div w:id="1223559899">
                  <w:marLeft w:val="0"/>
                  <w:marRight w:val="0"/>
                  <w:marTop w:val="0"/>
                  <w:marBottom w:val="450"/>
                  <w:divBdr>
                    <w:top w:val="none" w:sz="0" w:space="0" w:color="auto"/>
                    <w:left w:val="none" w:sz="0" w:space="0" w:color="auto"/>
                    <w:bottom w:val="none" w:sz="0" w:space="0" w:color="auto"/>
                    <w:right w:val="none" w:sz="0" w:space="0" w:color="auto"/>
                  </w:divBdr>
                  <w:divsChild>
                    <w:div w:id="1047948024">
                      <w:marLeft w:val="0"/>
                      <w:marRight w:val="0"/>
                      <w:marTop w:val="0"/>
                      <w:marBottom w:val="0"/>
                      <w:divBdr>
                        <w:top w:val="none" w:sz="0" w:space="0" w:color="auto"/>
                        <w:left w:val="none" w:sz="0" w:space="0" w:color="auto"/>
                        <w:bottom w:val="none" w:sz="0" w:space="0" w:color="auto"/>
                        <w:right w:val="none" w:sz="0" w:space="0" w:color="auto"/>
                      </w:divBdr>
                      <w:divsChild>
                        <w:div w:id="134302573">
                          <w:marLeft w:val="0"/>
                          <w:marRight w:val="0"/>
                          <w:marTop w:val="1125"/>
                          <w:marBottom w:val="0"/>
                          <w:divBdr>
                            <w:top w:val="none" w:sz="0" w:space="0" w:color="auto"/>
                            <w:left w:val="none" w:sz="0" w:space="0" w:color="auto"/>
                            <w:bottom w:val="none" w:sz="0" w:space="0" w:color="auto"/>
                            <w:right w:val="none" w:sz="0" w:space="0" w:color="auto"/>
                          </w:divBdr>
                          <w:divsChild>
                            <w:div w:id="139712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0354155">
      <w:bodyDiv w:val="1"/>
      <w:marLeft w:val="0"/>
      <w:marRight w:val="0"/>
      <w:marTop w:val="0"/>
      <w:marBottom w:val="0"/>
      <w:divBdr>
        <w:top w:val="none" w:sz="0" w:space="0" w:color="auto"/>
        <w:left w:val="none" w:sz="0" w:space="0" w:color="auto"/>
        <w:bottom w:val="none" w:sz="0" w:space="0" w:color="auto"/>
        <w:right w:val="none" w:sz="0" w:space="0" w:color="auto"/>
      </w:divBdr>
      <w:divsChild>
        <w:div w:id="1662152178">
          <w:marLeft w:val="0"/>
          <w:marRight w:val="0"/>
          <w:marTop w:val="0"/>
          <w:marBottom w:val="0"/>
          <w:divBdr>
            <w:top w:val="none" w:sz="0" w:space="0" w:color="auto"/>
            <w:left w:val="none" w:sz="0" w:space="0" w:color="auto"/>
            <w:bottom w:val="none" w:sz="0" w:space="0" w:color="auto"/>
            <w:right w:val="none" w:sz="0" w:space="0" w:color="auto"/>
          </w:divBdr>
        </w:div>
        <w:div w:id="7681274">
          <w:marLeft w:val="0"/>
          <w:marRight w:val="0"/>
          <w:marTop w:val="1125"/>
          <w:marBottom w:val="0"/>
          <w:divBdr>
            <w:top w:val="none" w:sz="0" w:space="0" w:color="auto"/>
            <w:left w:val="none" w:sz="0" w:space="0" w:color="auto"/>
            <w:bottom w:val="none" w:sz="0" w:space="0" w:color="auto"/>
            <w:right w:val="none" w:sz="0" w:space="0" w:color="auto"/>
          </w:divBdr>
          <w:divsChild>
            <w:div w:id="1998802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740576">
      <w:bodyDiv w:val="1"/>
      <w:marLeft w:val="0"/>
      <w:marRight w:val="0"/>
      <w:marTop w:val="0"/>
      <w:marBottom w:val="0"/>
      <w:divBdr>
        <w:top w:val="none" w:sz="0" w:space="0" w:color="auto"/>
        <w:left w:val="none" w:sz="0" w:space="0" w:color="auto"/>
        <w:bottom w:val="none" w:sz="0" w:space="0" w:color="auto"/>
        <w:right w:val="none" w:sz="0" w:space="0" w:color="auto"/>
      </w:divBdr>
      <w:divsChild>
        <w:div w:id="929971397">
          <w:marLeft w:val="0"/>
          <w:marRight w:val="0"/>
          <w:marTop w:val="0"/>
          <w:marBottom w:val="0"/>
          <w:divBdr>
            <w:top w:val="none" w:sz="0" w:space="0" w:color="auto"/>
            <w:left w:val="none" w:sz="0" w:space="0" w:color="auto"/>
            <w:bottom w:val="none" w:sz="0" w:space="0" w:color="auto"/>
            <w:right w:val="none" w:sz="0" w:space="0" w:color="auto"/>
          </w:divBdr>
        </w:div>
        <w:div w:id="1173495213">
          <w:marLeft w:val="0"/>
          <w:marRight w:val="0"/>
          <w:marTop w:val="1125"/>
          <w:marBottom w:val="0"/>
          <w:divBdr>
            <w:top w:val="none" w:sz="0" w:space="0" w:color="auto"/>
            <w:left w:val="none" w:sz="0" w:space="0" w:color="auto"/>
            <w:bottom w:val="none" w:sz="0" w:space="0" w:color="auto"/>
            <w:right w:val="none" w:sz="0" w:space="0" w:color="auto"/>
          </w:divBdr>
          <w:divsChild>
            <w:div w:id="19527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935141">
      <w:bodyDiv w:val="1"/>
      <w:marLeft w:val="0"/>
      <w:marRight w:val="0"/>
      <w:marTop w:val="0"/>
      <w:marBottom w:val="0"/>
      <w:divBdr>
        <w:top w:val="none" w:sz="0" w:space="0" w:color="auto"/>
        <w:left w:val="none" w:sz="0" w:space="0" w:color="auto"/>
        <w:bottom w:val="none" w:sz="0" w:space="0" w:color="auto"/>
        <w:right w:val="none" w:sz="0" w:space="0" w:color="auto"/>
      </w:divBdr>
      <w:divsChild>
        <w:div w:id="1963073678">
          <w:marLeft w:val="-225"/>
          <w:marRight w:val="-225"/>
          <w:marTop w:val="0"/>
          <w:marBottom w:val="0"/>
          <w:divBdr>
            <w:top w:val="none" w:sz="0" w:space="0" w:color="auto"/>
            <w:left w:val="none" w:sz="0" w:space="0" w:color="auto"/>
            <w:bottom w:val="none" w:sz="0" w:space="0" w:color="auto"/>
            <w:right w:val="none" w:sz="0" w:space="0" w:color="auto"/>
          </w:divBdr>
          <w:divsChild>
            <w:div w:id="26417050">
              <w:marLeft w:val="0"/>
              <w:marRight w:val="0"/>
              <w:marTop w:val="0"/>
              <w:marBottom w:val="0"/>
              <w:divBdr>
                <w:top w:val="none" w:sz="0" w:space="0" w:color="auto"/>
                <w:left w:val="none" w:sz="0" w:space="0" w:color="auto"/>
                <w:bottom w:val="none" w:sz="0" w:space="0" w:color="auto"/>
                <w:right w:val="none" w:sz="0" w:space="0" w:color="auto"/>
              </w:divBdr>
              <w:divsChild>
                <w:div w:id="1561554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885059">
          <w:marLeft w:val="-225"/>
          <w:marRight w:val="-225"/>
          <w:marTop w:val="0"/>
          <w:marBottom w:val="0"/>
          <w:divBdr>
            <w:top w:val="none" w:sz="0" w:space="0" w:color="auto"/>
            <w:left w:val="none" w:sz="0" w:space="0" w:color="auto"/>
            <w:bottom w:val="none" w:sz="0" w:space="0" w:color="auto"/>
            <w:right w:val="none" w:sz="0" w:space="0" w:color="auto"/>
          </w:divBdr>
          <w:divsChild>
            <w:div w:id="1899658855">
              <w:marLeft w:val="0"/>
              <w:marRight w:val="0"/>
              <w:marTop w:val="0"/>
              <w:marBottom w:val="0"/>
              <w:divBdr>
                <w:top w:val="none" w:sz="0" w:space="0" w:color="auto"/>
                <w:left w:val="none" w:sz="0" w:space="0" w:color="auto"/>
                <w:bottom w:val="none" w:sz="0" w:space="0" w:color="auto"/>
                <w:right w:val="none" w:sz="0" w:space="0" w:color="auto"/>
              </w:divBdr>
            </w:div>
            <w:div w:id="2039040077">
              <w:marLeft w:val="0"/>
              <w:marRight w:val="0"/>
              <w:marTop w:val="0"/>
              <w:marBottom w:val="0"/>
              <w:divBdr>
                <w:top w:val="none" w:sz="0" w:space="0" w:color="auto"/>
                <w:left w:val="none" w:sz="0" w:space="0" w:color="auto"/>
                <w:bottom w:val="none" w:sz="0" w:space="0" w:color="auto"/>
                <w:right w:val="none" w:sz="0" w:space="0" w:color="auto"/>
              </w:divBdr>
              <w:divsChild>
                <w:div w:id="197278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438404">
      <w:bodyDiv w:val="1"/>
      <w:marLeft w:val="0"/>
      <w:marRight w:val="0"/>
      <w:marTop w:val="0"/>
      <w:marBottom w:val="0"/>
      <w:divBdr>
        <w:top w:val="none" w:sz="0" w:space="0" w:color="auto"/>
        <w:left w:val="none" w:sz="0" w:space="0" w:color="auto"/>
        <w:bottom w:val="none" w:sz="0" w:space="0" w:color="auto"/>
        <w:right w:val="none" w:sz="0" w:space="0" w:color="auto"/>
      </w:divBdr>
      <w:divsChild>
        <w:div w:id="500895853">
          <w:blockQuote w:val="1"/>
          <w:marLeft w:val="720"/>
          <w:marRight w:val="720"/>
          <w:marTop w:val="100"/>
          <w:marBottom w:val="100"/>
          <w:divBdr>
            <w:top w:val="none" w:sz="0" w:space="0" w:color="auto"/>
            <w:left w:val="none" w:sz="0" w:space="0" w:color="auto"/>
            <w:bottom w:val="none" w:sz="0" w:space="0" w:color="auto"/>
            <w:right w:val="none" w:sz="0" w:space="0" w:color="auto"/>
          </w:divBdr>
        </w:div>
        <w:div w:id="12160426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62887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59679468">
      <w:bodyDiv w:val="1"/>
      <w:marLeft w:val="0"/>
      <w:marRight w:val="0"/>
      <w:marTop w:val="0"/>
      <w:marBottom w:val="0"/>
      <w:divBdr>
        <w:top w:val="none" w:sz="0" w:space="0" w:color="auto"/>
        <w:left w:val="none" w:sz="0" w:space="0" w:color="auto"/>
        <w:bottom w:val="none" w:sz="0" w:space="0" w:color="auto"/>
        <w:right w:val="none" w:sz="0" w:space="0" w:color="auto"/>
      </w:divBdr>
      <w:divsChild>
        <w:div w:id="833450956">
          <w:marLeft w:val="0"/>
          <w:marRight w:val="0"/>
          <w:marTop w:val="0"/>
          <w:marBottom w:val="450"/>
          <w:divBdr>
            <w:top w:val="none" w:sz="0" w:space="0" w:color="auto"/>
            <w:left w:val="none" w:sz="0" w:space="0" w:color="auto"/>
            <w:bottom w:val="none" w:sz="0" w:space="0" w:color="auto"/>
            <w:right w:val="none" w:sz="0" w:space="0" w:color="auto"/>
          </w:divBdr>
          <w:divsChild>
            <w:div w:id="1581939131">
              <w:marLeft w:val="0"/>
              <w:marRight w:val="0"/>
              <w:marTop w:val="0"/>
              <w:marBottom w:val="0"/>
              <w:divBdr>
                <w:top w:val="none" w:sz="0" w:space="0" w:color="auto"/>
                <w:left w:val="none" w:sz="0" w:space="0" w:color="auto"/>
                <w:bottom w:val="none" w:sz="0" w:space="0" w:color="auto"/>
                <w:right w:val="none" w:sz="0" w:space="0" w:color="auto"/>
              </w:divBdr>
              <w:divsChild>
                <w:div w:id="559366880">
                  <w:marLeft w:val="0"/>
                  <w:marRight w:val="0"/>
                  <w:marTop w:val="0"/>
                  <w:marBottom w:val="0"/>
                  <w:divBdr>
                    <w:top w:val="none" w:sz="0" w:space="0" w:color="auto"/>
                    <w:left w:val="none" w:sz="0" w:space="0" w:color="auto"/>
                    <w:bottom w:val="none" w:sz="0" w:space="0" w:color="auto"/>
                    <w:right w:val="none" w:sz="0" w:space="0" w:color="auto"/>
                  </w:divBdr>
                </w:div>
                <w:div w:id="1656227963">
                  <w:marLeft w:val="0"/>
                  <w:marRight w:val="0"/>
                  <w:marTop w:val="1125"/>
                  <w:marBottom w:val="0"/>
                  <w:divBdr>
                    <w:top w:val="none" w:sz="0" w:space="0" w:color="auto"/>
                    <w:left w:val="none" w:sz="0" w:space="0" w:color="auto"/>
                    <w:bottom w:val="none" w:sz="0" w:space="0" w:color="auto"/>
                    <w:right w:val="none" w:sz="0" w:space="0" w:color="auto"/>
                  </w:divBdr>
                  <w:divsChild>
                    <w:div w:id="421072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1931541">
          <w:marLeft w:val="0"/>
          <w:marRight w:val="0"/>
          <w:marTop w:val="0"/>
          <w:marBottom w:val="300"/>
          <w:divBdr>
            <w:top w:val="none" w:sz="0" w:space="0" w:color="auto"/>
            <w:left w:val="none" w:sz="0" w:space="0" w:color="auto"/>
            <w:bottom w:val="none" w:sz="0" w:space="0" w:color="auto"/>
            <w:right w:val="none" w:sz="0" w:space="0" w:color="auto"/>
          </w:divBdr>
        </w:div>
      </w:divsChild>
    </w:div>
    <w:div w:id="1959682485">
      <w:bodyDiv w:val="1"/>
      <w:marLeft w:val="0"/>
      <w:marRight w:val="0"/>
      <w:marTop w:val="0"/>
      <w:marBottom w:val="0"/>
      <w:divBdr>
        <w:top w:val="none" w:sz="0" w:space="0" w:color="auto"/>
        <w:left w:val="none" w:sz="0" w:space="0" w:color="auto"/>
        <w:bottom w:val="none" w:sz="0" w:space="0" w:color="auto"/>
        <w:right w:val="none" w:sz="0" w:space="0" w:color="auto"/>
      </w:divBdr>
    </w:div>
    <w:div w:id="1962565257">
      <w:bodyDiv w:val="1"/>
      <w:marLeft w:val="0"/>
      <w:marRight w:val="0"/>
      <w:marTop w:val="0"/>
      <w:marBottom w:val="0"/>
      <w:divBdr>
        <w:top w:val="none" w:sz="0" w:space="0" w:color="auto"/>
        <w:left w:val="none" w:sz="0" w:space="0" w:color="auto"/>
        <w:bottom w:val="none" w:sz="0" w:space="0" w:color="auto"/>
        <w:right w:val="none" w:sz="0" w:space="0" w:color="auto"/>
      </w:divBdr>
      <w:divsChild>
        <w:div w:id="559219138">
          <w:marLeft w:val="0"/>
          <w:marRight w:val="0"/>
          <w:marTop w:val="0"/>
          <w:marBottom w:val="450"/>
          <w:divBdr>
            <w:top w:val="none" w:sz="0" w:space="0" w:color="auto"/>
            <w:left w:val="none" w:sz="0" w:space="0" w:color="auto"/>
            <w:bottom w:val="none" w:sz="0" w:space="0" w:color="auto"/>
            <w:right w:val="none" w:sz="0" w:space="0" w:color="auto"/>
          </w:divBdr>
          <w:divsChild>
            <w:div w:id="1018895369">
              <w:marLeft w:val="0"/>
              <w:marRight w:val="0"/>
              <w:marTop w:val="0"/>
              <w:marBottom w:val="0"/>
              <w:divBdr>
                <w:top w:val="none" w:sz="0" w:space="0" w:color="auto"/>
                <w:left w:val="none" w:sz="0" w:space="0" w:color="auto"/>
                <w:bottom w:val="none" w:sz="0" w:space="0" w:color="auto"/>
                <w:right w:val="none" w:sz="0" w:space="0" w:color="auto"/>
              </w:divBdr>
              <w:divsChild>
                <w:div w:id="869532393">
                  <w:marLeft w:val="0"/>
                  <w:marRight w:val="0"/>
                  <w:marTop w:val="1125"/>
                  <w:marBottom w:val="0"/>
                  <w:divBdr>
                    <w:top w:val="none" w:sz="0" w:space="0" w:color="auto"/>
                    <w:left w:val="none" w:sz="0" w:space="0" w:color="auto"/>
                    <w:bottom w:val="none" w:sz="0" w:space="0" w:color="auto"/>
                    <w:right w:val="none" w:sz="0" w:space="0" w:color="auto"/>
                  </w:divBdr>
                  <w:divsChild>
                    <w:div w:id="512691576">
                      <w:marLeft w:val="0"/>
                      <w:marRight w:val="0"/>
                      <w:marTop w:val="0"/>
                      <w:marBottom w:val="0"/>
                      <w:divBdr>
                        <w:top w:val="none" w:sz="0" w:space="0" w:color="auto"/>
                        <w:left w:val="none" w:sz="0" w:space="0" w:color="auto"/>
                        <w:bottom w:val="none" w:sz="0" w:space="0" w:color="auto"/>
                        <w:right w:val="none" w:sz="0" w:space="0" w:color="auto"/>
                      </w:divBdr>
                    </w:div>
                  </w:divsChild>
                </w:div>
                <w:div w:id="191169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365612">
          <w:marLeft w:val="0"/>
          <w:marRight w:val="0"/>
          <w:marTop w:val="0"/>
          <w:marBottom w:val="300"/>
          <w:divBdr>
            <w:top w:val="none" w:sz="0" w:space="0" w:color="auto"/>
            <w:left w:val="none" w:sz="0" w:space="0" w:color="auto"/>
            <w:bottom w:val="none" w:sz="0" w:space="0" w:color="auto"/>
            <w:right w:val="none" w:sz="0" w:space="0" w:color="auto"/>
          </w:divBdr>
        </w:div>
      </w:divsChild>
    </w:div>
    <w:div w:id="1964340324">
      <w:bodyDiv w:val="1"/>
      <w:marLeft w:val="0"/>
      <w:marRight w:val="0"/>
      <w:marTop w:val="0"/>
      <w:marBottom w:val="0"/>
      <w:divBdr>
        <w:top w:val="none" w:sz="0" w:space="0" w:color="auto"/>
        <w:left w:val="none" w:sz="0" w:space="0" w:color="auto"/>
        <w:bottom w:val="none" w:sz="0" w:space="0" w:color="auto"/>
        <w:right w:val="none" w:sz="0" w:space="0" w:color="auto"/>
      </w:divBdr>
    </w:div>
    <w:div w:id="1969244060">
      <w:bodyDiv w:val="1"/>
      <w:marLeft w:val="0"/>
      <w:marRight w:val="0"/>
      <w:marTop w:val="0"/>
      <w:marBottom w:val="0"/>
      <w:divBdr>
        <w:top w:val="none" w:sz="0" w:space="0" w:color="auto"/>
        <w:left w:val="none" w:sz="0" w:space="0" w:color="auto"/>
        <w:bottom w:val="none" w:sz="0" w:space="0" w:color="auto"/>
        <w:right w:val="none" w:sz="0" w:space="0" w:color="auto"/>
      </w:divBdr>
      <w:divsChild>
        <w:div w:id="1978609593">
          <w:marLeft w:val="0"/>
          <w:marRight w:val="0"/>
          <w:marTop w:val="0"/>
          <w:marBottom w:val="0"/>
          <w:divBdr>
            <w:top w:val="none" w:sz="0" w:space="0" w:color="auto"/>
            <w:left w:val="none" w:sz="0" w:space="0" w:color="auto"/>
            <w:bottom w:val="single" w:sz="6" w:space="4" w:color="000000"/>
            <w:right w:val="none" w:sz="0" w:space="0" w:color="auto"/>
          </w:divBdr>
          <w:divsChild>
            <w:div w:id="103426721">
              <w:marLeft w:val="0"/>
              <w:marRight w:val="0"/>
              <w:marTop w:val="0"/>
              <w:marBottom w:val="0"/>
              <w:divBdr>
                <w:top w:val="none" w:sz="0" w:space="0" w:color="auto"/>
                <w:left w:val="none" w:sz="0" w:space="0" w:color="auto"/>
                <w:bottom w:val="none" w:sz="0" w:space="0" w:color="auto"/>
                <w:right w:val="none" w:sz="0" w:space="0" w:color="auto"/>
              </w:divBdr>
              <w:divsChild>
                <w:div w:id="575477981">
                  <w:marLeft w:val="0"/>
                  <w:marRight w:val="0"/>
                  <w:marTop w:val="120"/>
                  <w:marBottom w:val="0"/>
                  <w:divBdr>
                    <w:top w:val="none" w:sz="0" w:space="0" w:color="auto"/>
                    <w:left w:val="none" w:sz="0" w:space="0" w:color="auto"/>
                    <w:bottom w:val="none" w:sz="0" w:space="0" w:color="auto"/>
                    <w:right w:val="none" w:sz="0" w:space="0" w:color="auto"/>
                  </w:divBdr>
                </w:div>
                <w:div w:id="1447113556">
                  <w:marLeft w:val="0"/>
                  <w:marRight w:val="0"/>
                  <w:marTop w:val="120"/>
                  <w:marBottom w:val="0"/>
                  <w:divBdr>
                    <w:top w:val="none" w:sz="0" w:space="0" w:color="auto"/>
                    <w:left w:val="none" w:sz="0" w:space="0" w:color="auto"/>
                    <w:bottom w:val="none" w:sz="0" w:space="0" w:color="auto"/>
                    <w:right w:val="none" w:sz="0" w:space="0" w:color="auto"/>
                  </w:divBdr>
                </w:div>
                <w:div w:id="1044718431">
                  <w:marLeft w:val="0"/>
                  <w:marRight w:val="0"/>
                  <w:marTop w:val="120"/>
                  <w:marBottom w:val="0"/>
                  <w:divBdr>
                    <w:top w:val="none" w:sz="0" w:space="0" w:color="auto"/>
                    <w:left w:val="none" w:sz="0" w:space="0" w:color="auto"/>
                    <w:bottom w:val="none" w:sz="0" w:space="0" w:color="auto"/>
                    <w:right w:val="none" w:sz="0" w:space="0" w:color="auto"/>
                  </w:divBdr>
                </w:div>
                <w:div w:id="220945628">
                  <w:marLeft w:val="0"/>
                  <w:marRight w:val="0"/>
                  <w:marTop w:val="120"/>
                  <w:marBottom w:val="0"/>
                  <w:divBdr>
                    <w:top w:val="none" w:sz="0" w:space="0" w:color="auto"/>
                    <w:left w:val="none" w:sz="0" w:space="0" w:color="auto"/>
                    <w:bottom w:val="none" w:sz="0" w:space="0" w:color="auto"/>
                    <w:right w:val="none" w:sz="0" w:space="0" w:color="auto"/>
                  </w:divBdr>
                </w:div>
                <w:div w:id="1969312213">
                  <w:marLeft w:val="0"/>
                  <w:marRight w:val="0"/>
                  <w:marTop w:val="120"/>
                  <w:marBottom w:val="0"/>
                  <w:divBdr>
                    <w:top w:val="none" w:sz="0" w:space="0" w:color="auto"/>
                    <w:left w:val="none" w:sz="0" w:space="0" w:color="auto"/>
                    <w:bottom w:val="none" w:sz="0" w:space="0" w:color="auto"/>
                    <w:right w:val="none" w:sz="0" w:space="0" w:color="auto"/>
                  </w:divBdr>
                </w:div>
                <w:div w:id="48654858">
                  <w:marLeft w:val="0"/>
                  <w:marRight w:val="0"/>
                  <w:marTop w:val="120"/>
                  <w:marBottom w:val="0"/>
                  <w:divBdr>
                    <w:top w:val="none" w:sz="0" w:space="0" w:color="auto"/>
                    <w:left w:val="none" w:sz="0" w:space="0" w:color="auto"/>
                    <w:bottom w:val="none" w:sz="0" w:space="0" w:color="auto"/>
                    <w:right w:val="none" w:sz="0" w:space="0" w:color="auto"/>
                  </w:divBdr>
                </w:div>
                <w:div w:id="382871908">
                  <w:marLeft w:val="0"/>
                  <w:marRight w:val="0"/>
                  <w:marTop w:val="120"/>
                  <w:marBottom w:val="0"/>
                  <w:divBdr>
                    <w:top w:val="none" w:sz="0" w:space="0" w:color="auto"/>
                    <w:left w:val="none" w:sz="0" w:space="0" w:color="auto"/>
                    <w:bottom w:val="none" w:sz="0" w:space="0" w:color="auto"/>
                    <w:right w:val="none" w:sz="0" w:space="0" w:color="auto"/>
                  </w:divBdr>
                </w:div>
                <w:div w:id="1822647695">
                  <w:marLeft w:val="0"/>
                  <w:marRight w:val="0"/>
                  <w:marTop w:val="120"/>
                  <w:marBottom w:val="0"/>
                  <w:divBdr>
                    <w:top w:val="none" w:sz="0" w:space="0" w:color="auto"/>
                    <w:left w:val="none" w:sz="0" w:space="0" w:color="auto"/>
                    <w:bottom w:val="none" w:sz="0" w:space="0" w:color="auto"/>
                    <w:right w:val="none" w:sz="0" w:space="0" w:color="auto"/>
                  </w:divBdr>
                </w:div>
                <w:div w:id="973757143">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969310923">
      <w:bodyDiv w:val="1"/>
      <w:marLeft w:val="0"/>
      <w:marRight w:val="0"/>
      <w:marTop w:val="0"/>
      <w:marBottom w:val="0"/>
      <w:divBdr>
        <w:top w:val="none" w:sz="0" w:space="0" w:color="auto"/>
        <w:left w:val="none" w:sz="0" w:space="0" w:color="auto"/>
        <w:bottom w:val="none" w:sz="0" w:space="0" w:color="auto"/>
        <w:right w:val="none" w:sz="0" w:space="0" w:color="auto"/>
      </w:divBdr>
      <w:divsChild>
        <w:div w:id="1110931048">
          <w:marLeft w:val="0"/>
          <w:marRight w:val="0"/>
          <w:marTop w:val="0"/>
          <w:marBottom w:val="300"/>
          <w:divBdr>
            <w:top w:val="none" w:sz="0" w:space="0" w:color="auto"/>
            <w:left w:val="none" w:sz="0" w:space="0" w:color="auto"/>
            <w:bottom w:val="none" w:sz="0" w:space="0" w:color="auto"/>
            <w:right w:val="none" w:sz="0" w:space="0" w:color="auto"/>
          </w:divBdr>
        </w:div>
        <w:div w:id="2054692726">
          <w:marLeft w:val="0"/>
          <w:marRight w:val="0"/>
          <w:marTop w:val="0"/>
          <w:marBottom w:val="450"/>
          <w:divBdr>
            <w:top w:val="none" w:sz="0" w:space="0" w:color="auto"/>
            <w:left w:val="none" w:sz="0" w:space="0" w:color="auto"/>
            <w:bottom w:val="none" w:sz="0" w:space="0" w:color="auto"/>
            <w:right w:val="none" w:sz="0" w:space="0" w:color="auto"/>
          </w:divBdr>
          <w:divsChild>
            <w:div w:id="1757743264">
              <w:marLeft w:val="0"/>
              <w:marRight w:val="0"/>
              <w:marTop w:val="0"/>
              <w:marBottom w:val="0"/>
              <w:divBdr>
                <w:top w:val="none" w:sz="0" w:space="0" w:color="auto"/>
                <w:left w:val="none" w:sz="0" w:space="0" w:color="auto"/>
                <w:bottom w:val="none" w:sz="0" w:space="0" w:color="auto"/>
                <w:right w:val="none" w:sz="0" w:space="0" w:color="auto"/>
              </w:divBdr>
              <w:divsChild>
                <w:div w:id="538663299">
                  <w:marLeft w:val="0"/>
                  <w:marRight w:val="0"/>
                  <w:marTop w:val="0"/>
                  <w:marBottom w:val="0"/>
                  <w:divBdr>
                    <w:top w:val="none" w:sz="0" w:space="0" w:color="auto"/>
                    <w:left w:val="none" w:sz="0" w:space="0" w:color="auto"/>
                    <w:bottom w:val="none" w:sz="0" w:space="0" w:color="auto"/>
                    <w:right w:val="none" w:sz="0" w:space="0" w:color="auto"/>
                  </w:divBdr>
                </w:div>
                <w:div w:id="1903128777">
                  <w:marLeft w:val="0"/>
                  <w:marRight w:val="0"/>
                  <w:marTop w:val="1125"/>
                  <w:marBottom w:val="0"/>
                  <w:divBdr>
                    <w:top w:val="none" w:sz="0" w:space="0" w:color="auto"/>
                    <w:left w:val="none" w:sz="0" w:space="0" w:color="auto"/>
                    <w:bottom w:val="none" w:sz="0" w:space="0" w:color="auto"/>
                    <w:right w:val="none" w:sz="0" w:space="0" w:color="auto"/>
                  </w:divBdr>
                  <w:divsChild>
                    <w:div w:id="686637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9431103">
      <w:bodyDiv w:val="1"/>
      <w:marLeft w:val="0"/>
      <w:marRight w:val="0"/>
      <w:marTop w:val="0"/>
      <w:marBottom w:val="0"/>
      <w:divBdr>
        <w:top w:val="none" w:sz="0" w:space="0" w:color="auto"/>
        <w:left w:val="none" w:sz="0" w:space="0" w:color="auto"/>
        <w:bottom w:val="none" w:sz="0" w:space="0" w:color="auto"/>
        <w:right w:val="none" w:sz="0" w:space="0" w:color="auto"/>
      </w:divBdr>
      <w:divsChild>
        <w:div w:id="1656686379">
          <w:blockQuote w:val="1"/>
          <w:marLeft w:val="720"/>
          <w:marRight w:val="720"/>
          <w:marTop w:val="100"/>
          <w:marBottom w:val="100"/>
          <w:divBdr>
            <w:top w:val="none" w:sz="0" w:space="0" w:color="auto"/>
            <w:left w:val="none" w:sz="0" w:space="0" w:color="auto"/>
            <w:bottom w:val="none" w:sz="0" w:space="0" w:color="auto"/>
            <w:right w:val="none" w:sz="0" w:space="0" w:color="auto"/>
          </w:divBdr>
        </w:div>
        <w:div w:id="1343514476">
          <w:blockQuote w:val="1"/>
          <w:marLeft w:val="720"/>
          <w:marRight w:val="720"/>
          <w:marTop w:val="100"/>
          <w:marBottom w:val="100"/>
          <w:divBdr>
            <w:top w:val="none" w:sz="0" w:space="0" w:color="auto"/>
            <w:left w:val="none" w:sz="0" w:space="0" w:color="auto"/>
            <w:bottom w:val="none" w:sz="0" w:space="0" w:color="auto"/>
            <w:right w:val="none" w:sz="0" w:space="0" w:color="auto"/>
          </w:divBdr>
        </w:div>
        <w:div w:id="853883819">
          <w:blockQuote w:val="1"/>
          <w:marLeft w:val="720"/>
          <w:marRight w:val="720"/>
          <w:marTop w:val="100"/>
          <w:marBottom w:val="100"/>
          <w:divBdr>
            <w:top w:val="none" w:sz="0" w:space="0" w:color="auto"/>
            <w:left w:val="none" w:sz="0" w:space="0" w:color="auto"/>
            <w:bottom w:val="none" w:sz="0" w:space="0" w:color="auto"/>
            <w:right w:val="none" w:sz="0" w:space="0" w:color="auto"/>
          </w:divBdr>
        </w:div>
        <w:div w:id="619457773">
          <w:blockQuote w:val="1"/>
          <w:marLeft w:val="720"/>
          <w:marRight w:val="720"/>
          <w:marTop w:val="100"/>
          <w:marBottom w:val="100"/>
          <w:divBdr>
            <w:top w:val="none" w:sz="0" w:space="0" w:color="auto"/>
            <w:left w:val="none" w:sz="0" w:space="0" w:color="auto"/>
            <w:bottom w:val="none" w:sz="0" w:space="0" w:color="auto"/>
            <w:right w:val="none" w:sz="0" w:space="0" w:color="auto"/>
          </w:divBdr>
        </w:div>
        <w:div w:id="635337848">
          <w:blockQuote w:val="1"/>
          <w:marLeft w:val="720"/>
          <w:marRight w:val="720"/>
          <w:marTop w:val="100"/>
          <w:marBottom w:val="100"/>
          <w:divBdr>
            <w:top w:val="none" w:sz="0" w:space="0" w:color="auto"/>
            <w:left w:val="none" w:sz="0" w:space="0" w:color="auto"/>
            <w:bottom w:val="none" w:sz="0" w:space="0" w:color="auto"/>
            <w:right w:val="none" w:sz="0" w:space="0" w:color="auto"/>
          </w:divBdr>
        </w:div>
        <w:div w:id="9914471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73094131">
      <w:bodyDiv w:val="1"/>
      <w:marLeft w:val="0"/>
      <w:marRight w:val="0"/>
      <w:marTop w:val="0"/>
      <w:marBottom w:val="0"/>
      <w:divBdr>
        <w:top w:val="none" w:sz="0" w:space="0" w:color="auto"/>
        <w:left w:val="none" w:sz="0" w:space="0" w:color="auto"/>
        <w:bottom w:val="none" w:sz="0" w:space="0" w:color="auto"/>
        <w:right w:val="none" w:sz="0" w:space="0" w:color="auto"/>
      </w:divBdr>
      <w:divsChild>
        <w:div w:id="263537640">
          <w:marLeft w:val="0"/>
          <w:marRight w:val="0"/>
          <w:marTop w:val="0"/>
          <w:marBottom w:val="0"/>
          <w:divBdr>
            <w:top w:val="none" w:sz="0" w:space="0" w:color="auto"/>
            <w:left w:val="none" w:sz="0" w:space="0" w:color="auto"/>
            <w:bottom w:val="none" w:sz="0" w:space="0" w:color="auto"/>
            <w:right w:val="none" w:sz="0" w:space="0" w:color="auto"/>
          </w:divBdr>
          <w:divsChild>
            <w:div w:id="1263302848">
              <w:marLeft w:val="-300"/>
              <w:marRight w:val="0"/>
              <w:marTop w:val="0"/>
              <w:marBottom w:val="0"/>
              <w:divBdr>
                <w:top w:val="none" w:sz="0" w:space="0" w:color="auto"/>
                <w:left w:val="none" w:sz="0" w:space="0" w:color="auto"/>
                <w:bottom w:val="none" w:sz="0" w:space="0" w:color="auto"/>
                <w:right w:val="none" w:sz="0" w:space="0" w:color="auto"/>
              </w:divBdr>
              <w:divsChild>
                <w:div w:id="129636159">
                  <w:marLeft w:val="0"/>
                  <w:marRight w:val="0"/>
                  <w:marTop w:val="0"/>
                  <w:marBottom w:val="450"/>
                  <w:divBdr>
                    <w:top w:val="none" w:sz="0" w:space="0" w:color="auto"/>
                    <w:left w:val="none" w:sz="0" w:space="0" w:color="auto"/>
                    <w:bottom w:val="none" w:sz="0" w:space="0" w:color="auto"/>
                    <w:right w:val="none" w:sz="0" w:space="0" w:color="auto"/>
                  </w:divBdr>
                  <w:divsChild>
                    <w:div w:id="838738733">
                      <w:marLeft w:val="0"/>
                      <w:marRight w:val="0"/>
                      <w:marTop w:val="0"/>
                      <w:marBottom w:val="0"/>
                      <w:divBdr>
                        <w:top w:val="none" w:sz="0" w:space="0" w:color="auto"/>
                        <w:left w:val="none" w:sz="0" w:space="0" w:color="auto"/>
                        <w:bottom w:val="none" w:sz="0" w:space="0" w:color="auto"/>
                        <w:right w:val="none" w:sz="0" w:space="0" w:color="auto"/>
                      </w:divBdr>
                      <w:divsChild>
                        <w:div w:id="920993250">
                          <w:marLeft w:val="0"/>
                          <w:marRight w:val="0"/>
                          <w:marTop w:val="1125"/>
                          <w:marBottom w:val="0"/>
                          <w:divBdr>
                            <w:top w:val="none" w:sz="0" w:space="0" w:color="auto"/>
                            <w:left w:val="none" w:sz="0" w:space="0" w:color="auto"/>
                            <w:bottom w:val="none" w:sz="0" w:space="0" w:color="auto"/>
                            <w:right w:val="none" w:sz="0" w:space="0" w:color="auto"/>
                          </w:divBdr>
                          <w:divsChild>
                            <w:div w:id="1980262485">
                              <w:marLeft w:val="0"/>
                              <w:marRight w:val="0"/>
                              <w:marTop w:val="0"/>
                              <w:marBottom w:val="0"/>
                              <w:divBdr>
                                <w:top w:val="none" w:sz="0" w:space="0" w:color="auto"/>
                                <w:left w:val="none" w:sz="0" w:space="0" w:color="auto"/>
                                <w:bottom w:val="none" w:sz="0" w:space="0" w:color="auto"/>
                                <w:right w:val="none" w:sz="0" w:space="0" w:color="auto"/>
                              </w:divBdr>
                            </w:div>
                          </w:divsChild>
                        </w:div>
                        <w:div w:id="145471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4210526">
      <w:bodyDiv w:val="1"/>
      <w:marLeft w:val="0"/>
      <w:marRight w:val="0"/>
      <w:marTop w:val="0"/>
      <w:marBottom w:val="0"/>
      <w:divBdr>
        <w:top w:val="none" w:sz="0" w:space="0" w:color="auto"/>
        <w:left w:val="none" w:sz="0" w:space="0" w:color="auto"/>
        <w:bottom w:val="none" w:sz="0" w:space="0" w:color="auto"/>
        <w:right w:val="none" w:sz="0" w:space="0" w:color="auto"/>
      </w:divBdr>
    </w:div>
    <w:div w:id="1976523511">
      <w:bodyDiv w:val="1"/>
      <w:marLeft w:val="0"/>
      <w:marRight w:val="0"/>
      <w:marTop w:val="0"/>
      <w:marBottom w:val="0"/>
      <w:divBdr>
        <w:top w:val="none" w:sz="0" w:space="0" w:color="auto"/>
        <w:left w:val="none" w:sz="0" w:space="0" w:color="auto"/>
        <w:bottom w:val="none" w:sz="0" w:space="0" w:color="auto"/>
        <w:right w:val="none" w:sz="0" w:space="0" w:color="auto"/>
      </w:divBdr>
      <w:divsChild>
        <w:div w:id="1229456640">
          <w:marLeft w:val="0"/>
          <w:marRight w:val="0"/>
          <w:marTop w:val="0"/>
          <w:marBottom w:val="0"/>
          <w:divBdr>
            <w:top w:val="none" w:sz="0" w:space="0" w:color="auto"/>
            <w:left w:val="none" w:sz="0" w:space="0" w:color="auto"/>
            <w:bottom w:val="none" w:sz="0" w:space="0" w:color="auto"/>
            <w:right w:val="none" w:sz="0" w:space="0" w:color="auto"/>
          </w:divBdr>
        </w:div>
        <w:div w:id="22487175">
          <w:marLeft w:val="0"/>
          <w:marRight w:val="0"/>
          <w:marTop w:val="1125"/>
          <w:marBottom w:val="0"/>
          <w:divBdr>
            <w:top w:val="none" w:sz="0" w:space="0" w:color="auto"/>
            <w:left w:val="none" w:sz="0" w:space="0" w:color="auto"/>
            <w:bottom w:val="none" w:sz="0" w:space="0" w:color="auto"/>
            <w:right w:val="none" w:sz="0" w:space="0" w:color="auto"/>
          </w:divBdr>
          <w:divsChild>
            <w:div w:id="162693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225341">
      <w:bodyDiv w:val="1"/>
      <w:marLeft w:val="0"/>
      <w:marRight w:val="0"/>
      <w:marTop w:val="0"/>
      <w:marBottom w:val="0"/>
      <w:divBdr>
        <w:top w:val="none" w:sz="0" w:space="0" w:color="auto"/>
        <w:left w:val="none" w:sz="0" w:space="0" w:color="auto"/>
        <w:bottom w:val="none" w:sz="0" w:space="0" w:color="auto"/>
        <w:right w:val="none" w:sz="0" w:space="0" w:color="auto"/>
      </w:divBdr>
    </w:div>
    <w:div w:id="1983775814">
      <w:bodyDiv w:val="1"/>
      <w:marLeft w:val="0"/>
      <w:marRight w:val="0"/>
      <w:marTop w:val="0"/>
      <w:marBottom w:val="0"/>
      <w:divBdr>
        <w:top w:val="none" w:sz="0" w:space="0" w:color="auto"/>
        <w:left w:val="none" w:sz="0" w:space="0" w:color="auto"/>
        <w:bottom w:val="none" w:sz="0" w:space="0" w:color="auto"/>
        <w:right w:val="none" w:sz="0" w:space="0" w:color="auto"/>
      </w:divBdr>
    </w:div>
    <w:div w:id="1986465311">
      <w:bodyDiv w:val="1"/>
      <w:marLeft w:val="0"/>
      <w:marRight w:val="0"/>
      <w:marTop w:val="0"/>
      <w:marBottom w:val="0"/>
      <w:divBdr>
        <w:top w:val="none" w:sz="0" w:space="0" w:color="auto"/>
        <w:left w:val="none" w:sz="0" w:space="0" w:color="auto"/>
        <w:bottom w:val="none" w:sz="0" w:space="0" w:color="auto"/>
        <w:right w:val="none" w:sz="0" w:space="0" w:color="auto"/>
      </w:divBdr>
    </w:div>
    <w:div w:id="1987775517">
      <w:bodyDiv w:val="1"/>
      <w:marLeft w:val="0"/>
      <w:marRight w:val="0"/>
      <w:marTop w:val="0"/>
      <w:marBottom w:val="0"/>
      <w:divBdr>
        <w:top w:val="none" w:sz="0" w:space="0" w:color="auto"/>
        <w:left w:val="none" w:sz="0" w:space="0" w:color="auto"/>
        <w:bottom w:val="none" w:sz="0" w:space="0" w:color="auto"/>
        <w:right w:val="none" w:sz="0" w:space="0" w:color="auto"/>
      </w:divBdr>
    </w:div>
    <w:div w:id="1989673572">
      <w:bodyDiv w:val="1"/>
      <w:marLeft w:val="0"/>
      <w:marRight w:val="0"/>
      <w:marTop w:val="0"/>
      <w:marBottom w:val="0"/>
      <w:divBdr>
        <w:top w:val="none" w:sz="0" w:space="0" w:color="auto"/>
        <w:left w:val="none" w:sz="0" w:space="0" w:color="auto"/>
        <w:bottom w:val="none" w:sz="0" w:space="0" w:color="auto"/>
        <w:right w:val="none" w:sz="0" w:space="0" w:color="auto"/>
      </w:divBdr>
      <w:divsChild>
        <w:div w:id="913592269">
          <w:marLeft w:val="0"/>
          <w:marRight w:val="0"/>
          <w:marTop w:val="0"/>
          <w:marBottom w:val="0"/>
          <w:divBdr>
            <w:top w:val="none" w:sz="0" w:space="0" w:color="auto"/>
            <w:left w:val="none" w:sz="0" w:space="0" w:color="auto"/>
            <w:bottom w:val="none" w:sz="0" w:space="0" w:color="auto"/>
            <w:right w:val="none" w:sz="0" w:space="0" w:color="auto"/>
          </w:divBdr>
          <w:divsChild>
            <w:div w:id="592277523">
              <w:marLeft w:val="0"/>
              <w:marRight w:val="0"/>
              <w:marTop w:val="0"/>
              <w:marBottom w:val="0"/>
              <w:divBdr>
                <w:top w:val="none" w:sz="0" w:space="0" w:color="auto"/>
                <w:left w:val="none" w:sz="0" w:space="0" w:color="auto"/>
                <w:bottom w:val="none" w:sz="0" w:space="0" w:color="auto"/>
                <w:right w:val="none" w:sz="0" w:space="0" w:color="auto"/>
              </w:divBdr>
              <w:divsChild>
                <w:div w:id="1758401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640556">
      <w:bodyDiv w:val="1"/>
      <w:marLeft w:val="0"/>
      <w:marRight w:val="0"/>
      <w:marTop w:val="0"/>
      <w:marBottom w:val="0"/>
      <w:divBdr>
        <w:top w:val="none" w:sz="0" w:space="0" w:color="auto"/>
        <w:left w:val="none" w:sz="0" w:space="0" w:color="auto"/>
        <w:bottom w:val="none" w:sz="0" w:space="0" w:color="auto"/>
        <w:right w:val="none" w:sz="0" w:space="0" w:color="auto"/>
      </w:divBdr>
    </w:div>
    <w:div w:id="1997613448">
      <w:bodyDiv w:val="1"/>
      <w:marLeft w:val="0"/>
      <w:marRight w:val="0"/>
      <w:marTop w:val="0"/>
      <w:marBottom w:val="0"/>
      <w:divBdr>
        <w:top w:val="none" w:sz="0" w:space="0" w:color="auto"/>
        <w:left w:val="none" w:sz="0" w:space="0" w:color="auto"/>
        <w:bottom w:val="none" w:sz="0" w:space="0" w:color="auto"/>
        <w:right w:val="none" w:sz="0" w:space="0" w:color="auto"/>
      </w:divBdr>
      <w:divsChild>
        <w:div w:id="906114912">
          <w:marLeft w:val="0"/>
          <w:marRight w:val="0"/>
          <w:marTop w:val="0"/>
          <w:marBottom w:val="0"/>
          <w:divBdr>
            <w:top w:val="none" w:sz="0" w:space="0" w:color="auto"/>
            <w:left w:val="none" w:sz="0" w:space="0" w:color="auto"/>
            <w:bottom w:val="none" w:sz="0" w:space="0" w:color="auto"/>
            <w:right w:val="none" w:sz="0" w:space="0" w:color="auto"/>
          </w:divBdr>
        </w:div>
      </w:divsChild>
    </w:div>
    <w:div w:id="1998074496">
      <w:bodyDiv w:val="1"/>
      <w:marLeft w:val="0"/>
      <w:marRight w:val="0"/>
      <w:marTop w:val="0"/>
      <w:marBottom w:val="0"/>
      <w:divBdr>
        <w:top w:val="none" w:sz="0" w:space="0" w:color="auto"/>
        <w:left w:val="none" w:sz="0" w:space="0" w:color="auto"/>
        <w:bottom w:val="none" w:sz="0" w:space="0" w:color="auto"/>
        <w:right w:val="none" w:sz="0" w:space="0" w:color="auto"/>
      </w:divBdr>
      <w:divsChild>
        <w:div w:id="313225237">
          <w:marLeft w:val="0"/>
          <w:marRight w:val="0"/>
          <w:marTop w:val="0"/>
          <w:marBottom w:val="0"/>
          <w:divBdr>
            <w:top w:val="none" w:sz="0" w:space="0" w:color="auto"/>
            <w:left w:val="none" w:sz="0" w:space="0" w:color="auto"/>
            <w:bottom w:val="none" w:sz="0" w:space="0" w:color="auto"/>
            <w:right w:val="none" w:sz="0" w:space="0" w:color="auto"/>
          </w:divBdr>
        </w:div>
      </w:divsChild>
    </w:div>
    <w:div w:id="2005082705">
      <w:bodyDiv w:val="1"/>
      <w:marLeft w:val="0"/>
      <w:marRight w:val="0"/>
      <w:marTop w:val="0"/>
      <w:marBottom w:val="0"/>
      <w:divBdr>
        <w:top w:val="none" w:sz="0" w:space="0" w:color="auto"/>
        <w:left w:val="none" w:sz="0" w:space="0" w:color="auto"/>
        <w:bottom w:val="none" w:sz="0" w:space="0" w:color="auto"/>
        <w:right w:val="none" w:sz="0" w:space="0" w:color="auto"/>
      </w:divBdr>
    </w:div>
    <w:div w:id="2005627172">
      <w:bodyDiv w:val="1"/>
      <w:marLeft w:val="0"/>
      <w:marRight w:val="0"/>
      <w:marTop w:val="0"/>
      <w:marBottom w:val="0"/>
      <w:divBdr>
        <w:top w:val="none" w:sz="0" w:space="0" w:color="auto"/>
        <w:left w:val="none" w:sz="0" w:space="0" w:color="auto"/>
        <w:bottom w:val="none" w:sz="0" w:space="0" w:color="auto"/>
        <w:right w:val="none" w:sz="0" w:space="0" w:color="auto"/>
      </w:divBdr>
      <w:divsChild>
        <w:div w:id="1007174554">
          <w:marLeft w:val="0"/>
          <w:marRight w:val="0"/>
          <w:marTop w:val="0"/>
          <w:marBottom w:val="0"/>
          <w:divBdr>
            <w:top w:val="none" w:sz="0" w:space="0" w:color="auto"/>
            <w:left w:val="none" w:sz="0" w:space="0" w:color="auto"/>
            <w:bottom w:val="none" w:sz="0" w:space="0" w:color="auto"/>
            <w:right w:val="none" w:sz="0" w:space="0" w:color="auto"/>
          </w:divBdr>
        </w:div>
        <w:div w:id="1777289658">
          <w:marLeft w:val="0"/>
          <w:marRight w:val="0"/>
          <w:marTop w:val="1125"/>
          <w:marBottom w:val="0"/>
          <w:divBdr>
            <w:top w:val="none" w:sz="0" w:space="0" w:color="auto"/>
            <w:left w:val="none" w:sz="0" w:space="0" w:color="auto"/>
            <w:bottom w:val="none" w:sz="0" w:space="0" w:color="auto"/>
            <w:right w:val="none" w:sz="0" w:space="0" w:color="auto"/>
          </w:divBdr>
          <w:divsChild>
            <w:div w:id="270554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478902">
      <w:bodyDiv w:val="1"/>
      <w:marLeft w:val="0"/>
      <w:marRight w:val="0"/>
      <w:marTop w:val="0"/>
      <w:marBottom w:val="0"/>
      <w:divBdr>
        <w:top w:val="none" w:sz="0" w:space="0" w:color="auto"/>
        <w:left w:val="none" w:sz="0" w:space="0" w:color="auto"/>
        <w:bottom w:val="none" w:sz="0" w:space="0" w:color="auto"/>
        <w:right w:val="none" w:sz="0" w:space="0" w:color="auto"/>
      </w:divBdr>
      <w:divsChild>
        <w:div w:id="2098357306">
          <w:marLeft w:val="0"/>
          <w:marRight w:val="0"/>
          <w:marTop w:val="0"/>
          <w:marBottom w:val="0"/>
          <w:divBdr>
            <w:top w:val="none" w:sz="0" w:space="0" w:color="auto"/>
            <w:left w:val="none" w:sz="0" w:space="0" w:color="auto"/>
            <w:bottom w:val="none" w:sz="0" w:space="0" w:color="auto"/>
            <w:right w:val="none" w:sz="0" w:space="0" w:color="auto"/>
          </w:divBdr>
        </w:div>
        <w:div w:id="1505901298">
          <w:marLeft w:val="0"/>
          <w:marRight w:val="0"/>
          <w:marTop w:val="1125"/>
          <w:marBottom w:val="0"/>
          <w:divBdr>
            <w:top w:val="none" w:sz="0" w:space="0" w:color="auto"/>
            <w:left w:val="none" w:sz="0" w:space="0" w:color="auto"/>
            <w:bottom w:val="none" w:sz="0" w:space="0" w:color="auto"/>
            <w:right w:val="none" w:sz="0" w:space="0" w:color="auto"/>
          </w:divBdr>
          <w:divsChild>
            <w:div w:id="595939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602356">
      <w:bodyDiv w:val="1"/>
      <w:marLeft w:val="0"/>
      <w:marRight w:val="0"/>
      <w:marTop w:val="0"/>
      <w:marBottom w:val="0"/>
      <w:divBdr>
        <w:top w:val="none" w:sz="0" w:space="0" w:color="auto"/>
        <w:left w:val="none" w:sz="0" w:space="0" w:color="auto"/>
        <w:bottom w:val="none" w:sz="0" w:space="0" w:color="auto"/>
        <w:right w:val="none" w:sz="0" w:space="0" w:color="auto"/>
      </w:divBdr>
      <w:divsChild>
        <w:div w:id="320737265">
          <w:marLeft w:val="0"/>
          <w:marRight w:val="0"/>
          <w:marTop w:val="0"/>
          <w:marBottom w:val="0"/>
          <w:divBdr>
            <w:top w:val="none" w:sz="0" w:space="0" w:color="auto"/>
            <w:left w:val="none" w:sz="0" w:space="0" w:color="auto"/>
            <w:bottom w:val="none" w:sz="0" w:space="0" w:color="auto"/>
            <w:right w:val="none" w:sz="0" w:space="0" w:color="auto"/>
          </w:divBdr>
          <w:divsChild>
            <w:div w:id="328365949">
              <w:marLeft w:val="-300"/>
              <w:marRight w:val="0"/>
              <w:marTop w:val="0"/>
              <w:marBottom w:val="0"/>
              <w:divBdr>
                <w:top w:val="none" w:sz="0" w:space="0" w:color="auto"/>
                <w:left w:val="none" w:sz="0" w:space="0" w:color="auto"/>
                <w:bottom w:val="none" w:sz="0" w:space="0" w:color="auto"/>
                <w:right w:val="none" w:sz="0" w:space="0" w:color="auto"/>
              </w:divBdr>
              <w:divsChild>
                <w:div w:id="87778260">
                  <w:marLeft w:val="0"/>
                  <w:marRight w:val="0"/>
                  <w:marTop w:val="0"/>
                  <w:marBottom w:val="300"/>
                  <w:divBdr>
                    <w:top w:val="none" w:sz="0" w:space="0" w:color="auto"/>
                    <w:left w:val="none" w:sz="0" w:space="0" w:color="auto"/>
                    <w:bottom w:val="none" w:sz="0" w:space="0" w:color="auto"/>
                    <w:right w:val="none" w:sz="0" w:space="0" w:color="auto"/>
                  </w:divBdr>
                </w:div>
                <w:div w:id="1321151531">
                  <w:marLeft w:val="0"/>
                  <w:marRight w:val="0"/>
                  <w:marTop w:val="0"/>
                  <w:marBottom w:val="450"/>
                  <w:divBdr>
                    <w:top w:val="none" w:sz="0" w:space="0" w:color="auto"/>
                    <w:left w:val="none" w:sz="0" w:space="0" w:color="auto"/>
                    <w:bottom w:val="none" w:sz="0" w:space="0" w:color="auto"/>
                    <w:right w:val="none" w:sz="0" w:space="0" w:color="auto"/>
                  </w:divBdr>
                  <w:divsChild>
                    <w:div w:id="824708055">
                      <w:marLeft w:val="0"/>
                      <w:marRight w:val="0"/>
                      <w:marTop w:val="0"/>
                      <w:marBottom w:val="0"/>
                      <w:divBdr>
                        <w:top w:val="none" w:sz="0" w:space="0" w:color="auto"/>
                        <w:left w:val="none" w:sz="0" w:space="0" w:color="auto"/>
                        <w:bottom w:val="none" w:sz="0" w:space="0" w:color="auto"/>
                        <w:right w:val="none" w:sz="0" w:space="0" w:color="auto"/>
                      </w:divBdr>
                      <w:divsChild>
                        <w:div w:id="1901865109">
                          <w:marLeft w:val="0"/>
                          <w:marRight w:val="0"/>
                          <w:marTop w:val="0"/>
                          <w:marBottom w:val="0"/>
                          <w:divBdr>
                            <w:top w:val="none" w:sz="0" w:space="0" w:color="auto"/>
                            <w:left w:val="none" w:sz="0" w:space="0" w:color="auto"/>
                            <w:bottom w:val="none" w:sz="0" w:space="0" w:color="auto"/>
                            <w:right w:val="none" w:sz="0" w:space="0" w:color="auto"/>
                          </w:divBdr>
                        </w:div>
                        <w:div w:id="100806684">
                          <w:marLeft w:val="0"/>
                          <w:marRight w:val="0"/>
                          <w:marTop w:val="1125"/>
                          <w:marBottom w:val="0"/>
                          <w:divBdr>
                            <w:top w:val="none" w:sz="0" w:space="0" w:color="auto"/>
                            <w:left w:val="none" w:sz="0" w:space="0" w:color="auto"/>
                            <w:bottom w:val="none" w:sz="0" w:space="0" w:color="auto"/>
                            <w:right w:val="none" w:sz="0" w:space="0" w:color="auto"/>
                          </w:divBdr>
                          <w:divsChild>
                            <w:div w:id="336200761">
                              <w:marLeft w:val="0"/>
                              <w:marRight w:val="0"/>
                              <w:marTop w:val="0"/>
                              <w:marBottom w:val="0"/>
                              <w:divBdr>
                                <w:top w:val="none" w:sz="0" w:space="0" w:color="auto"/>
                                <w:left w:val="none" w:sz="0" w:space="0" w:color="auto"/>
                                <w:bottom w:val="none" w:sz="0" w:space="0" w:color="auto"/>
                                <w:right w:val="none" w:sz="0" w:space="0" w:color="auto"/>
                              </w:divBdr>
                              <w:divsChild>
                                <w:div w:id="444497115">
                                  <w:marLeft w:val="0"/>
                                  <w:marRight w:val="0"/>
                                  <w:marTop w:val="0"/>
                                  <w:marBottom w:val="0"/>
                                  <w:divBdr>
                                    <w:top w:val="none" w:sz="0" w:space="0" w:color="auto"/>
                                    <w:left w:val="none" w:sz="0" w:space="0" w:color="auto"/>
                                    <w:bottom w:val="none" w:sz="0" w:space="0" w:color="auto"/>
                                    <w:right w:val="none" w:sz="0" w:space="0" w:color="auto"/>
                                  </w:divBdr>
                                  <w:divsChild>
                                    <w:div w:id="1754863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9037452">
      <w:bodyDiv w:val="1"/>
      <w:marLeft w:val="0"/>
      <w:marRight w:val="0"/>
      <w:marTop w:val="0"/>
      <w:marBottom w:val="0"/>
      <w:divBdr>
        <w:top w:val="none" w:sz="0" w:space="0" w:color="auto"/>
        <w:left w:val="none" w:sz="0" w:space="0" w:color="auto"/>
        <w:bottom w:val="none" w:sz="0" w:space="0" w:color="auto"/>
        <w:right w:val="none" w:sz="0" w:space="0" w:color="auto"/>
      </w:divBdr>
      <w:divsChild>
        <w:div w:id="15932666">
          <w:marLeft w:val="0"/>
          <w:marRight w:val="0"/>
          <w:marTop w:val="0"/>
          <w:marBottom w:val="300"/>
          <w:divBdr>
            <w:top w:val="none" w:sz="0" w:space="0" w:color="auto"/>
            <w:left w:val="none" w:sz="0" w:space="0" w:color="auto"/>
            <w:bottom w:val="none" w:sz="0" w:space="0" w:color="auto"/>
            <w:right w:val="none" w:sz="0" w:space="0" w:color="auto"/>
          </w:divBdr>
        </w:div>
        <w:div w:id="2139182786">
          <w:marLeft w:val="0"/>
          <w:marRight w:val="0"/>
          <w:marTop w:val="0"/>
          <w:marBottom w:val="450"/>
          <w:divBdr>
            <w:top w:val="none" w:sz="0" w:space="0" w:color="auto"/>
            <w:left w:val="none" w:sz="0" w:space="0" w:color="auto"/>
            <w:bottom w:val="none" w:sz="0" w:space="0" w:color="auto"/>
            <w:right w:val="none" w:sz="0" w:space="0" w:color="auto"/>
          </w:divBdr>
          <w:divsChild>
            <w:div w:id="566845880">
              <w:marLeft w:val="0"/>
              <w:marRight w:val="0"/>
              <w:marTop w:val="0"/>
              <w:marBottom w:val="0"/>
              <w:divBdr>
                <w:top w:val="none" w:sz="0" w:space="0" w:color="auto"/>
                <w:left w:val="none" w:sz="0" w:space="0" w:color="auto"/>
                <w:bottom w:val="none" w:sz="0" w:space="0" w:color="auto"/>
                <w:right w:val="none" w:sz="0" w:space="0" w:color="auto"/>
              </w:divBdr>
              <w:divsChild>
                <w:div w:id="1052005082">
                  <w:marLeft w:val="0"/>
                  <w:marRight w:val="0"/>
                  <w:marTop w:val="0"/>
                  <w:marBottom w:val="0"/>
                  <w:divBdr>
                    <w:top w:val="none" w:sz="0" w:space="0" w:color="auto"/>
                    <w:left w:val="none" w:sz="0" w:space="0" w:color="auto"/>
                    <w:bottom w:val="none" w:sz="0" w:space="0" w:color="auto"/>
                    <w:right w:val="none" w:sz="0" w:space="0" w:color="auto"/>
                  </w:divBdr>
                </w:div>
                <w:div w:id="1592665458">
                  <w:marLeft w:val="0"/>
                  <w:marRight w:val="0"/>
                  <w:marTop w:val="1125"/>
                  <w:marBottom w:val="0"/>
                  <w:divBdr>
                    <w:top w:val="none" w:sz="0" w:space="0" w:color="auto"/>
                    <w:left w:val="none" w:sz="0" w:space="0" w:color="auto"/>
                    <w:bottom w:val="none" w:sz="0" w:space="0" w:color="auto"/>
                    <w:right w:val="none" w:sz="0" w:space="0" w:color="auto"/>
                  </w:divBdr>
                  <w:divsChild>
                    <w:div w:id="607663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9578997">
      <w:bodyDiv w:val="1"/>
      <w:marLeft w:val="0"/>
      <w:marRight w:val="0"/>
      <w:marTop w:val="0"/>
      <w:marBottom w:val="0"/>
      <w:divBdr>
        <w:top w:val="none" w:sz="0" w:space="0" w:color="auto"/>
        <w:left w:val="none" w:sz="0" w:space="0" w:color="auto"/>
        <w:bottom w:val="none" w:sz="0" w:space="0" w:color="auto"/>
        <w:right w:val="none" w:sz="0" w:space="0" w:color="auto"/>
      </w:divBdr>
      <w:divsChild>
        <w:div w:id="1181704095">
          <w:marLeft w:val="0"/>
          <w:marRight w:val="0"/>
          <w:marTop w:val="1125"/>
          <w:marBottom w:val="0"/>
          <w:divBdr>
            <w:top w:val="none" w:sz="0" w:space="0" w:color="auto"/>
            <w:left w:val="none" w:sz="0" w:space="0" w:color="auto"/>
            <w:bottom w:val="none" w:sz="0" w:space="0" w:color="auto"/>
            <w:right w:val="none" w:sz="0" w:space="0" w:color="auto"/>
          </w:divBdr>
          <w:divsChild>
            <w:div w:id="1663003751">
              <w:marLeft w:val="0"/>
              <w:marRight w:val="0"/>
              <w:marTop w:val="0"/>
              <w:marBottom w:val="0"/>
              <w:divBdr>
                <w:top w:val="none" w:sz="0" w:space="0" w:color="auto"/>
                <w:left w:val="none" w:sz="0" w:space="0" w:color="auto"/>
                <w:bottom w:val="none" w:sz="0" w:space="0" w:color="auto"/>
                <w:right w:val="none" w:sz="0" w:space="0" w:color="auto"/>
              </w:divBdr>
            </w:div>
          </w:divsChild>
        </w:div>
        <w:div w:id="1738824876">
          <w:marLeft w:val="0"/>
          <w:marRight w:val="0"/>
          <w:marTop w:val="0"/>
          <w:marBottom w:val="0"/>
          <w:divBdr>
            <w:top w:val="none" w:sz="0" w:space="0" w:color="auto"/>
            <w:left w:val="none" w:sz="0" w:space="0" w:color="auto"/>
            <w:bottom w:val="none" w:sz="0" w:space="0" w:color="auto"/>
            <w:right w:val="none" w:sz="0" w:space="0" w:color="auto"/>
          </w:divBdr>
        </w:div>
      </w:divsChild>
    </w:div>
    <w:div w:id="2020934017">
      <w:bodyDiv w:val="1"/>
      <w:marLeft w:val="0"/>
      <w:marRight w:val="0"/>
      <w:marTop w:val="0"/>
      <w:marBottom w:val="0"/>
      <w:divBdr>
        <w:top w:val="none" w:sz="0" w:space="0" w:color="auto"/>
        <w:left w:val="none" w:sz="0" w:space="0" w:color="auto"/>
        <w:bottom w:val="none" w:sz="0" w:space="0" w:color="auto"/>
        <w:right w:val="none" w:sz="0" w:space="0" w:color="auto"/>
      </w:divBdr>
      <w:divsChild>
        <w:div w:id="43719901">
          <w:marLeft w:val="0"/>
          <w:marRight w:val="0"/>
          <w:marTop w:val="0"/>
          <w:marBottom w:val="0"/>
          <w:divBdr>
            <w:top w:val="none" w:sz="0" w:space="0" w:color="auto"/>
            <w:left w:val="none" w:sz="0" w:space="0" w:color="auto"/>
            <w:bottom w:val="none" w:sz="0" w:space="0" w:color="auto"/>
            <w:right w:val="none" w:sz="0" w:space="0" w:color="auto"/>
          </w:divBdr>
        </w:div>
        <w:div w:id="1847557262">
          <w:marLeft w:val="0"/>
          <w:marRight w:val="0"/>
          <w:marTop w:val="1125"/>
          <w:marBottom w:val="0"/>
          <w:divBdr>
            <w:top w:val="none" w:sz="0" w:space="0" w:color="auto"/>
            <w:left w:val="none" w:sz="0" w:space="0" w:color="auto"/>
            <w:bottom w:val="none" w:sz="0" w:space="0" w:color="auto"/>
            <w:right w:val="none" w:sz="0" w:space="0" w:color="auto"/>
          </w:divBdr>
          <w:divsChild>
            <w:div w:id="165564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852121">
      <w:bodyDiv w:val="1"/>
      <w:marLeft w:val="0"/>
      <w:marRight w:val="0"/>
      <w:marTop w:val="0"/>
      <w:marBottom w:val="0"/>
      <w:divBdr>
        <w:top w:val="none" w:sz="0" w:space="0" w:color="auto"/>
        <w:left w:val="none" w:sz="0" w:space="0" w:color="auto"/>
        <w:bottom w:val="none" w:sz="0" w:space="0" w:color="auto"/>
        <w:right w:val="none" w:sz="0" w:space="0" w:color="auto"/>
      </w:divBdr>
      <w:divsChild>
        <w:div w:id="1126390711">
          <w:marLeft w:val="0"/>
          <w:marRight w:val="0"/>
          <w:marTop w:val="0"/>
          <w:marBottom w:val="0"/>
          <w:divBdr>
            <w:top w:val="none" w:sz="0" w:space="0" w:color="auto"/>
            <w:left w:val="none" w:sz="0" w:space="0" w:color="auto"/>
            <w:bottom w:val="none" w:sz="0" w:space="0" w:color="auto"/>
            <w:right w:val="none" w:sz="0" w:space="0" w:color="auto"/>
          </w:divBdr>
        </w:div>
        <w:div w:id="1622178517">
          <w:marLeft w:val="0"/>
          <w:marRight w:val="0"/>
          <w:marTop w:val="1125"/>
          <w:marBottom w:val="0"/>
          <w:divBdr>
            <w:top w:val="none" w:sz="0" w:space="0" w:color="auto"/>
            <w:left w:val="none" w:sz="0" w:space="0" w:color="auto"/>
            <w:bottom w:val="none" w:sz="0" w:space="0" w:color="auto"/>
            <w:right w:val="none" w:sz="0" w:space="0" w:color="auto"/>
          </w:divBdr>
          <w:divsChild>
            <w:div w:id="770322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024990">
      <w:bodyDiv w:val="1"/>
      <w:marLeft w:val="0"/>
      <w:marRight w:val="0"/>
      <w:marTop w:val="0"/>
      <w:marBottom w:val="0"/>
      <w:divBdr>
        <w:top w:val="none" w:sz="0" w:space="0" w:color="auto"/>
        <w:left w:val="none" w:sz="0" w:space="0" w:color="auto"/>
        <w:bottom w:val="none" w:sz="0" w:space="0" w:color="auto"/>
        <w:right w:val="none" w:sz="0" w:space="0" w:color="auto"/>
      </w:divBdr>
      <w:divsChild>
        <w:div w:id="739016028">
          <w:marLeft w:val="0"/>
          <w:marRight w:val="0"/>
          <w:marTop w:val="0"/>
          <w:marBottom w:val="0"/>
          <w:divBdr>
            <w:top w:val="none" w:sz="0" w:space="0" w:color="auto"/>
            <w:left w:val="none" w:sz="0" w:space="0" w:color="auto"/>
            <w:bottom w:val="none" w:sz="0" w:space="0" w:color="auto"/>
            <w:right w:val="none" w:sz="0" w:space="0" w:color="auto"/>
          </w:divBdr>
          <w:divsChild>
            <w:div w:id="291719441">
              <w:marLeft w:val="-300"/>
              <w:marRight w:val="0"/>
              <w:marTop w:val="0"/>
              <w:marBottom w:val="0"/>
              <w:divBdr>
                <w:top w:val="none" w:sz="0" w:space="0" w:color="auto"/>
                <w:left w:val="none" w:sz="0" w:space="0" w:color="auto"/>
                <w:bottom w:val="none" w:sz="0" w:space="0" w:color="auto"/>
                <w:right w:val="none" w:sz="0" w:space="0" w:color="auto"/>
              </w:divBdr>
              <w:divsChild>
                <w:div w:id="1213426366">
                  <w:marLeft w:val="0"/>
                  <w:marRight w:val="0"/>
                  <w:marTop w:val="0"/>
                  <w:marBottom w:val="450"/>
                  <w:divBdr>
                    <w:top w:val="none" w:sz="0" w:space="0" w:color="auto"/>
                    <w:left w:val="none" w:sz="0" w:space="0" w:color="auto"/>
                    <w:bottom w:val="none" w:sz="0" w:space="0" w:color="auto"/>
                    <w:right w:val="none" w:sz="0" w:space="0" w:color="auto"/>
                  </w:divBdr>
                  <w:divsChild>
                    <w:div w:id="1547907361">
                      <w:marLeft w:val="0"/>
                      <w:marRight w:val="0"/>
                      <w:marTop w:val="0"/>
                      <w:marBottom w:val="0"/>
                      <w:divBdr>
                        <w:top w:val="none" w:sz="0" w:space="0" w:color="auto"/>
                        <w:left w:val="none" w:sz="0" w:space="0" w:color="auto"/>
                        <w:bottom w:val="none" w:sz="0" w:space="0" w:color="auto"/>
                        <w:right w:val="none" w:sz="0" w:space="0" w:color="auto"/>
                      </w:divBdr>
                      <w:divsChild>
                        <w:div w:id="520902168">
                          <w:marLeft w:val="0"/>
                          <w:marRight w:val="0"/>
                          <w:marTop w:val="0"/>
                          <w:marBottom w:val="0"/>
                          <w:divBdr>
                            <w:top w:val="none" w:sz="0" w:space="0" w:color="auto"/>
                            <w:left w:val="none" w:sz="0" w:space="0" w:color="auto"/>
                            <w:bottom w:val="none" w:sz="0" w:space="0" w:color="auto"/>
                            <w:right w:val="none" w:sz="0" w:space="0" w:color="auto"/>
                          </w:divBdr>
                        </w:div>
                        <w:div w:id="882055622">
                          <w:marLeft w:val="0"/>
                          <w:marRight w:val="0"/>
                          <w:marTop w:val="1125"/>
                          <w:marBottom w:val="0"/>
                          <w:divBdr>
                            <w:top w:val="none" w:sz="0" w:space="0" w:color="auto"/>
                            <w:left w:val="none" w:sz="0" w:space="0" w:color="auto"/>
                            <w:bottom w:val="none" w:sz="0" w:space="0" w:color="auto"/>
                            <w:right w:val="none" w:sz="0" w:space="0" w:color="auto"/>
                          </w:divBdr>
                          <w:divsChild>
                            <w:div w:id="202902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2874841">
      <w:bodyDiv w:val="1"/>
      <w:marLeft w:val="0"/>
      <w:marRight w:val="0"/>
      <w:marTop w:val="0"/>
      <w:marBottom w:val="0"/>
      <w:divBdr>
        <w:top w:val="none" w:sz="0" w:space="0" w:color="auto"/>
        <w:left w:val="none" w:sz="0" w:space="0" w:color="auto"/>
        <w:bottom w:val="none" w:sz="0" w:space="0" w:color="auto"/>
        <w:right w:val="none" w:sz="0" w:space="0" w:color="auto"/>
      </w:divBdr>
    </w:div>
    <w:div w:id="2033870959">
      <w:bodyDiv w:val="1"/>
      <w:marLeft w:val="0"/>
      <w:marRight w:val="0"/>
      <w:marTop w:val="0"/>
      <w:marBottom w:val="0"/>
      <w:divBdr>
        <w:top w:val="none" w:sz="0" w:space="0" w:color="auto"/>
        <w:left w:val="none" w:sz="0" w:space="0" w:color="auto"/>
        <w:bottom w:val="none" w:sz="0" w:space="0" w:color="auto"/>
        <w:right w:val="none" w:sz="0" w:space="0" w:color="auto"/>
      </w:divBdr>
      <w:divsChild>
        <w:div w:id="528495592">
          <w:marLeft w:val="0"/>
          <w:marRight w:val="0"/>
          <w:marTop w:val="0"/>
          <w:marBottom w:val="0"/>
          <w:divBdr>
            <w:top w:val="none" w:sz="0" w:space="0" w:color="auto"/>
            <w:left w:val="none" w:sz="0" w:space="0" w:color="auto"/>
            <w:bottom w:val="none" w:sz="0" w:space="0" w:color="auto"/>
            <w:right w:val="none" w:sz="0" w:space="0" w:color="auto"/>
          </w:divBdr>
          <w:divsChild>
            <w:div w:id="553128442">
              <w:marLeft w:val="-300"/>
              <w:marRight w:val="0"/>
              <w:marTop w:val="0"/>
              <w:marBottom w:val="0"/>
              <w:divBdr>
                <w:top w:val="none" w:sz="0" w:space="0" w:color="auto"/>
                <w:left w:val="none" w:sz="0" w:space="0" w:color="auto"/>
                <w:bottom w:val="none" w:sz="0" w:space="0" w:color="auto"/>
                <w:right w:val="none" w:sz="0" w:space="0" w:color="auto"/>
              </w:divBdr>
              <w:divsChild>
                <w:div w:id="748233855">
                  <w:marLeft w:val="0"/>
                  <w:marRight w:val="0"/>
                  <w:marTop w:val="0"/>
                  <w:marBottom w:val="450"/>
                  <w:divBdr>
                    <w:top w:val="none" w:sz="0" w:space="0" w:color="auto"/>
                    <w:left w:val="none" w:sz="0" w:space="0" w:color="auto"/>
                    <w:bottom w:val="none" w:sz="0" w:space="0" w:color="auto"/>
                    <w:right w:val="none" w:sz="0" w:space="0" w:color="auto"/>
                  </w:divBdr>
                  <w:divsChild>
                    <w:div w:id="497038941">
                      <w:marLeft w:val="0"/>
                      <w:marRight w:val="0"/>
                      <w:marTop w:val="0"/>
                      <w:marBottom w:val="0"/>
                      <w:divBdr>
                        <w:top w:val="none" w:sz="0" w:space="0" w:color="auto"/>
                        <w:left w:val="none" w:sz="0" w:space="0" w:color="auto"/>
                        <w:bottom w:val="none" w:sz="0" w:space="0" w:color="auto"/>
                        <w:right w:val="none" w:sz="0" w:space="0" w:color="auto"/>
                      </w:divBdr>
                      <w:divsChild>
                        <w:div w:id="997655636">
                          <w:marLeft w:val="0"/>
                          <w:marRight w:val="0"/>
                          <w:marTop w:val="1125"/>
                          <w:marBottom w:val="0"/>
                          <w:divBdr>
                            <w:top w:val="none" w:sz="0" w:space="0" w:color="auto"/>
                            <w:left w:val="none" w:sz="0" w:space="0" w:color="auto"/>
                            <w:bottom w:val="none" w:sz="0" w:space="0" w:color="auto"/>
                            <w:right w:val="none" w:sz="0" w:space="0" w:color="auto"/>
                          </w:divBdr>
                          <w:divsChild>
                            <w:div w:id="1636596966">
                              <w:marLeft w:val="0"/>
                              <w:marRight w:val="0"/>
                              <w:marTop w:val="0"/>
                              <w:marBottom w:val="0"/>
                              <w:divBdr>
                                <w:top w:val="none" w:sz="0" w:space="0" w:color="auto"/>
                                <w:left w:val="none" w:sz="0" w:space="0" w:color="auto"/>
                                <w:bottom w:val="none" w:sz="0" w:space="0" w:color="auto"/>
                                <w:right w:val="none" w:sz="0" w:space="0" w:color="auto"/>
                              </w:divBdr>
                            </w:div>
                          </w:divsChild>
                        </w:div>
                        <w:div w:id="160800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60969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2036270927">
      <w:bodyDiv w:val="1"/>
      <w:marLeft w:val="0"/>
      <w:marRight w:val="0"/>
      <w:marTop w:val="0"/>
      <w:marBottom w:val="0"/>
      <w:divBdr>
        <w:top w:val="none" w:sz="0" w:space="0" w:color="auto"/>
        <w:left w:val="none" w:sz="0" w:space="0" w:color="auto"/>
        <w:bottom w:val="none" w:sz="0" w:space="0" w:color="auto"/>
        <w:right w:val="none" w:sz="0" w:space="0" w:color="auto"/>
      </w:divBdr>
      <w:divsChild>
        <w:div w:id="935015142">
          <w:marLeft w:val="0"/>
          <w:marRight w:val="0"/>
          <w:marTop w:val="0"/>
          <w:marBottom w:val="0"/>
          <w:divBdr>
            <w:top w:val="none" w:sz="0" w:space="0" w:color="auto"/>
            <w:left w:val="none" w:sz="0" w:space="0" w:color="auto"/>
            <w:bottom w:val="none" w:sz="0" w:space="0" w:color="auto"/>
            <w:right w:val="none" w:sz="0" w:space="0" w:color="auto"/>
          </w:divBdr>
          <w:divsChild>
            <w:div w:id="973028875">
              <w:marLeft w:val="-300"/>
              <w:marRight w:val="0"/>
              <w:marTop w:val="0"/>
              <w:marBottom w:val="0"/>
              <w:divBdr>
                <w:top w:val="none" w:sz="0" w:space="0" w:color="auto"/>
                <w:left w:val="none" w:sz="0" w:space="0" w:color="auto"/>
                <w:bottom w:val="none" w:sz="0" w:space="0" w:color="auto"/>
                <w:right w:val="none" w:sz="0" w:space="0" w:color="auto"/>
              </w:divBdr>
              <w:divsChild>
                <w:div w:id="1207095">
                  <w:marLeft w:val="0"/>
                  <w:marRight w:val="0"/>
                  <w:marTop w:val="0"/>
                  <w:marBottom w:val="300"/>
                  <w:divBdr>
                    <w:top w:val="none" w:sz="0" w:space="0" w:color="auto"/>
                    <w:left w:val="none" w:sz="0" w:space="0" w:color="auto"/>
                    <w:bottom w:val="none" w:sz="0" w:space="0" w:color="auto"/>
                    <w:right w:val="none" w:sz="0" w:space="0" w:color="auto"/>
                  </w:divBdr>
                </w:div>
                <w:div w:id="543248985">
                  <w:marLeft w:val="0"/>
                  <w:marRight w:val="0"/>
                  <w:marTop w:val="0"/>
                  <w:marBottom w:val="450"/>
                  <w:divBdr>
                    <w:top w:val="none" w:sz="0" w:space="0" w:color="auto"/>
                    <w:left w:val="none" w:sz="0" w:space="0" w:color="auto"/>
                    <w:bottom w:val="none" w:sz="0" w:space="0" w:color="auto"/>
                    <w:right w:val="none" w:sz="0" w:space="0" w:color="auto"/>
                  </w:divBdr>
                  <w:divsChild>
                    <w:div w:id="1936476883">
                      <w:marLeft w:val="0"/>
                      <w:marRight w:val="0"/>
                      <w:marTop w:val="0"/>
                      <w:marBottom w:val="0"/>
                      <w:divBdr>
                        <w:top w:val="none" w:sz="0" w:space="0" w:color="auto"/>
                        <w:left w:val="none" w:sz="0" w:space="0" w:color="auto"/>
                        <w:bottom w:val="none" w:sz="0" w:space="0" w:color="auto"/>
                        <w:right w:val="none" w:sz="0" w:space="0" w:color="auto"/>
                      </w:divBdr>
                      <w:divsChild>
                        <w:div w:id="1242369255">
                          <w:marLeft w:val="0"/>
                          <w:marRight w:val="0"/>
                          <w:marTop w:val="1125"/>
                          <w:marBottom w:val="0"/>
                          <w:divBdr>
                            <w:top w:val="none" w:sz="0" w:space="0" w:color="auto"/>
                            <w:left w:val="none" w:sz="0" w:space="0" w:color="auto"/>
                            <w:bottom w:val="none" w:sz="0" w:space="0" w:color="auto"/>
                            <w:right w:val="none" w:sz="0" w:space="0" w:color="auto"/>
                          </w:divBdr>
                          <w:divsChild>
                            <w:div w:id="2053117118">
                              <w:marLeft w:val="0"/>
                              <w:marRight w:val="0"/>
                              <w:marTop w:val="0"/>
                              <w:marBottom w:val="0"/>
                              <w:divBdr>
                                <w:top w:val="none" w:sz="0" w:space="0" w:color="auto"/>
                                <w:left w:val="none" w:sz="0" w:space="0" w:color="auto"/>
                                <w:bottom w:val="none" w:sz="0" w:space="0" w:color="auto"/>
                                <w:right w:val="none" w:sz="0" w:space="0" w:color="auto"/>
                              </w:divBdr>
                            </w:div>
                          </w:divsChild>
                        </w:div>
                        <w:div w:id="206944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2511948">
      <w:bodyDiv w:val="1"/>
      <w:marLeft w:val="0"/>
      <w:marRight w:val="0"/>
      <w:marTop w:val="0"/>
      <w:marBottom w:val="0"/>
      <w:divBdr>
        <w:top w:val="none" w:sz="0" w:space="0" w:color="auto"/>
        <w:left w:val="none" w:sz="0" w:space="0" w:color="auto"/>
        <w:bottom w:val="none" w:sz="0" w:space="0" w:color="auto"/>
        <w:right w:val="none" w:sz="0" w:space="0" w:color="auto"/>
      </w:divBdr>
      <w:divsChild>
        <w:div w:id="866870924">
          <w:marLeft w:val="0"/>
          <w:marRight w:val="0"/>
          <w:marTop w:val="0"/>
          <w:marBottom w:val="0"/>
          <w:divBdr>
            <w:top w:val="none" w:sz="0" w:space="0" w:color="auto"/>
            <w:left w:val="none" w:sz="0" w:space="0" w:color="auto"/>
            <w:bottom w:val="none" w:sz="0" w:space="0" w:color="auto"/>
            <w:right w:val="none" w:sz="0" w:space="0" w:color="auto"/>
          </w:divBdr>
          <w:divsChild>
            <w:div w:id="1812364932">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2042780719">
      <w:bodyDiv w:val="1"/>
      <w:marLeft w:val="0"/>
      <w:marRight w:val="0"/>
      <w:marTop w:val="0"/>
      <w:marBottom w:val="0"/>
      <w:divBdr>
        <w:top w:val="none" w:sz="0" w:space="0" w:color="auto"/>
        <w:left w:val="none" w:sz="0" w:space="0" w:color="auto"/>
        <w:bottom w:val="none" w:sz="0" w:space="0" w:color="auto"/>
        <w:right w:val="none" w:sz="0" w:space="0" w:color="auto"/>
      </w:divBdr>
      <w:divsChild>
        <w:div w:id="793212554">
          <w:marLeft w:val="0"/>
          <w:marRight w:val="0"/>
          <w:marTop w:val="0"/>
          <w:marBottom w:val="0"/>
          <w:divBdr>
            <w:top w:val="none" w:sz="0" w:space="0" w:color="auto"/>
            <w:left w:val="none" w:sz="0" w:space="0" w:color="auto"/>
            <w:bottom w:val="none" w:sz="0" w:space="0" w:color="auto"/>
            <w:right w:val="none" w:sz="0" w:space="0" w:color="auto"/>
          </w:divBdr>
        </w:div>
        <w:div w:id="1621957257">
          <w:marLeft w:val="0"/>
          <w:marRight w:val="0"/>
          <w:marTop w:val="1125"/>
          <w:marBottom w:val="0"/>
          <w:divBdr>
            <w:top w:val="none" w:sz="0" w:space="0" w:color="auto"/>
            <w:left w:val="none" w:sz="0" w:space="0" w:color="auto"/>
            <w:bottom w:val="none" w:sz="0" w:space="0" w:color="auto"/>
            <w:right w:val="none" w:sz="0" w:space="0" w:color="auto"/>
          </w:divBdr>
          <w:divsChild>
            <w:div w:id="786968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402922">
      <w:bodyDiv w:val="1"/>
      <w:marLeft w:val="0"/>
      <w:marRight w:val="0"/>
      <w:marTop w:val="0"/>
      <w:marBottom w:val="0"/>
      <w:divBdr>
        <w:top w:val="none" w:sz="0" w:space="0" w:color="auto"/>
        <w:left w:val="none" w:sz="0" w:space="0" w:color="auto"/>
        <w:bottom w:val="none" w:sz="0" w:space="0" w:color="auto"/>
        <w:right w:val="none" w:sz="0" w:space="0" w:color="auto"/>
      </w:divBdr>
    </w:div>
    <w:div w:id="2058357078">
      <w:bodyDiv w:val="1"/>
      <w:marLeft w:val="0"/>
      <w:marRight w:val="0"/>
      <w:marTop w:val="0"/>
      <w:marBottom w:val="0"/>
      <w:divBdr>
        <w:top w:val="none" w:sz="0" w:space="0" w:color="auto"/>
        <w:left w:val="none" w:sz="0" w:space="0" w:color="auto"/>
        <w:bottom w:val="none" w:sz="0" w:space="0" w:color="auto"/>
        <w:right w:val="none" w:sz="0" w:space="0" w:color="auto"/>
      </w:divBdr>
      <w:divsChild>
        <w:div w:id="1293441161">
          <w:marLeft w:val="0"/>
          <w:marRight w:val="0"/>
          <w:marTop w:val="0"/>
          <w:marBottom w:val="0"/>
          <w:divBdr>
            <w:top w:val="none" w:sz="0" w:space="0" w:color="auto"/>
            <w:left w:val="none" w:sz="0" w:space="0" w:color="auto"/>
            <w:bottom w:val="none" w:sz="0" w:space="0" w:color="auto"/>
            <w:right w:val="none" w:sz="0" w:space="0" w:color="auto"/>
          </w:divBdr>
        </w:div>
        <w:div w:id="1786342891">
          <w:marLeft w:val="0"/>
          <w:marRight w:val="0"/>
          <w:marTop w:val="1125"/>
          <w:marBottom w:val="0"/>
          <w:divBdr>
            <w:top w:val="none" w:sz="0" w:space="0" w:color="auto"/>
            <w:left w:val="none" w:sz="0" w:space="0" w:color="auto"/>
            <w:bottom w:val="none" w:sz="0" w:space="0" w:color="auto"/>
            <w:right w:val="none" w:sz="0" w:space="0" w:color="auto"/>
          </w:divBdr>
          <w:divsChild>
            <w:div w:id="29159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243289">
      <w:bodyDiv w:val="1"/>
      <w:marLeft w:val="0"/>
      <w:marRight w:val="0"/>
      <w:marTop w:val="0"/>
      <w:marBottom w:val="0"/>
      <w:divBdr>
        <w:top w:val="none" w:sz="0" w:space="0" w:color="auto"/>
        <w:left w:val="none" w:sz="0" w:space="0" w:color="auto"/>
        <w:bottom w:val="none" w:sz="0" w:space="0" w:color="auto"/>
        <w:right w:val="none" w:sz="0" w:space="0" w:color="auto"/>
      </w:divBdr>
    </w:div>
    <w:div w:id="2064282365">
      <w:bodyDiv w:val="1"/>
      <w:marLeft w:val="0"/>
      <w:marRight w:val="0"/>
      <w:marTop w:val="0"/>
      <w:marBottom w:val="0"/>
      <w:divBdr>
        <w:top w:val="none" w:sz="0" w:space="0" w:color="auto"/>
        <w:left w:val="none" w:sz="0" w:space="0" w:color="auto"/>
        <w:bottom w:val="none" w:sz="0" w:space="0" w:color="auto"/>
        <w:right w:val="none" w:sz="0" w:space="0" w:color="auto"/>
      </w:divBdr>
      <w:divsChild>
        <w:div w:id="2000229219">
          <w:marLeft w:val="0"/>
          <w:marRight w:val="0"/>
          <w:marTop w:val="0"/>
          <w:marBottom w:val="0"/>
          <w:divBdr>
            <w:top w:val="none" w:sz="0" w:space="0" w:color="auto"/>
            <w:left w:val="none" w:sz="0" w:space="0" w:color="auto"/>
            <w:bottom w:val="none" w:sz="0" w:space="0" w:color="auto"/>
            <w:right w:val="none" w:sz="0" w:space="0" w:color="auto"/>
          </w:divBdr>
          <w:divsChild>
            <w:div w:id="932515334">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2066565099">
      <w:bodyDiv w:val="1"/>
      <w:marLeft w:val="0"/>
      <w:marRight w:val="0"/>
      <w:marTop w:val="0"/>
      <w:marBottom w:val="0"/>
      <w:divBdr>
        <w:top w:val="none" w:sz="0" w:space="0" w:color="auto"/>
        <w:left w:val="none" w:sz="0" w:space="0" w:color="auto"/>
        <w:bottom w:val="none" w:sz="0" w:space="0" w:color="auto"/>
        <w:right w:val="none" w:sz="0" w:space="0" w:color="auto"/>
      </w:divBdr>
      <w:divsChild>
        <w:div w:id="1765491021">
          <w:marLeft w:val="0"/>
          <w:marRight w:val="0"/>
          <w:marTop w:val="0"/>
          <w:marBottom w:val="0"/>
          <w:divBdr>
            <w:top w:val="none" w:sz="0" w:space="0" w:color="auto"/>
            <w:left w:val="none" w:sz="0" w:space="0" w:color="auto"/>
            <w:bottom w:val="none" w:sz="0" w:space="0" w:color="auto"/>
            <w:right w:val="none" w:sz="0" w:space="0" w:color="auto"/>
          </w:divBdr>
          <w:divsChild>
            <w:div w:id="2129929241">
              <w:marLeft w:val="-300"/>
              <w:marRight w:val="0"/>
              <w:marTop w:val="0"/>
              <w:marBottom w:val="0"/>
              <w:divBdr>
                <w:top w:val="none" w:sz="0" w:space="0" w:color="auto"/>
                <w:left w:val="none" w:sz="0" w:space="0" w:color="auto"/>
                <w:bottom w:val="none" w:sz="0" w:space="0" w:color="auto"/>
                <w:right w:val="none" w:sz="0" w:space="0" w:color="auto"/>
              </w:divBdr>
              <w:divsChild>
                <w:div w:id="741954272">
                  <w:marLeft w:val="0"/>
                  <w:marRight w:val="0"/>
                  <w:marTop w:val="0"/>
                  <w:marBottom w:val="450"/>
                  <w:divBdr>
                    <w:top w:val="none" w:sz="0" w:space="0" w:color="auto"/>
                    <w:left w:val="none" w:sz="0" w:space="0" w:color="auto"/>
                    <w:bottom w:val="none" w:sz="0" w:space="0" w:color="auto"/>
                    <w:right w:val="none" w:sz="0" w:space="0" w:color="auto"/>
                  </w:divBdr>
                  <w:divsChild>
                    <w:div w:id="1140222985">
                      <w:marLeft w:val="0"/>
                      <w:marRight w:val="0"/>
                      <w:marTop w:val="0"/>
                      <w:marBottom w:val="0"/>
                      <w:divBdr>
                        <w:top w:val="none" w:sz="0" w:space="0" w:color="auto"/>
                        <w:left w:val="none" w:sz="0" w:space="0" w:color="auto"/>
                        <w:bottom w:val="none" w:sz="0" w:space="0" w:color="auto"/>
                        <w:right w:val="none" w:sz="0" w:space="0" w:color="auto"/>
                      </w:divBdr>
                      <w:divsChild>
                        <w:div w:id="370959390">
                          <w:marLeft w:val="0"/>
                          <w:marRight w:val="0"/>
                          <w:marTop w:val="0"/>
                          <w:marBottom w:val="0"/>
                          <w:divBdr>
                            <w:top w:val="none" w:sz="0" w:space="0" w:color="auto"/>
                            <w:left w:val="none" w:sz="0" w:space="0" w:color="auto"/>
                            <w:bottom w:val="none" w:sz="0" w:space="0" w:color="auto"/>
                            <w:right w:val="none" w:sz="0" w:space="0" w:color="auto"/>
                          </w:divBdr>
                        </w:div>
                        <w:div w:id="1036540949">
                          <w:marLeft w:val="0"/>
                          <w:marRight w:val="0"/>
                          <w:marTop w:val="1125"/>
                          <w:marBottom w:val="0"/>
                          <w:divBdr>
                            <w:top w:val="none" w:sz="0" w:space="0" w:color="auto"/>
                            <w:left w:val="none" w:sz="0" w:space="0" w:color="auto"/>
                            <w:bottom w:val="none" w:sz="0" w:space="0" w:color="auto"/>
                            <w:right w:val="none" w:sz="0" w:space="0" w:color="auto"/>
                          </w:divBdr>
                          <w:divsChild>
                            <w:div w:id="1839420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1227756">
      <w:bodyDiv w:val="1"/>
      <w:marLeft w:val="0"/>
      <w:marRight w:val="0"/>
      <w:marTop w:val="0"/>
      <w:marBottom w:val="0"/>
      <w:divBdr>
        <w:top w:val="none" w:sz="0" w:space="0" w:color="auto"/>
        <w:left w:val="none" w:sz="0" w:space="0" w:color="auto"/>
        <w:bottom w:val="none" w:sz="0" w:space="0" w:color="auto"/>
        <w:right w:val="none" w:sz="0" w:space="0" w:color="auto"/>
      </w:divBdr>
      <w:divsChild>
        <w:div w:id="1844083117">
          <w:marLeft w:val="0"/>
          <w:marRight w:val="0"/>
          <w:marTop w:val="0"/>
          <w:marBottom w:val="0"/>
          <w:divBdr>
            <w:top w:val="none" w:sz="0" w:space="0" w:color="auto"/>
            <w:left w:val="none" w:sz="0" w:space="0" w:color="auto"/>
            <w:bottom w:val="none" w:sz="0" w:space="0" w:color="auto"/>
            <w:right w:val="none" w:sz="0" w:space="0" w:color="auto"/>
          </w:divBdr>
          <w:divsChild>
            <w:div w:id="799759633">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2076783122">
      <w:bodyDiv w:val="1"/>
      <w:marLeft w:val="0"/>
      <w:marRight w:val="0"/>
      <w:marTop w:val="0"/>
      <w:marBottom w:val="0"/>
      <w:divBdr>
        <w:top w:val="none" w:sz="0" w:space="0" w:color="auto"/>
        <w:left w:val="none" w:sz="0" w:space="0" w:color="auto"/>
        <w:bottom w:val="none" w:sz="0" w:space="0" w:color="auto"/>
        <w:right w:val="none" w:sz="0" w:space="0" w:color="auto"/>
      </w:divBdr>
    </w:div>
    <w:div w:id="2077312282">
      <w:bodyDiv w:val="1"/>
      <w:marLeft w:val="0"/>
      <w:marRight w:val="0"/>
      <w:marTop w:val="0"/>
      <w:marBottom w:val="0"/>
      <w:divBdr>
        <w:top w:val="none" w:sz="0" w:space="0" w:color="auto"/>
        <w:left w:val="none" w:sz="0" w:space="0" w:color="auto"/>
        <w:bottom w:val="none" w:sz="0" w:space="0" w:color="auto"/>
        <w:right w:val="none" w:sz="0" w:space="0" w:color="auto"/>
      </w:divBdr>
      <w:divsChild>
        <w:div w:id="826552680">
          <w:marLeft w:val="0"/>
          <w:marRight w:val="0"/>
          <w:marTop w:val="1125"/>
          <w:marBottom w:val="0"/>
          <w:divBdr>
            <w:top w:val="none" w:sz="0" w:space="0" w:color="auto"/>
            <w:left w:val="none" w:sz="0" w:space="0" w:color="auto"/>
            <w:bottom w:val="none" w:sz="0" w:space="0" w:color="auto"/>
            <w:right w:val="none" w:sz="0" w:space="0" w:color="auto"/>
          </w:divBdr>
          <w:divsChild>
            <w:div w:id="2039310671">
              <w:marLeft w:val="0"/>
              <w:marRight w:val="0"/>
              <w:marTop w:val="0"/>
              <w:marBottom w:val="0"/>
              <w:divBdr>
                <w:top w:val="none" w:sz="0" w:space="0" w:color="auto"/>
                <w:left w:val="none" w:sz="0" w:space="0" w:color="auto"/>
                <w:bottom w:val="none" w:sz="0" w:space="0" w:color="auto"/>
                <w:right w:val="none" w:sz="0" w:space="0" w:color="auto"/>
              </w:divBdr>
            </w:div>
          </w:divsChild>
        </w:div>
        <w:div w:id="1515463732">
          <w:marLeft w:val="0"/>
          <w:marRight w:val="0"/>
          <w:marTop w:val="0"/>
          <w:marBottom w:val="0"/>
          <w:divBdr>
            <w:top w:val="none" w:sz="0" w:space="0" w:color="auto"/>
            <w:left w:val="none" w:sz="0" w:space="0" w:color="auto"/>
            <w:bottom w:val="none" w:sz="0" w:space="0" w:color="auto"/>
            <w:right w:val="none" w:sz="0" w:space="0" w:color="auto"/>
          </w:divBdr>
        </w:div>
      </w:divsChild>
    </w:div>
    <w:div w:id="2080472496">
      <w:bodyDiv w:val="1"/>
      <w:marLeft w:val="0"/>
      <w:marRight w:val="0"/>
      <w:marTop w:val="0"/>
      <w:marBottom w:val="0"/>
      <w:divBdr>
        <w:top w:val="none" w:sz="0" w:space="0" w:color="auto"/>
        <w:left w:val="none" w:sz="0" w:space="0" w:color="auto"/>
        <w:bottom w:val="none" w:sz="0" w:space="0" w:color="auto"/>
        <w:right w:val="none" w:sz="0" w:space="0" w:color="auto"/>
      </w:divBdr>
      <w:divsChild>
        <w:div w:id="1296837089">
          <w:marLeft w:val="0"/>
          <w:marRight w:val="0"/>
          <w:marTop w:val="0"/>
          <w:marBottom w:val="0"/>
          <w:divBdr>
            <w:top w:val="none" w:sz="0" w:space="0" w:color="auto"/>
            <w:left w:val="none" w:sz="0" w:space="0" w:color="auto"/>
            <w:bottom w:val="none" w:sz="0" w:space="0" w:color="auto"/>
            <w:right w:val="none" w:sz="0" w:space="0" w:color="auto"/>
          </w:divBdr>
          <w:divsChild>
            <w:div w:id="105514700">
              <w:marLeft w:val="-300"/>
              <w:marRight w:val="0"/>
              <w:marTop w:val="0"/>
              <w:marBottom w:val="0"/>
              <w:divBdr>
                <w:top w:val="none" w:sz="0" w:space="0" w:color="auto"/>
                <w:left w:val="none" w:sz="0" w:space="0" w:color="auto"/>
                <w:bottom w:val="none" w:sz="0" w:space="0" w:color="auto"/>
                <w:right w:val="none" w:sz="0" w:space="0" w:color="auto"/>
              </w:divBdr>
              <w:divsChild>
                <w:div w:id="1735813281">
                  <w:marLeft w:val="0"/>
                  <w:marRight w:val="0"/>
                  <w:marTop w:val="0"/>
                  <w:marBottom w:val="450"/>
                  <w:divBdr>
                    <w:top w:val="none" w:sz="0" w:space="0" w:color="auto"/>
                    <w:left w:val="none" w:sz="0" w:space="0" w:color="auto"/>
                    <w:bottom w:val="none" w:sz="0" w:space="0" w:color="auto"/>
                    <w:right w:val="none" w:sz="0" w:space="0" w:color="auto"/>
                  </w:divBdr>
                  <w:divsChild>
                    <w:div w:id="400446366">
                      <w:marLeft w:val="0"/>
                      <w:marRight w:val="0"/>
                      <w:marTop w:val="0"/>
                      <w:marBottom w:val="0"/>
                      <w:divBdr>
                        <w:top w:val="none" w:sz="0" w:space="0" w:color="auto"/>
                        <w:left w:val="none" w:sz="0" w:space="0" w:color="auto"/>
                        <w:bottom w:val="none" w:sz="0" w:space="0" w:color="auto"/>
                        <w:right w:val="none" w:sz="0" w:space="0" w:color="auto"/>
                      </w:divBdr>
                      <w:divsChild>
                        <w:div w:id="618151583">
                          <w:marLeft w:val="0"/>
                          <w:marRight w:val="0"/>
                          <w:marTop w:val="0"/>
                          <w:marBottom w:val="0"/>
                          <w:divBdr>
                            <w:top w:val="none" w:sz="0" w:space="0" w:color="auto"/>
                            <w:left w:val="none" w:sz="0" w:space="0" w:color="auto"/>
                            <w:bottom w:val="none" w:sz="0" w:space="0" w:color="auto"/>
                            <w:right w:val="none" w:sz="0" w:space="0" w:color="auto"/>
                          </w:divBdr>
                        </w:div>
                        <w:div w:id="1262642073">
                          <w:marLeft w:val="0"/>
                          <w:marRight w:val="0"/>
                          <w:marTop w:val="1125"/>
                          <w:marBottom w:val="0"/>
                          <w:divBdr>
                            <w:top w:val="none" w:sz="0" w:space="0" w:color="auto"/>
                            <w:left w:val="none" w:sz="0" w:space="0" w:color="auto"/>
                            <w:bottom w:val="none" w:sz="0" w:space="0" w:color="auto"/>
                            <w:right w:val="none" w:sz="0" w:space="0" w:color="auto"/>
                          </w:divBdr>
                          <w:divsChild>
                            <w:div w:id="2125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0589476">
      <w:bodyDiv w:val="1"/>
      <w:marLeft w:val="0"/>
      <w:marRight w:val="0"/>
      <w:marTop w:val="0"/>
      <w:marBottom w:val="0"/>
      <w:divBdr>
        <w:top w:val="none" w:sz="0" w:space="0" w:color="auto"/>
        <w:left w:val="none" w:sz="0" w:space="0" w:color="auto"/>
        <w:bottom w:val="none" w:sz="0" w:space="0" w:color="auto"/>
        <w:right w:val="none" w:sz="0" w:space="0" w:color="auto"/>
      </w:divBdr>
    </w:div>
    <w:div w:id="2081713504">
      <w:bodyDiv w:val="1"/>
      <w:marLeft w:val="0"/>
      <w:marRight w:val="0"/>
      <w:marTop w:val="0"/>
      <w:marBottom w:val="0"/>
      <w:divBdr>
        <w:top w:val="none" w:sz="0" w:space="0" w:color="auto"/>
        <w:left w:val="none" w:sz="0" w:space="0" w:color="auto"/>
        <w:bottom w:val="none" w:sz="0" w:space="0" w:color="auto"/>
        <w:right w:val="none" w:sz="0" w:space="0" w:color="auto"/>
      </w:divBdr>
      <w:divsChild>
        <w:div w:id="1638292554">
          <w:marLeft w:val="0"/>
          <w:marRight w:val="0"/>
          <w:marTop w:val="0"/>
          <w:marBottom w:val="0"/>
          <w:divBdr>
            <w:top w:val="none" w:sz="0" w:space="0" w:color="auto"/>
            <w:left w:val="none" w:sz="0" w:space="0" w:color="auto"/>
            <w:bottom w:val="none" w:sz="0" w:space="0" w:color="auto"/>
            <w:right w:val="none" w:sz="0" w:space="0" w:color="auto"/>
          </w:divBdr>
        </w:div>
        <w:div w:id="1096557891">
          <w:marLeft w:val="0"/>
          <w:marRight w:val="0"/>
          <w:marTop w:val="1125"/>
          <w:marBottom w:val="0"/>
          <w:divBdr>
            <w:top w:val="none" w:sz="0" w:space="0" w:color="auto"/>
            <w:left w:val="none" w:sz="0" w:space="0" w:color="auto"/>
            <w:bottom w:val="none" w:sz="0" w:space="0" w:color="auto"/>
            <w:right w:val="none" w:sz="0" w:space="0" w:color="auto"/>
          </w:divBdr>
          <w:divsChild>
            <w:div w:id="2000501395">
              <w:marLeft w:val="0"/>
              <w:marRight w:val="0"/>
              <w:marTop w:val="0"/>
              <w:marBottom w:val="0"/>
              <w:divBdr>
                <w:top w:val="none" w:sz="0" w:space="0" w:color="auto"/>
                <w:left w:val="none" w:sz="0" w:space="0" w:color="auto"/>
                <w:bottom w:val="none" w:sz="0" w:space="0" w:color="auto"/>
                <w:right w:val="none" w:sz="0" w:space="0" w:color="auto"/>
              </w:divBdr>
              <w:divsChild>
                <w:div w:id="822045413">
                  <w:marLeft w:val="0"/>
                  <w:marRight w:val="0"/>
                  <w:marTop w:val="0"/>
                  <w:marBottom w:val="0"/>
                  <w:divBdr>
                    <w:top w:val="none" w:sz="0" w:space="0" w:color="auto"/>
                    <w:left w:val="none" w:sz="0" w:space="0" w:color="auto"/>
                    <w:bottom w:val="none" w:sz="0" w:space="0" w:color="auto"/>
                    <w:right w:val="none" w:sz="0" w:space="0" w:color="auto"/>
                  </w:divBdr>
                </w:div>
                <w:div w:id="2027630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7190729">
      <w:bodyDiv w:val="1"/>
      <w:marLeft w:val="0"/>
      <w:marRight w:val="0"/>
      <w:marTop w:val="0"/>
      <w:marBottom w:val="0"/>
      <w:divBdr>
        <w:top w:val="none" w:sz="0" w:space="0" w:color="auto"/>
        <w:left w:val="none" w:sz="0" w:space="0" w:color="auto"/>
        <w:bottom w:val="none" w:sz="0" w:space="0" w:color="auto"/>
        <w:right w:val="none" w:sz="0" w:space="0" w:color="auto"/>
      </w:divBdr>
      <w:divsChild>
        <w:div w:id="747195451">
          <w:marLeft w:val="0"/>
          <w:marRight w:val="0"/>
          <w:marTop w:val="0"/>
          <w:marBottom w:val="0"/>
          <w:divBdr>
            <w:top w:val="none" w:sz="0" w:space="0" w:color="auto"/>
            <w:left w:val="none" w:sz="0" w:space="0" w:color="auto"/>
            <w:bottom w:val="none" w:sz="0" w:space="0" w:color="auto"/>
            <w:right w:val="none" w:sz="0" w:space="0" w:color="auto"/>
          </w:divBdr>
        </w:div>
        <w:div w:id="1216239131">
          <w:marLeft w:val="0"/>
          <w:marRight w:val="0"/>
          <w:marTop w:val="1125"/>
          <w:marBottom w:val="0"/>
          <w:divBdr>
            <w:top w:val="none" w:sz="0" w:space="0" w:color="auto"/>
            <w:left w:val="none" w:sz="0" w:space="0" w:color="auto"/>
            <w:bottom w:val="none" w:sz="0" w:space="0" w:color="auto"/>
            <w:right w:val="none" w:sz="0" w:space="0" w:color="auto"/>
          </w:divBdr>
          <w:divsChild>
            <w:div w:id="53693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575849">
      <w:bodyDiv w:val="1"/>
      <w:marLeft w:val="0"/>
      <w:marRight w:val="0"/>
      <w:marTop w:val="0"/>
      <w:marBottom w:val="0"/>
      <w:divBdr>
        <w:top w:val="none" w:sz="0" w:space="0" w:color="auto"/>
        <w:left w:val="none" w:sz="0" w:space="0" w:color="auto"/>
        <w:bottom w:val="none" w:sz="0" w:space="0" w:color="auto"/>
        <w:right w:val="none" w:sz="0" w:space="0" w:color="auto"/>
      </w:divBdr>
    </w:div>
    <w:div w:id="2097087439">
      <w:bodyDiv w:val="1"/>
      <w:marLeft w:val="0"/>
      <w:marRight w:val="0"/>
      <w:marTop w:val="0"/>
      <w:marBottom w:val="0"/>
      <w:divBdr>
        <w:top w:val="none" w:sz="0" w:space="0" w:color="auto"/>
        <w:left w:val="none" w:sz="0" w:space="0" w:color="auto"/>
        <w:bottom w:val="none" w:sz="0" w:space="0" w:color="auto"/>
        <w:right w:val="none" w:sz="0" w:space="0" w:color="auto"/>
      </w:divBdr>
      <w:divsChild>
        <w:div w:id="138227270">
          <w:marLeft w:val="0"/>
          <w:marRight w:val="0"/>
          <w:marTop w:val="0"/>
          <w:marBottom w:val="0"/>
          <w:divBdr>
            <w:top w:val="none" w:sz="0" w:space="0" w:color="auto"/>
            <w:left w:val="none" w:sz="0" w:space="0" w:color="auto"/>
            <w:bottom w:val="none" w:sz="0" w:space="0" w:color="auto"/>
            <w:right w:val="none" w:sz="0" w:space="0" w:color="auto"/>
          </w:divBdr>
        </w:div>
        <w:div w:id="1280843766">
          <w:marLeft w:val="0"/>
          <w:marRight w:val="0"/>
          <w:marTop w:val="120"/>
          <w:marBottom w:val="0"/>
          <w:divBdr>
            <w:top w:val="none" w:sz="0" w:space="0" w:color="auto"/>
            <w:left w:val="none" w:sz="0" w:space="0" w:color="auto"/>
            <w:bottom w:val="none" w:sz="0" w:space="0" w:color="auto"/>
            <w:right w:val="none" w:sz="0" w:space="0" w:color="auto"/>
          </w:divBdr>
        </w:div>
        <w:div w:id="784807291">
          <w:marLeft w:val="0"/>
          <w:marRight w:val="0"/>
          <w:marTop w:val="120"/>
          <w:marBottom w:val="0"/>
          <w:divBdr>
            <w:top w:val="none" w:sz="0" w:space="0" w:color="auto"/>
            <w:left w:val="none" w:sz="0" w:space="0" w:color="auto"/>
            <w:bottom w:val="none" w:sz="0" w:space="0" w:color="auto"/>
            <w:right w:val="none" w:sz="0" w:space="0" w:color="auto"/>
          </w:divBdr>
        </w:div>
        <w:div w:id="1490439512">
          <w:marLeft w:val="0"/>
          <w:marRight w:val="0"/>
          <w:marTop w:val="120"/>
          <w:marBottom w:val="0"/>
          <w:divBdr>
            <w:top w:val="none" w:sz="0" w:space="0" w:color="auto"/>
            <w:left w:val="none" w:sz="0" w:space="0" w:color="auto"/>
            <w:bottom w:val="none" w:sz="0" w:space="0" w:color="auto"/>
            <w:right w:val="none" w:sz="0" w:space="0" w:color="auto"/>
          </w:divBdr>
        </w:div>
        <w:div w:id="1105998722">
          <w:marLeft w:val="0"/>
          <w:marRight w:val="0"/>
          <w:marTop w:val="120"/>
          <w:marBottom w:val="0"/>
          <w:divBdr>
            <w:top w:val="none" w:sz="0" w:space="0" w:color="auto"/>
            <w:left w:val="none" w:sz="0" w:space="0" w:color="auto"/>
            <w:bottom w:val="none" w:sz="0" w:space="0" w:color="auto"/>
            <w:right w:val="none" w:sz="0" w:space="0" w:color="auto"/>
          </w:divBdr>
        </w:div>
        <w:div w:id="417218926">
          <w:marLeft w:val="0"/>
          <w:marRight w:val="0"/>
          <w:marTop w:val="120"/>
          <w:marBottom w:val="0"/>
          <w:divBdr>
            <w:top w:val="none" w:sz="0" w:space="0" w:color="auto"/>
            <w:left w:val="none" w:sz="0" w:space="0" w:color="auto"/>
            <w:bottom w:val="none" w:sz="0" w:space="0" w:color="auto"/>
            <w:right w:val="none" w:sz="0" w:space="0" w:color="auto"/>
          </w:divBdr>
        </w:div>
        <w:div w:id="797994421">
          <w:marLeft w:val="0"/>
          <w:marRight w:val="0"/>
          <w:marTop w:val="120"/>
          <w:marBottom w:val="0"/>
          <w:divBdr>
            <w:top w:val="none" w:sz="0" w:space="0" w:color="auto"/>
            <w:left w:val="none" w:sz="0" w:space="0" w:color="auto"/>
            <w:bottom w:val="none" w:sz="0" w:space="0" w:color="auto"/>
            <w:right w:val="none" w:sz="0" w:space="0" w:color="auto"/>
          </w:divBdr>
        </w:div>
        <w:div w:id="1934585719">
          <w:marLeft w:val="0"/>
          <w:marRight w:val="0"/>
          <w:marTop w:val="120"/>
          <w:marBottom w:val="0"/>
          <w:divBdr>
            <w:top w:val="none" w:sz="0" w:space="0" w:color="auto"/>
            <w:left w:val="none" w:sz="0" w:space="0" w:color="auto"/>
            <w:bottom w:val="none" w:sz="0" w:space="0" w:color="auto"/>
            <w:right w:val="none" w:sz="0" w:space="0" w:color="auto"/>
          </w:divBdr>
        </w:div>
        <w:div w:id="1128280941">
          <w:marLeft w:val="0"/>
          <w:marRight w:val="0"/>
          <w:marTop w:val="120"/>
          <w:marBottom w:val="0"/>
          <w:divBdr>
            <w:top w:val="none" w:sz="0" w:space="0" w:color="auto"/>
            <w:left w:val="none" w:sz="0" w:space="0" w:color="auto"/>
            <w:bottom w:val="none" w:sz="0" w:space="0" w:color="auto"/>
            <w:right w:val="none" w:sz="0" w:space="0" w:color="auto"/>
          </w:divBdr>
        </w:div>
        <w:div w:id="1702238596">
          <w:marLeft w:val="0"/>
          <w:marRight w:val="0"/>
          <w:marTop w:val="120"/>
          <w:marBottom w:val="0"/>
          <w:divBdr>
            <w:top w:val="none" w:sz="0" w:space="0" w:color="auto"/>
            <w:left w:val="none" w:sz="0" w:space="0" w:color="auto"/>
            <w:bottom w:val="none" w:sz="0" w:space="0" w:color="auto"/>
            <w:right w:val="none" w:sz="0" w:space="0" w:color="auto"/>
          </w:divBdr>
        </w:div>
        <w:div w:id="1752963152">
          <w:marLeft w:val="0"/>
          <w:marRight w:val="0"/>
          <w:marTop w:val="120"/>
          <w:marBottom w:val="0"/>
          <w:divBdr>
            <w:top w:val="none" w:sz="0" w:space="0" w:color="auto"/>
            <w:left w:val="none" w:sz="0" w:space="0" w:color="auto"/>
            <w:bottom w:val="none" w:sz="0" w:space="0" w:color="auto"/>
            <w:right w:val="none" w:sz="0" w:space="0" w:color="auto"/>
          </w:divBdr>
        </w:div>
        <w:div w:id="969440226">
          <w:marLeft w:val="0"/>
          <w:marRight w:val="0"/>
          <w:marTop w:val="120"/>
          <w:marBottom w:val="0"/>
          <w:divBdr>
            <w:top w:val="none" w:sz="0" w:space="0" w:color="auto"/>
            <w:left w:val="none" w:sz="0" w:space="0" w:color="auto"/>
            <w:bottom w:val="none" w:sz="0" w:space="0" w:color="auto"/>
            <w:right w:val="none" w:sz="0" w:space="0" w:color="auto"/>
          </w:divBdr>
        </w:div>
        <w:div w:id="963585289">
          <w:marLeft w:val="0"/>
          <w:marRight w:val="0"/>
          <w:marTop w:val="120"/>
          <w:marBottom w:val="0"/>
          <w:divBdr>
            <w:top w:val="none" w:sz="0" w:space="0" w:color="auto"/>
            <w:left w:val="none" w:sz="0" w:space="0" w:color="auto"/>
            <w:bottom w:val="none" w:sz="0" w:space="0" w:color="auto"/>
            <w:right w:val="none" w:sz="0" w:space="0" w:color="auto"/>
          </w:divBdr>
        </w:div>
        <w:div w:id="1638946899">
          <w:marLeft w:val="0"/>
          <w:marRight w:val="0"/>
          <w:marTop w:val="120"/>
          <w:marBottom w:val="0"/>
          <w:divBdr>
            <w:top w:val="none" w:sz="0" w:space="0" w:color="auto"/>
            <w:left w:val="none" w:sz="0" w:space="0" w:color="auto"/>
            <w:bottom w:val="none" w:sz="0" w:space="0" w:color="auto"/>
            <w:right w:val="none" w:sz="0" w:space="0" w:color="auto"/>
          </w:divBdr>
        </w:div>
        <w:div w:id="348945403">
          <w:marLeft w:val="0"/>
          <w:marRight w:val="0"/>
          <w:marTop w:val="120"/>
          <w:marBottom w:val="0"/>
          <w:divBdr>
            <w:top w:val="none" w:sz="0" w:space="0" w:color="auto"/>
            <w:left w:val="none" w:sz="0" w:space="0" w:color="auto"/>
            <w:bottom w:val="none" w:sz="0" w:space="0" w:color="auto"/>
            <w:right w:val="none" w:sz="0" w:space="0" w:color="auto"/>
          </w:divBdr>
        </w:div>
        <w:div w:id="1807968428">
          <w:marLeft w:val="0"/>
          <w:marRight w:val="0"/>
          <w:marTop w:val="120"/>
          <w:marBottom w:val="0"/>
          <w:divBdr>
            <w:top w:val="none" w:sz="0" w:space="0" w:color="auto"/>
            <w:left w:val="none" w:sz="0" w:space="0" w:color="auto"/>
            <w:bottom w:val="none" w:sz="0" w:space="0" w:color="auto"/>
            <w:right w:val="none" w:sz="0" w:space="0" w:color="auto"/>
          </w:divBdr>
        </w:div>
        <w:div w:id="947930488">
          <w:marLeft w:val="0"/>
          <w:marRight w:val="0"/>
          <w:marTop w:val="120"/>
          <w:marBottom w:val="0"/>
          <w:divBdr>
            <w:top w:val="none" w:sz="0" w:space="0" w:color="auto"/>
            <w:left w:val="none" w:sz="0" w:space="0" w:color="auto"/>
            <w:bottom w:val="none" w:sz="0" w:space="0" w:color="auto"/>
            <w:right w:val="none" w:sz="0" w:space="0" w:color="auto"/>
          </w:divBdr>
        </w:div>
        <w:div w:id="477697935">
          <w:marLeft w:val="0"/>
          <w:marRight w:val="0"/>
          <w:marTop w:val="120"/>
          <w:marBottom w:val="0"/>
          <w:divBdr>
            <w:top w:val="none" w:sz="0" w:space="0" w:color="auto"/>
            <w:left w:val="none" w:sz="0" w:space="0" w:color="auto"/>
            <w:bottom w:val="none" w:sz="0" w:space="0" w:color="auto"/>
            <w:right w:val="none" w:sz="0" w:space="0" w:color="auto"/>
          </w:divBdr>
        </w:div>
        <w:div w:id="1430003431">
          <w:marLeft w:val="0"/>
          <w:marRight w:val="0"/>
          <w:marTop w:val="120"/>
          <w:marBottom w:val="0"/>
          <w:divBdr>
            <w:top w:val="none" w:sz="0" w:space="0" w:color="auto"/>
            <w:left w:val="none" w:sz="0" w:space="0" w:color="auto"/>
            <w:bottom w:val="none" w:sz="0" w:space="0" w:color="auto"/>
            <w:right w:val="none" w:sz="0" w:space="0" w:color="auto"/>
          </w:divBdr>
        </w:div>
        <w:div w:id="331684067">
          <w:marLeft w:val="0"/>
          <w:marRight w:val="0"/>
          <w:marTop w:val="120"/>
          <w:marBottom w:val="0"/>
          <w:divBdr>
            <w:top w:val="none" w:sz="0" w:space="0" w:color="auto"/>
            <w:left w:val="none" w:sz="0" w:space="0" w:color="auto"/>
            <w:bottom w:val="none" w:sz="0" w:space="0" w:color="auto"/>
            <w:right w:val="none" w:sz="0" w:space="0" w:color="auto"/>
          </w:divBdr>
        </w:div>
        <w:div w:id="1155798208">
          <w:marLeft w:val="0"/>
          <w:marRight w:val="0"/>
          <w:marTop w:val="120"/>
          <w:marBottom w:val="0"/>
          <w:divBdr>
            <w:top w:val="none" w:sz="0" w:space="0" w:color="auto"/>
            <w:left w:val="none" w:sz="0" w:space="0" w:color="auto"/>
            <w:bottom w:val="none" w:sz="0" w:space="0" w:color="auto"/>
            <w:right w:val="none" w:sz="0" w:space="0" w:color="auto"/>
          </w:divBdr>
        </w:div>
        <w:div w:id="584925565">
          <w:marLeft w:val="0"/>
          <w:marRight w:val="0"/>
          <w:marTop w:val="120"/>
          <w:marBottom w:val="0"/>
          <w:divBdr>
            <w:top w:val="none" w:sz="0" w:space="0" w:color="auto"/>
            <w:left w:val="none" w:sz="0" w:space="0" w:color="auto"/>
            <w:bottom w:val="none" w:sz="0" w:space="0" w:color="auto"/>
            <w:right w:val="none" w:sz="0" w:space="0" w:color="auto"/>
          </w:divBdr>
        </w:div>
        <w:div w:id="34238318">
          <w:marLeft w:val="0"/>
          <w:marRight w:val="0"/>
          <w:marTop w:val="120"/>
          <w:marBottom w:val="0"/>
          <w:divBdr>
            <w:top w:val="none" w:sz="0" w:space="0" w:color="auto"/>
            <w:left w:val="none" w:sz="0" w:space="0" w:color="auto"/>
            <w:bottom w:val="none" w:sz="0" w:space="0" w:color="auto"/>
            <w:right w:val="none" w:sz="0" w:space="0" w:color="auto"/>
          </w:divBdr>
        </w:div>
      </w:divsChild>
    </w:div>
    <w:div w:id="2099014232">
      <w:bodyDiv w:val="1"/>
      <w:marLeft w:val="0"/>
      <w:marRight w:val="0"/>
      <w:marTop w:val="0"/>
      <w:marBottom w:val="0"/>
      <w:divBdr>
        <w:top w:val="none" w:sz="0" w:space="0" w:color="auto"/>
        <w:left w:val="none" w:sz="0" w:space="0" w:color="auto"/>
        <w:bottom w:val="none" w:sz="0" w:space="0" w:color="auto"/>
        <w:right w:val="none" w:sz="0" w:space="0" w:color="auto"/>
      </w:divBdr>
    </w:div>
    <w:div w:id="2100985385">
      <w:bodyDiv w:val="1"/>
      <w:marLeft w:val="0"/>
      <w:marRight w:val="0"/>
      <w:marTop w:val="0"/>
      <w:marBottom w:val="0"/>
      <w:divBdr>
        <w:top w:val="none" w:sz="0" w:space="0" w:color="auto"/>
        <w:left w:val="none" w:sz="0" w:space="0" w:color="auto"/>
        <w:bottom w:val="none" w:sz="0" w:space="0" w:color="auto"/>
        <w:right w:val="none" w:sz="0" w:space="0" w:color="auto"/>
      </w:divBdr>
      <w:divsChild>
        <w:div w:id="1980381146">
          <w:marLeft w:val="0"/>
          <w:marRight w:val="0"/>
          <w:marTop w:val="0"/>
          <w:marBottom w:val="0"/>
          <w:divBdr>
            <w:top w:val="none" w:sz="0" w:space="0" w:color="auto"/>
            <w:left w:val="none" w:sz="0" w:space="0" w:color="auto"/>
            <w:bottom w:val="none" w:sz="0" w:space="0" w:color="auto"/>
            <w:right w:val="none" w:sz="0" w:space="0" w:color="auto"/>
          </w:divBdr>
          <w:divsChild>
            <w:div w:id="324166512">
              <w:marLeft w:val="0"/>
              <w:marRight w:val="0"/>
              <w:marTop w:val="0"/>
              <w:marBottom w:val="0"/>
              <w:divBdr>
                <w:top w:val="none" w:sz="0" w:space="0" w:color="auto"/>
                <w:left w:val="none" w:sz="0" w:space="0" w:color="auto"/>
                <w:bottom w:val="none" w:sz="0" w:space="0" w:color="auto"/>
                <w:right w:val="none" w:sz="0" w:space="0" w:color="auto"/>
              </w:divBdr>
              <w:divsChild>
                <w:div w:id="1133447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297699">
          <w:marLeft w:val="0"/>
          <w:marRight w:val="0"/>
          <w:marTop w:val="0"/>
          <w:marBottom w:val="0"/>
          <w:divBdr>
            <w:top w:val="none" w:sz="0" w:space="0" w:color="auto"/>
            <w:left w:val="none" w:sz="0" w:space="0" w:color="auto"/>
            <w:bottom w:val="none" w:sz="0" w:space="0" w:color="auto"/>
            <w:right w:val="none" w:sz="0" w:space="0" w:color="auto"/>
          </w:divBdr>
          <w:divsChild>
            <w:div w:id="1361399809">
              <w:marLeft w:val="0"/>
              <w:marRight w:val="0"/>
              <w:marTop w:val="600"/>
              <w:marBottom w:val="0"/>
              <w:divBdr>
                <w:top w:val="single" w:sz="24" w:space="12" w:color="172937"/>
                <w:left w:val="none" w:sz="0" w:space="0" w:color="auto"/>
                <w:bottom w:val="none" w:sz="0" w:space="0" w:color="auto"/>
                <w:right w:val="none" w:sz="0" w:space="0" w:color="auto"/>
              </w:divBdr>
            </w:div>
          </w:divsChild>
        </w:div>
      </w:divsChild>
    </w:div>
    <w:div w:id="2109036751">
      <w:bodyDiv w:val="1"/>
      <w:marLeft w:val="0"/>
      <w:marRight w:val="0"/>
      <w:marTop w:val="0"/>
      <w:marBottom w:val="0"/>
      <w:divBdr>
        <w:top w:val="none" w:sz="0" w:space="0" w:color="auto"/>
        <w:left w:val="none" w:sz="0" w:space="0" w:color="auto"/>
        <w:bottom w:val="none" w:sz="0" w:space="0" w:color="auto"/>
        <w:right w:val="none" w:sz="0" w:space="0" w:color="auto"/>
      </w:divBdr>
    </w:div>
    <w:div w:id="2109494797">
      <w:bodyDiv w:val="1"/>
      <w:marLeft w:val="0"/>
      <w:marRight w:val="0"/>
      <w:marTop w:val="0"/>
      <w:marBottom w:val="0"/>
      <w:divBdr>
        <w:top w:val="none" w:sz="0" w:space="0" w:color="auto"/>
        <w:left w:val="none" w:sz="0" w:space="0" w:color="auto"/>
        <w:bottom w:val="none" w:sz="0" w:space="0" w:color="auto"/>
        <w:right w:val="none" w:sz="0" w:space="0" w:color="auto"/>
      </w:divBdr>
      <w:divsChild>
        <w:div w:id="1129280272">
          <w:marLeft w:val="0"/>
          <w:marRight w:val="0"/>
          <w:marTop w:val="0"/>
          <w:marBottom w:val="0"/>
          <w:divBdr>
            <w:top w:val="none" w:sz="0" w:space="0" w:color="auto"/>
            <w:left w:val="none" w:sz="0" w:space="0" w:color="auto"/>
            <w:bottom w:val="none" w:sz="0" w:space="0" w:color="auto"/>
            <w:right w:val="none" w:sz="0" w:space="0" w:color="auto"/>
          </w:divBdr>
          <w:divsChild>
            <w:div w:id="842814542">
              <w:marLeft w:val="0"/>
              <w:marRight w:val="0"/>
              <w:marTop w:val="0"/>
              <w:marBottom w:val="0"/>
              <w:divBdr>
                <w:top w:val="none" w:sz="0" w:space="0" w:color="auto"/>
                <w:left w:val="none" w:sz="0" w:space="0" w:color="auto"/>
                <w:bottom w:val="none" w:sz="0" w:space="0" w:color="auto"/>
                <w:right w:val="none" w:sz="0" w:space="0" w:color="auto"/>
              </w:divBdr>
              <w:divsChild>
                <w:div w:id="1357316444">
                  <w:marLeft w:val="0"/>
                  <w:marRight w:val="0"/>
                  <w:marTop w:val="0"/>
                  <w:marBottom w:val="0"/>
                  <w:divBdr>
                    <w:top w:val="none" w:sz="0" w:space="0" w:color="auto"/>
                    <w:left w:val="none" w:sz="0" w:space="0" w:color="auto"/>
                    <w:bottom w:val="none" w:sz="0" w:space="0" w:color="auto"/>
                    <w:right w:val="none" w:sz="0" w:space="0" w:color="auto"/>
                  </w:divBdr>
                  <w:divsChild>
                    <w:div w:id="503668177">
                      <w:marLeft w:val="0"/>
                      <w:marRight w:val="0"/>
                      <w:marTop w:val="0"/>
                      <w:marBottom w:val="0"/>
                      <w:divBdr>
                        <w:top w:val="none" w:sz="0" w:space="0" w:color="auto"/>
                        <w:left w:val="none" w:sz="0" w:space="0" w:color="auto"/>
                        <w:bottom w:val="none" w:sz="0" w:space="0" w:color="auto"/>
                        <w:right w:val="none" w:sz="0" w:space="0" w:color="auto"/>
                      </w:divBdr>
                      <w:divsChild>
                        <w:div w:id="291254570">
                          <w:marLeft w:val="0"/>
                          <w:marRight w:val="0"/>
                          <w:marTop w:val="0"/>
                          <w:marBottom w:val="0"/>
                          <w:divBdr>
                            <w:top w:val="none" w:sz="0" w:space="0" w:color="auto"/>
                            <w:left w:val="none" w:sz="0" w:space="0" w:color="auto"/>
                            <w:bottom w:val="none" w:sz="0" w:space="0" w:color="auto"/>
                            <w:right w:val="none" w:sz="0" w:space="0" w:color="auto"/>
                          </w:divBdr>
                        </w:div>
                        <w:div w:id="194314471">
                          <w:marLeft w:val="0"/>
                          <w:marRight w:val="0"/>
                          <w:marTop w:val="600"/>
                          <w:marBottom w:val="0"/>
                          <w:divBdr>
                            <w:top w:val="single" w:sz="24" w:space="0" w:color="1A2A39"/>
                            <w:left w:val="none" w:sz="0" w:space="0" w:color="auto"/>
                            <w:bottom w:val="none" w:sz="0" w:space="0" w:color="auto"/>
                            <w:right w:val="none" w:sz="0" w:space="0" w:color="auto"/>
                          </w:divBdr>
                          <w:divsChild>
                            <w:div w:id="867373237">
                              <w:marLeft w:val="0"/>
                              <w:marRight w:val="0"/>
                              <w:marTop w:val="0"/>
                              <w:marBottom w:val="0"/>
                              <w:divBdr>
                                <w:top w:val="none" w:sz="0" w:space="0" w:color="auto"/>
                                <w:left w:val="none" w:sz="0" w:space="0" w:color="auto"/>
                                <w:bottom w:val="single" w:sz="6" w:space="12" w:color="717782"/>
                                <w:right w:val="none" w:sz="0" w:space="0" w:color="auto"/>
                              </w:divBdr>
                            </w:div>
                          </w:divsChild>
                        </w:div>
                      </w:divsChild>
                    </w:div>
                  </w:divsChild>
                </w:div>
              </w:divsChild>
            </w:div>
          </w:divsChild>
        </w:div>
        <w:div w:id="736443650">
          <w:marLeft w:val="0"/>
          <w:marRight w:val="0"/>
          <w:marTop w:val="0"/>
          <w:marBottom w:val="0"/>
          <w:divBdr>
            <w:top w:val="none" w:sz="0" w:space="0" w:color="auto"/>
            <w:left w:val="none" w:sz="0" w:space="0" w:color="auto"/>
            <w:bottom w:val="single" w:sz="12" w:space="0" w:color="1659BF"/>
            <w:right w:val="none" w:sz="0" w:space="0" w:color="auto"/>
          </w:divBdr>
          <w:divsChild>
            <w:div w:id="1436560248">
              <w:marLeft w:val="0"/>
              <w:marRight w:val="0"/>
              <w:marTop w:val="0"/>
              <w:marBottom w:val="0"/>
              <w:divBdr>
                <w:top w:val="none" w:sz="0" w:space="0" w:color="auto"/>
                <w:left w:val="none" w:sz="0" w:space="0" w:color="auto"/>
                <w:bottom w:val="none" w:sz="0" w:space="0" w:color="auto"/>
                <w:right w:val="none" w:sz="0" w:space="0" w:color="auto"/>
              </w:divBdr>
              <w:divsChild>
                <w:div w:id="139827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686336">
          <w:marLeft w:val="0"/>
          <w:marRight w:val="0"/>
          <w:marTop w:val="0"/>
          <w:marBottom w:val="0"/>
          <w:divBdr>
            <w:top w:val="none" w:sz="0" w:space="0" w:color="auto"/>
            <w:left w:val="none" w:sz="0" w:space="0" w:color="auto"/>
            <w:bottom w:val="none" w:sz="0" w:space="0" w:color="auto"/>
            <w:right w:val="none" w:sz="0" w:space="0" w:color="auto"/>
          </w:divBdr>
          <w:divsChild>
            <w:div w:id="375545207">
              <w:marLeft w:val="-450"/>
              <w:marRight w:val="0"/>
              <w:marTop w:val="0"/>
              <w:marBottom w:val="195"/>
              <w:divBdr>
                <w:top w:val="none" w:sz="0" w:space="0" w:color="auto"/>
                <w:left w:val="none" w:sz="0" w:space="0" w:color="auto"/>
                <w:bottom w:val="none" w:sz="0" w:space="0" w:color="auto"/>
                <w:right w:val="none" w:sz="0" w:space="0" w:color="auto"/>
              </w:divBdr>
              <w:divsChild>
                <w:div w:id="51975796">
                  <w:marLeft w:val="450"/>
                  <w:marRight w:val="0"/>
                  <w:marTop w:val="0"/>
                  <w:marBottom w:val="0"/>
                  <w:divBdr>
                    <w:top w:val="none" w:sz="0" w:space="0" w:color="auto"/>
                    <w:left w:val="none" w:sz="0" w:space="0" w:color="auto"/>
                    <w:bottom w:val="none" w:sz="0" w:space="0" w:color="auto"/>
                    <w:right w:val="none" w:sz="0" w:space="0" w:color="auto"/>
                  </w:divBdr>
                </w:div>
                <w:div w:id="1948727871">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2162146">
      <w:bodyDiv w:val="1"/>
      <w:marLeft w:val="0"/>
      <w:marRight w:val="0"/>
      <w:marTop w:val="0"/>
      <w:marBottom w:val="0"/>
      <w:divBdr>
        <w:top w:val="none" w:sz="0" w:space="0" w:color="auto"/>
        <w:left w:val="none" w:sz="0" w:space="0" w:color="auto"/>
        <w:bottom w:val="none" w:sz="0" w:space="0" w:color="auto"/>
        <w:right w:val="none" w:sz="0" w:space="0" w:color="auto"/>
      </w:divBdr>
      <w:divsChild>
        <w:div w:id="905335873">
          <w:marLeft w:val="0"/>
          <w:marRight w:val="0"/>
          <w:marTop w:val="0"/>
          <w:marBottom w:val="0"/>
          <w:divBdr>
            <w:top w:val="none" w:sz="0" w:space="0" w:color="auto"/>
            <w:left w:val="none" w:sz="0" w:space="0" w:color="auto"/>
            <w:bottom w:val="none" w:sz="0" w:space="0" w:color="auto"/>
            <w:right w:val="none" w:sz="0" w:space="0" w:color="auto"/>
          </w:divBdr>
        </w:div>
        <w:div w:id="333848838">
          <w:marLeft w:val="0"/>
          <w:marRight w:val="0"/>
          <w:marTop w:val="1125"/>
          <w:marBottom w:val="0"/>
          <w:divBdr>
            <w:top w:val="none" w:sz="0" w:space="0" w:color="auto"/>
            <w:left w:val="none" w:sz="0" w:space="0" w:color="auto"/>
            <w:bottom w:val="none" w:sz="0" w:space="0" w:color="auto"/>
            <w:right w:val="none" w:sz="0" w:space="0" w:color="auto"/>
          </w:divBdr>
          <w:divsChild>
            <w:div w:id="1700080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631189">
      <w:bodyDiv w:val="1"/>
      <w:marLeft w:val="0"/>
      <w:marRight w:val="0"/>
      <w:marTop w:val="0"/>
      <w:marBottom w:val="0"/>
      <w:divBdr>
        <w:top w:val="none" w:sz="0" w:space="0" w:color="auto"/>
        <w:left w:val="none" w:sz="0" w:space="0" w:color="auto"/>
        <w:bottom w:val="none" w:sz="0" w:space="0" w:color="auto"/>
        <w:right w:val="none" w:sz="0" w:space="0" w:color="auto"/>
      </w:divBdr>
    </w:div>
    <w:div w:id="2116827624">
      <w:bodyDiv w:val="1"/>
      <w:marLeft w:val="0"/>
      <w:marRight w:val="0"/>
      <w:marTop w:val="0"/>
      <w:marBottom w:val="0"/>
      <w:divBdr>
        <w:top w:val="none" w:sz="0" w:space="0" w:color="auto"/>
        <w:left w:val="none" w:sz="0" w:space="0" w:color="auto"/>
        <w:bottom w:val="none" w:sz="0" w:space="0" w:color="auto"/>
        <w:right w:val="none" w:sz="0" w:space="0" w:color="auto"/>
      </w:divBdr>
      <w:divsChild>
        <w:div w:id="1762870044">
          <w:marLeft w:val="0"/>
          <w:marRight w:val="0"/>
          <w:marTop w:val="0"/>
          <w:marBottom w:val="0"/>
          <w:divBdr>
            <w:top w:val="none" w:sz="0" w:space="0" w:color="auto"/>
            <w:left w:val="none" w:sz="0" w:space="0" w:color="auto"/>
            <w:bottom w:val="none" w:sz="0" w:space="0" w:color="auto"/>
            <w:right w:val="none" w:sz="0" w:space="0" w:color="auto"/>
          </w:divBdr>
        </w:div>
        <w:div w:id="1553151333">
          <w:marLeft w:val="0"/>
          <w:marRight w:val="0"/>
          <w:marTop w:val="1125"/>
          <w:marBottom w:val="0"/>
          <w:divBdr>
            <w:top w:val="none" w:sz="0" w:space="0" w:color="auto"/>
            <w:left w:val="none" w:sz="0" w:space="0" w:color="auto"/>
            <w:bottom w:val="none" w:sz="0" w:space="0" w:color="auto"/>
            <w:right w:val="none" w:sz="0" w:space="0" w:color="auto"/>
          </w:divBdr>
          <w:divsChild>
            <w:div w:id="891888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185251">
      <w:bodyDiv w:val="1"/>
      <w:marLeft w:val="0"/>
      <w:marRight w:val="0"/>
      <w:marTop w:val="0"/>
      <w:marBottom w:val="0"/>
      <w:divBdr>
        <w:top w:val="none" w:sz="0" w:space="0" w:color="auto"/>
        <w:left w:val="none" w:sz="0" w:space="0" w:color="auto"/>
        <w:bottom w:val="none" w:sz="0" w:space="0" w:color="auto"/>
        <w:right w:val="none" w:sz="0" w:space="0" w:color="auto"/>
      </w:divBdr>
      <w:divsChild>
        <w:div w:id="1614902083">
          <w:marLeft w:val="0"/>
          <w:marRight w:val="0"/>
          <w:marTop w:val="0"/>
          <w:marBottom w:val="0"/>
          <w:divBdr>
            <w:top w:val="none" w:sz="0" w:space="0" w:color="auto"/>
            <w:left w:val="none" w:sz="0" w:space="0" w:color="auto"/>
            <w:bottom w:val="none" w:sz="0" w:space="0" w:color="auto"/>
            <w:right w:val="none" w:sz="0" w:space="0" w:color="auto"/>
          </w:divBdr>
        </w:div>
      </w:divsChild>
    </w:div>
    <w:div w:id="2128963968">
      <w:bodyDiv w:val="1"/>
      <w:marLeft w:val="0"/>
      <w:marRight w:val="0"/>
      <w:marTop w:val="0"/>
      <w:marBottom w:val="0"/>
      <w:divBdr>
        <w:top w:val="none" w:sz="0" w:space="0" w:color="auto"/>
        <w:left w:val="none" w:sz="0" w:space="0" w:color="auto"/>
        <w:bottom w:val="none" w:sz="0" w:space="0" w:color="auto"/>
        <w:right w:val="none" w:sz="0" w:space="0" w:color="auto"/>
      </w:divBdr>
      <w:divsChild>
        <w:div w:id="365525979">
          <w:marLeft w:val="0"/>
          <w:marRight w:val="0"/>
          <w:marTop w:val="0"/>
          <w:marBottom w:val="0"/>
          <w:divBdr>
            <w:top w:val="none" w:sz="0" w:space="0" w:color="auto"/>
            <w:left w:val="none" w:sz="0" w:space="0" w:color="auto"/>
            <w:bottom w:val="none" w:sz="0" w:space="0" w:color="auto"/>
            <w:right w:val="none" w:sz="0" w:space="0" w:color="auto"/>
          </w:divBdr>
        </w:div>
        <w:div w:id="510611885">
          <w:marLeft w:val="0"/>
          <w:marRight w:val="0"/>
          <w:marTop w:val="0"/>
          <w:marBottom w:val="0"/>
          <w:divBdr>
            <w:top w:val="none" w:sz="0" w:space="0" w:color="auto"/>
            <w:left w:val="none" w:sz="0" w:space="0" w:color="auto"/>
            <w:bottom w:val="none" w:sz="0" w:space="0" w:color="auto"/>
            <w:right w:val="none" w:sz="0" w:space="0" w:color="auto"/>
          </w:divBdr>
        </w:div>
        <w:div w:id="793014227">
          <w:marLeft w:val="0"/>
          <w:marRight w:val="0"/>
          <w:marTop w:val="0"/>
          <w:marBottom w:val="0"/>
          <w:divBdr>
            <w:top w:val="none" w:sz="0" w:space="0" w:color="auto"/>
            <w:left w:val="none" w:sz="0" w:space="0" w:color="auto"/>
            <w:bottom w:val="none" w:sz="0" w:space="0" w:color="auto"/>
            <w:right w:val="none" w:sz="0" w:space="0" w:color="auto"/>
          </w:divBdr>
        </w:div>
      </w:divsChild>
    </w:div>
    <w:div w:id="2135562963">
      <w:bodyDiv w:val="1"/>
      <w:marLeft w:val="0"/>
      <w:marRight w:val="0"/>
      <w:marTop w:val="0"/>
      <w:marBottom w:val="0"/>
      <w:divBdr>
        <w:top w:val="none" w:sz="0" w:space="0" w:color="auto"/>
        <w:left w:val="none" w:sz="0" w:space="0" w:color="auto"/>
        <w:bottom w:val="none" w:sz="0" w:space="0" w:color="auto"/>
        <w:right w:val="none" w:sz="0" w:space="0" w:color="auto"/>
      </w:divBdr>
      <w:divsChild>
        <w:div w:id="1271468400">
          <w:marLeft w:val="0"/>
          <w:marRight w:val="0"/>
          <w:marTop w:val="0"/>
          <w:marBottom w:val="0"/>
          <w:divBdr>
            <w:top w:val="none" w:sz="0" w:space="0" w:color="auto"/>
            <w:left w:val="none" w:sz="0" w:space="0" w:color="auto"/>
            <w:bottom w:val="none" w:sz="0" w:space="0" w:color="auto"/>
            <w:right w:val="none" w:sz="0" w:space="0" w:color="auto"/>
          </w:divBdr>
          <w:divsChild>
            <w:div w:id="1098334431">
              <w:marLeft w:val="-300"/>
              <w:marRight w:val="0"/>
              <w:marTop w:val="0"/>
              <w:marBottom w:val="0"/>
              <w:divBdr>
                <w:top w:val="none" w:sz="0" w:space="0" w:color="auto"/>
                <w:left w:val="none" w:sz="0" w:space="0" w:color="auto"/>
                <w:bottom w:val="none" w:sz="0" w:space="0" w:color="auto"/>
                <w:right w:val="none" w:sz="0" w:space="0" w:color="auto"/>
              </w:divBdr>
              <w:divsChild>
                <w:div w:id="342512302">
                  <w:marLeft w:val="0"/>
                  <w:marRight w:val="0"/>
                  <w:marTop w:val="0"/>
                  <w:marBottom w:val="300"/>
                  <w:divBdr>
                    <w:top w:val="none" w:sz="0" w:space="0" w:color="auto"/>
                    <w:left w:val="none" w:sz="0" w:space="0" w:color="auto"/>
                    <w:bottom w:val="none" w:sz="0" w:space="0" w:color="auto"/>
                    <w:right w:val="none" w:sz="0" w:space="0" w:color="auto"/>
                  </w:divBdr>
                </w:div>
                <w:div w:id="1635016872">
                  <w:marLeft w:val="0"/>
                  <w:marRight w:val="0"/>
                  <w:marTop w:val="0"/>
                  <w:marBottom w:val="450"/>
                  <w:divBdr>
                    <w:top w:val="none" w:sz="0" w:space="0" w:color="auto"/>
                    <w:left w:val="none" w:sz="0" w:space="0" w:color="auto"/>
                    <w:bottom w:val="none" w:sz="0" w:space="0" w:color="auto"/>
                    <w:right w:val="none" w:sz="0" w:space="0" w:color="auto"/>
                  </w:divBdr>
                  <w:divsChild>
                    <w:div w:id="15624662">
                      <w:marLeft w:val="0"/>
                      <w:marRight w:val="0"/>
                      <w:marTop w:val="0"/>
                      <w:marBottom w:val="0"/>
                      <w:divBdr>
                        <w:top w:val="none" w:sz="0" w:space="0" w:color="auto"/>
                        <w:left w:val="none" w:sz="0" w:space="0" w:color="auto"/>
                        <w:bottom w:val="none" w:sz="0" w:space="0" w:color="auto"/>
                        <w:right w:val="none" w:sz="0" w:space="0" w:color="auto"/>
                      </w:divBdr>
                      <w:divsChild>
                        <w:div w:id="2136412763">
                          <w:marLeft w:val="0"/>
                          <w:marRight w:val="0"/>
                          <w:marTop w:val="0"/>
                          <w:marBottom w:val="0"/>
                          <w:divBdr>
                            <w:top w:val="none" w:sz="0" w:space="0" w:color="auto"/>
                            <w:left w:val="none" w:sz="0" w:space="0" w:color="auto"/>
                            <w:bottom w:val="none" w:sz="0" w:space="0" w:color="auto"/>
                            <w:right w:val="none" w:sz="0" w:space="0" w:color="auto"/>
                          </w:divBdr>
                        </w:div>
                        <w:div w:id="1988893054">
                          <w:marLeft w:val="0"/>
                          <w:marRight w:val="0"/>
                          <w:marTop w:val="1125"/>
                          <w:marBottom w:val="0"/>
                          <w:divBdr>
                            <w:top w:val="none" w:sz="0" w:space="0" w:color="auto"/>
                            <w:left w:val="none" w:sz="0" w:space="0" w:color="auto"/>
                            <w:bottom w:val="none" w:sz="0" w:space="0" w:color="auto"/>
                            <w:right w:val="none" w:sz="0" w:space="0" w:color="auto"/>
                          </w:divBdr>
                          <w:divsChild>
                            <w:div w:id="127968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6242068">
      <w:bodyDiv w:val="1"/>
      <w:marLeft w:val="0"/>
      <w:marRight w:val="0"/>
      <w:marTop w:val="0"/>
      <w:marBottom w:val="0"/>
      <w:divBdr>
        <w:top w:val="none" w:sz="0" w:space="0" w:color="auto"/>
        <w:left w:val="none" w:sz="0" w:space="0" w:color="auto"/>
        <w:bottom w:val="none" w:sz="0" w:space="0" w:color="auto"/>
        <w:right w:val="none" w:sz="0" w:space="0" w:color="auto"/>
      </w:divBdr>
    </w:div>
    <w:div w:id="2146460299">
      <w:bodyDiv w:val="1"/>
      <w:marLeft w:val="0"/>
      <w:marRight w:val="0"/>
      <w:marTop w:val="0"/>
      <w:marBottom w:val="0"/>
      <w:divBdr>
        <w:top w:val="none" w:sz="0" w:space="0" w:color="auto"/>
        <w:left w:val="none" w:sz="0" w:space="0" w:color="auto"/>
        <w:bottom w:val="none" w:sz="0" w:space="0" w:color="auto"/>
        <w:right w:val="none" w:sz="0" w:space="0" w:color="auto"/>
      </w:divBdr>
      <w:divsChild>
        <w:div w:id="1666475129">
          <w:marLeft w:val="0"/>
          <w:marRight w:val="0"/>
          <w:marTop w:val="0"/>
          <w:marBottom w:val="0"/>
          <w:divBdr>
            <w:top w:val="none" w:sz="0" w:space="0" w:color="auto"/>
            <w:left w:val="none" w:sz="0" w:space="0" w:color="auto"/>
            <w:bottom w:val="none" w:sz="0" w:space="0" w:color="auto"/>
            <w:right w:val="none" w:sz="0" w:space="0" w:color="auto"/>
          </w:divBdr>
          <w:divsChild>
            <w:div w:id="730036472">
              <w:marLeft w:val="-300"/>
              <w:marRight w:val="0"/>
              <w:marTop w:val="0"/>
              <w:marBottom w:val="0"/>
              <w:divBdr>
                <w:top w:val="none" w:sz="0" w:space="0" w:color="auto"/>
                <w:left w:val="none" w:sz="0" w:space="0" w:color="auto"/>
                <w:bottom w:val="none" w:sz="0" w:space="0" w:color="auto"/>
                <w:right w:val="none" w:sz="0" w:space="0" w:color="auto"/>
              </w:divBdr>
              <w:divsChild>
                <w:div w:id="785857151">
                  <w:marLeft w:val="0"/>
                  <w:marRight w:val="0"/>
                  <w:marTop w:val="0"/>
                  <w:marBottom w:val="300"/>
                  <w:divBdr>
                    <w:top w:val="none" w:sz="0" w:space="0" w:color="auto"/>
                    <w:left w:val="none" w:sz="0" w:space="0" w:color="auto"/>
                    <w:bottom w:val="none" w:sz="0" w:space="0" w:color="auto"/>
                    <w:right w:val="none" w:sz="0" w:space="0" w:color="auto"/>
                  </w:divBdr>
                </w:div>
                <w:div w:id="275253927">
                  <w:marLeft w:val="0"/>
                  <w:marRight w:val="0"/>
                  <w:marTop w:val="0"/>
                  <w:marBottom w:val="450"/>
                  <w:divBdr>
                    <w:top w:val="none" w:sz="0" w:space="0" w:color="auto"/>
                    <w:left w:val="none" w:sz="0" w:space="0" w:color="auto"/>
                    <w:bottom w:val="none" w:sz="0" w:space="0" w:color="auto"/>
                    <w:right w:val="none" w:sz="0" w:space="0" w:color="auto"/>
                  </w:divBdr>
                  <w:divsChild>
                    <w:div w:id="2037383729">
                      <w:marLeft w:val="0"/>
                      <w:marRight w:val="0"/>
                      <w:marTop w:val="0"/>
                      <w:marBottom w:val="0"/>
                      <w:divBdr>
                        <w:top w:val="none" w:sz="0" w:space="0" w:color="auto"/>
                        <w:left w:val="none" w:sz="0" w:space="0" w:color="auto"/>
                        <w:bottom w:val="none" w:sz="0" w:space="0" w:color="auto"/>
                        <w:right w:val="none" w:sz="0" w:space="0" w:color="auto"/>
                      </w:divBdr>
                      <w:divsChild>
                        <w:div w:id="372735102">
                          <w:marLeft w:val="0"/>
                          <w:marRight w:val="0"/>
                          <w:marTop w:val="0"/>
                          <w:marBottom w:val="0"/>
                          <w:divBdr>
                            <w:top w:val="none" w:sz="0" w:space="0" w:color="auto"/>
                            <w:left w:val="none" w:sz="0" w:space="0" w:color="auto"/>
                            <w:bottom w:val="none" w:sz="0" w:space="0" w:color="auto"/>
                            <w:right w:val="none" w:sz="0" w:space="0" w:color="auto"/>
                          </w:divBdr>
                        </w:div>
                        <w:div w:id="2135247046">
                          <w:marLeft w:val="0"/>
                          <w:marRight w:val="0"/>
                          <w:marTop w:val="1125"/>
                          <w:marBottom w:val="0"/>
                          <w:divBdr>
                            <w:top w:val="none" w:sz="0" w:space="0" w:color="auto"/>
                            <w:left w:val="none" w:sz="0" w:space="0" w:color="auto"/>
                            <w:bottom w:val="none" w:sz="0" w:space="0" w:color="auto"/>
                            <w:right w:val="none" w:sz="0" w:space="0" w:color="auto"/>
                          </w:divBdr>
                          <w:divsChild>
                            <w:div w:id="515073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3672926">
          <w:marLeft w:val="0"/>
          <w:marRight w:val="0"/>
          <w:marTop w:val="0"/>
          <w:marBottom w:val="0"/>
          <w:divBdr>
            <w:top w:val="none" w:sz="0" w:space="0" w:color="auto"/>
            <w:left w:val="none" w:sz="0" w:space="0" w:color="auto"/>
            <w:bottom w:val="none" w:sz="0" w:space="0" w:color="auto"/>
            <w:right w:val="none" w:sz="0" w:space="0" w:color="auto"/>
          </w:divBdr>
          <w:divsChild>
            <w:div w:id="1155805520">
              <w:marLeft w:val="0"/>
              <w:marRight w:val="0"/>
              <w:marTop w:val="0"/>
              <w:marBottom w:val="0"/>
              <w:divBdr>
                <w:top w:val="none" w:sz="0" w:space="0" w:color="auto"/>
                <w:left w:val="none" w:sz="0" w:space="0" w:color="auto"/>
                <w:bottom w:val="none" w:sz="0" w:space="0" w:color="auto"/>
                <w:right w:val="none" w:sz="0" w:space="0" w:color="auto"/>
              </w:divBdr>
              <w:divsChild>
                <w:div w:id="305280446">
                  <w:marLeft w:val="0"/>
                  <w:marRight w:val="0"/>
                  <w:marTop w:val="0"/>
                  <w:marBottom w:val="0"/>
                  <w:divBdr>
                    <w:top w:val="none" w:sz="0" w:space="0" w:color="auto"/>
                    <w:left w:val="none" w:sz="0" w:space="0" w:color="auto"/>
                    <w:bottom w:val="none" w:sz="0" w:space="0" w:color="auto"/>
                    <w:right w:val="none" w:sz="0" w:space="0" w:color="auto"/>
                  </w:divBdr>
                  <w:divsChild>
                    <w:div w:id="485436046">
                      <w:marLeft w:val="0"/>
                      <w:marRight w:val="0"/>
                      <w:marTop w:val="825"/>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cex.cgex@mdic.gov.br"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2547</Words>
  <Characters>13754</Characters>
  <Application>Microsoft Office Word</Application>
  <DocSecurity>0</DocSecurity>
  <Lines>114</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Augusto</dc:creator>
  <cp:keywords/>
  <dc:description/>
  <cp:lastModifiedBy>Augusto</cp:lastModifiedBy>
  <cp:revision>3</cp:revision>
  <dcterms:created xsi:type="dcterms:W3CDTF">2018-07-20T20:20:00Z</dcterms:created>
  <dcterms:modified xsi:type="dcterms:W3CDTF">2018-07-20T20:22:00Z</dcterms:modified>
</cp:coreProperties>
</file>